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63FA" w:rsidRDefault="00FC63FA" w:rsidP="00FC63FA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EL DEPARTAMENTO DE EDUCACION Y CULTURA DURANTE EL MES DE </w:t>
      </w:r>
      <w:r w:rsidR="004016BC">
        <w:rPr>
          <w:sz w:val="72"/>
          <w:szCs w:val="72"/>
        </w:rPr>
        <w:t>AGOST</w:t>
      </w:r>
      <w:bookmarkStart w:id="0" w:name="_GoBack"/>
      <w:bookmarkEnd w:id="0"/>
      <w:r w:rsidR="00FB127F">
        <w:rPr>
          <w:sz w:val="72"/>
          <w:szCs w:val="72"/>
        </w:rPr>
        <w:t>O</w:t>
      </w:r>
      <w:r>
        <w:rPr>
          <w:sz w:val="72"/>
          <w:szCs w:val="72"/>
        </w:rPr>
        <w:t xml:space="preserve"> NO OTORGO BECAS POR FALTA DE RECURSO.</w:t>
      </w:r>
    </w:p>
    <w:p w:rsidR="00FC63FA" w:rsidRDefault="00FC63FA" w:rsidP="00FC63FA">
      <w:pPr>
        <w:jc w:val="center"/>
        <w:rPr>
          <w:sz w:val="72"/>
          <w:szCs w:val="72"/>
        </w:rPr>
      </w:pPr>
    </w:p>
    <w:p w:rsidR="00FC63FA" w:rsidRDefault="00FC63FA" w:rsidP="00FC63FA">
      <w:pPr>
        <w:jc w:val="center"/>
        <w:rPr>
          <w:sz w:val="72"/>
          <w:szCs w:val="72"/>
        </w:rPr>
      </w:pPr>
    </w:p>
    <w:p w:rsidR="00FC63FA" w:rsidRDefault="00FC63FA" w:rsidP="00FC63FA">
      <w:pPr>
        <w:jc w:val="center"/>
        <w:rPr>
          <w:sz w:val="72"/>
          <w:szCs w:val="72"/>
        </w:rPr>
      </w:pPr>
    </w:p>
    <w:p w:rsidR="00FC63FA" w:rsidRDefault="00FC63FA" w:rsidP="00FC63FA">
      <w:pPr>
        <w:jc w:val="center"/>
        <w:rPr>
          <w:sz w:val="72"/>
          <w:szCs w:val="72"/>
        </w:rPr>
      </w:pPr>
    </w:p>
    <w:p w:rsidR="00FC63FA" w:rsidRDefault="00FC63FA" w:rsidP="00FC63FA">
      <w:pPr>
        <w:rPr>
          <w:sz w:val="72"/>
          <w:szCs w:val="72"/>
        </w:rPr>
      </w:pPr>
    </w:p>
    <w:p w:rsidR="00FC63FA" w:rsidRDefault="00FC63FA" w:rsidP="00FC63FA">
      <w:pPr>
        <w:jc w:val="center"/>
        <w:rPr>
          <w:sz w:val="72"/>
          <w:szCs w:val="72"/>
        </w:rPr>
      </w:pPr>
    </w:p>
    <w:p w:rsidR="00500066" w:rsidRDefault="00500066"/>
    <w:sectPr w:rsidR="0050006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63FA"/>
    <w:rsid w:val="00150B18"/>
    <w:rsid w:val="004016BC"/>
    <w:rsid w:val="00500066"/>
    <w:rsid w:val="009F4AF0"/>
    <w:rsid w:val="00FB127F"/>
    <w:rsid w:val="00FC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D8773"/>
  <w15:chartTrackingRefBased/>
  <w15:docId w15:val="{44153603-D82F-4D51-B413-67C8B31ED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C63FA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437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DESARROLLO SOCIAL</cp:lastModifiedBy>
  <cp:revision>5</cp:revision>
  <dcterms:created xsi:type="dcterms:W3CDTF">2019-04-12T19:18:00Z</dcterms:created>
  <dcterms:modified xsi:type="dcterms:W3CDTF">2019-09-10T14:45:00Z</dcterms:modified>
</cp:coreProperties>
</file>