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8D3" w:rsidRDefault="002F5F9F" w:rsidP="00DB3460">
      <w:pPr>
        <w:spacing w:after="0" w:line="240" w:lineRule="auto"/>
        <w:jc w:val="center"/>
        <w:rPr>
          <w:sz w:val="20"/>
          <w:szCs w:val="20"/>
        </w:rPr>
      </w:pPr>
      <w:r>
        <w:rPr>
          <w:sz w:val="20"/>
          <w:szCs w:val="20"/>
        </w:rPr>
        <w:t xml:space="preserve">                                                                                                                                             </w:t>
      </w:r>
    </w:p>
    <w:p w:rsidR="00A4044D" w:rsidRDefault="00A4044D" w:rsidP="00A4044D">
      <w:pPr>
        <w:spacing w:after="0" w:line="240" w:lineRule="auto"/>
        <w:rPr>
          <w:rFonts w:ascii="Arial" w:hAnsi="Arial" w:cs="Arial"/>
          <w:sz w:val="20"/>
          <w:szCs w:val="20"/>
        </w:rPr>
      </w:pPr>
    </w:p>
    <w:p w:rsidR="000D4BAC" w:rsidRDefault="000D4BAC" w:rsidP="00A4044D">
      <w:pPr>
        <w:spacing w:after="0" w:line="240" w:lineRule="auto"/>
        <w:rPr>
          <w:rFonts w:ascii="Arial" w:hAnsi="Arial" w:cs="Arial"/>
          <w:sz w:val="20"/>
          <w:szCs w:val="20"/>
        </w:rPr>
      </w:pPr>
    </w:p>
    <w:p w:rsidR="00DB3460" w:rsidRDefault="00935D79" w:rsidP="00A4044D">
      <w:pPr>
        <w:spacing w:after="0" w:line="240" w:lineRule="auto"/>
        <w:rPr>
          <w:rFonts w:ascii="Arial" w:hAnsi="Arial" w:cs="Arial"/>
          <w:sz w:val="20"/>
          <w:szCs w:val="20"/>
        </w:rPr>
      </w:pPr>
      <w:r>
        <w:rPr>
          <w:noProof/>
          <w:lang w:eastAsia="es-MX"/>
        </w:rPr>
        <w:drawing>
          <wp:anchor distT="0" distB="0" distL="114300" distR="114300" simplePos="0" relativeHeight="251658240" behindDoc="0" locked="0" layoutInCell="1" allowOverlap="1" wp14:anchorId="45E1CD40" wp14:editId="028BE3B9">
            <wp:simplePos x="0" y="0"/>
            <wp:positionH relativeFrom="column">
              <wp:posOffset>175260</wp:posOffset>
            </wp:positionH>
            <wp:positionV relativeFrom="paragraph">
              <wp:posOffset>113665</wp:posOffset>
            </wp:positionV>
            <wp:extent cx="2676525" cy="819150"/>
            <wp:effectExtent l="0" t="0" r="9525" b="0"/>
            <wp:wrapSquare wrapText="bothSides"/>
            <wp:docPr id="1" name="Imagen 5" descr="E:\LOGO H.AYUNTAMIENTO 2018-2021.jpg"/>
            <wp:cNvGraphicFramePr/>
            <a:graphic xmlns:a="http://schemas.openxmlformats.org/drawingml/2006/main">
              <a:graphicData uri="http://schemas.openxmlformats.org/drawingml/2006/picture">
                <pic:pic xmlns:pic="http://schemas.openxmlformats.org/drawingml/2006/picture">
                  <pic:nvPicPr>
                    <pic:cNvPr id="6" name="Imagen 5" descr="E:\LOGO H.AYUNTAMIENTO 2018-202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76525"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828D3" w:rsidRDefault="0053662B" w:rsidP="0053662B">
      <w:pPr>
        <w:pStyle w:val="Sinespaciado"/>
        <w:tabs>
          <w:tab w:val="left" w:pos="3980"/>
        </w:tabs>
        <w:rPr>
          <w:rFonts w:ascii="Arial" w:hAnsi="Arial" w:cs="Arial"/>
          <w:sz w:val="24"/>
          <w:szCs w:val="24"/>
        </w:rPr>
      </w:pPr>
      <w:r>
        <w:rPr>
          <w:rFonts w:ascii="Arial" w:hAnsi="Arial" w:cs="Arial"/>
          <w:sz w:val="24"/>
          <w:szCs w:val="24"/>
        </w:rPr>
        <w:tab/>
      </w:r>
    </w:p>
    <w:p w:rsidR="0053662B" w:rsidRDefault="0053662B" w:rsidP="0053662B">
      <w:pPr>
        <w:pStyle w:val="Sinespaciado"/>
        <w:tabs>
          <w:tab w:val="left" w:pos="3980"/>
        </w:tabs>
        <w:rPr>
          <w:rFonts w:ascii="Arial" w:hAnsi="Arial" w:cs="Arial"/>
          <w:sz w:val="24"/>
          <w:szCs w:val="24"/>
        </w:rPr>
      </w:pPr>
    </w:p>
    <w:p w:rsidR="002A6F9A" w:rsidRDefault="002A6F9A" w:rsidP="0053662B">
      <w:pPr>
        <w:pStyle w:val="Sinespaciado"/>
        <w:tabs>
          <w:tab w:val="left" w:pos="3980"/>
        </w:tabs>
        <w:rPr>
          <w:rFonts w:ascii="Arial" w:hAnsi="Arial" w:cs="Arial"/>
          <w:sz w:val="24"/>
          <w:szCs w:val="24"/>
        </w:rPr>
      </w:pPr>
    </w:p>
    <w:p w:rsidR="002A6F9A" w:rsidRPr="002A6F9A" w:rsidRDefault="002A6F9A" w:rsidP="002A6F9A">
      <w:pPr>
        <w:pStyle w:val="Sinespaciado"/>
        <w:tabs>
          <w:tab w:val="left" w:pos="3980"/>
        </w:tabs>
        <w:rPr>
          <w:rFonts w:ascii="Arial" w:hAnsi="Arial" w:cs="Arial"/>
          <w:sz w:val="20"/>
          <w:szCs w:val="20"/>
        </w:rPr>
      </w:pPr>
      <w:r>
        <w:rPr>
          <w:rFonts w:ascii="Arial" w:hAnsi="Arial" w:cs="Arial"/>
          <w:sz w:val="24"/>
          <w:szCs w:val="24"/>
        </w:rPr>
        <w:t xml:space="preserve">                                                                                 </w:t>
      </w:r>
    </w:p>
    <w:p w:rsidR="00DF05C6" w:rsidRDefault="00DF05C6"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935D79" w:rsidRDefault="00935D79" w:rsidP="00DD2854">
      <w:pPr>
        <w:jc w:val="center"/>
        <w:rPr>
          <w:rFonts w:ascii="CommercialScript BT" w:hAnsi="CommercialScript BT" w:cs="Arabic Typesetting"/>
          <w:sz w:val="28"/>
          <w:szCs w:val="28"/>
        </w:rPr>
      </w:pPr>
    </w:p>
    <w:p w:rsidR="002A6F9A" w:rsidRPr="003A3FD7" w:rsidRDefault="00682AED" w:rsidP="003A3FD7">
      <w:pPr>
        <w:jc w:val="center"/>
        <w:rPr>
          <w:sz w:val="32"/>
          <w:szCs w:val="32"/>
        </w:rPr>
      </w:pPr>
      <w:r w:rsidRPr="003A3FD7">
        <w:rPr>
          <w:sz w:val="32"/>
          <w:szCs w:val="32"/>
        </w:rPr>
        <w:t>Sa</w:t>
      </w:r>
      <w:r w:rsidR="002A6F9A" w:rsidRPr="003A3FD7">
        <w:rPr>
          <w:sz w:val="32"/>
          <w:szCs w:val="32"/>
        </w:rPr>
        <w:t xml:space="preserve">linas de Hidalgo, S.L.P., </w:t>
      </w:r>
      <w:r w:rsidR="002C5F17" w:rsidRPr="003A3FD7">
        <w:rPr>
          <w:sz w:val="32"/>
          <w:szCs w:val="32"/>
        </w:rPr>
        <w:t>a</w:t>
      </w:r>
      <w:r w:rsidR="002C5F17">
        <w:rPr>
          <w:sz w:val="32"/>
          <w:szCs w:val="32"/>
        </w:rPr>
        <w:t xml:space="preserve"> </w:t>
      </w:r>
      <w:r w:rsidR="00A92B3B">
        <w:rPr>
          <w:sz w:val="32"/>
          <w:szCs w:val="32"/>
        </w:rPr>
        <w:t>29</w:t>
      </w:r>
      <w:r w:rsidR="0041527A">
        <w:rPr>
          <w:sz w:val="32"/>
          <w:szCs w:val="32"/>
        </w:rPr>
        <w:t xml:space="preserve"> de </w:t>
      </w:r>
      <w:r w:rsidR="00A92B3B">
        <w:rPr>
          <w:sz w:val="32"/>
          <w:szCs w:val="32"/>
        </w:rPr>
        <w:t>noviembre</w:t>
      </w:r>
      <w:bookmarkStart w:id="0" w:name="_GoBack"/>
      <w:bookmarkEnd w:id="0"/>
      <w:r w:rsidR="002D4470">
        <w:rPr>
          <w:sz w:val="32"/>
          <w:szCs w:val="32"/>
        </w:rPr>
        <w:t xml:space="preserve"> </w:t>
      </w:r>
      <w:r w:rsidR="005429F5">
        <w:rPr>
          <w:sz w:val="32"/>
          <w:szCs w:val="32"/>
        </w:rPr>
        <w:t xml:space="preserve"> </w:t>
      </w:r>
      <w:r w:rsidR="005429F5" w:rsidRPr="003A3FD7">
        <w:rPr>
          <w:sz w:val="32"/>
          <w:szCs w:val="32"/>
        </w:rPr>
        <w:t>del</w:t>
      </w:r>
      <w:r w:rsidR="002A6F9A" w:rsidRPr="003A3FD7">
        <w:rPr>
          <w:sz w:val="32"/>
          <w:szCs w:val="32"/>
        </w:rPr>
        <w:t xml:space="preserve"> </w:t>
      </w:r>
      <w:r w:rsidR="00A71266">
        <w:rPr>
          <w:sz w:val="32"/>
          <w:szCs w:val="32"/>
        </w:rPr>
        <w:t xml:space="preserve">  </w:t>
      </w:r>
      <w:r w:rsidR="00EC3FAF">
        <w:rPr>
          <w:sz w:val="32"/>
          <w:szCs w:val="32"/>
        </w:rPr>
        <w:t>201</w:t>
      </w:r>
      <w:r w:rsidR="000A26A4">
        <w:rPr>
          <w:sz w:val="32"/>
          <w:szCs w:val="32"/>
        </w:rPr>
        <w:t>9</w:t>
      </w:r>
    </w:p>
    <w:p w:rsidR="00EC6D68" w:rsidRDefault="00EC6D68" w:rsidP="003A3FD7">
      <w:pPr>
        <w:contextualSpacing/>
        <w:jc w:val="center"/>
        <w:rPr>
          <w:rFonts w:ascii="Arial" w:hAnsi="Arial" w:cs="Arial"/>
          <w:b/>
          <w:sz w:val="32"/>
          <w:szCs w:val="32"/>
        </w:rPr>
      </w:pPr>
    </w:p>
    <w:p w:rsidR="00457DC7" w:rsidRDefault="00E233D8" w:rsidP="00E233D8">
      <w:pPr>
        <w:pStyle w:val="Sinespaciado"/>
        <w:rPr>
          <w:b/>
        </w:rPr>
      </w:pPr>
      <w:r>
        <w:rPr>
          <w:b/>
        </w:rPr>
        <w:t>A QUIEN CORRESPONDA:</w:t>
      </w:r>
    </w:p>
    <w:p w:rsidR="00E233D8" w:rsidRPr="00E233D8" w:rsidRDefault="00E233D8" w:rsidP="00E233D8">
      <w:pPr>
        <w:pStyle w:val="Sinespaciado"/>
        <w:rPr>
          <w:b/>
        </w:rPr>
      </w:pPr>
    </w:p>
    <w:p w:rsidR="00457DC7" w:rsidRDefault="00457DC7" w:rsidP="00457DC7">
      <w:pPr>
        <w:spacing w:after="0" w:line="240" w:lineRule="auto"/>
        <w:jc w:val="right"/>
        <w:rPr>
          <w:rFonts w:ascii="Arial" w:hAnsi="Arial" w:cs="Arial"/>
          <w:b/>
          <w:i/>
          <w:sz w:val="24"/>
          <w:szCs w:val="24"/>
        </w:rPr>
      </w:pPr>
    </w:p>
    <w:p w:rsidR="00E233D8" w:rsidRDefault="00E233D8" w:rsidP="00E233D8">
      <w:pPr>
        <w:pStyle w:val="Sinespaciado"/>
        <w:ind w:firstLine="708"/>
        <w:jc w:val="both"/>
        <w:rPr>
          <w:rFonts w:eastAsia="Arial"/>
          <w:spacing w:val="14"/>
        </w:rPr>
      </w:pPr>
      <w:r>
        <w:rPr>
          <w:rFonts w:eastAsia="Arial"/>
          <w:spacing w:val="14"/>
        </w:rPr>
        <w:t xml:space="preserve">Por medio del presente escrito le informo que En el Rastro Municipal no se cuenta con </w:t>
      </w:r>
      <w:r w:rsidR="002C5F17">
        <w:rPr>
          <w:rFonts w:eastAsia="Arial"/>
          <w:spacing w:val="14"/>
        </w:rPr>
        <w:t>tabla de valores unitarios de suelo y construcción vigente.</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64591A" w:rsidP="00E233D8">
      <w:pPr>
        <w:pStyle w:val="Sinespaciado"/>
        <w:ind w:firstLine="708"/>
        <w:jc w:val="both"/>
        <w:rPr>
          <w:rFonts w:eastAsia="Arial"/>
          <w:spacing w:val="14"/>
        </w:rPr>
      </w:pPr>
      <w:r>
        <w:rPr>
          <w:rFonts w:eastAsia="Arial"/>
          <w:spacing w:val="14"/>
        </w:rPr>
        <w:t>Sin más por el momento quedo de usted.</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Pr="00DE5BCC" w:rsidRDefault="00E233D8" w:rsidP="00E233D8">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i/>
          <w:sz w:val="24"/>
          <w:szCs w:val="24"/>
        </w:rPr>
      </w:pPr>
    </w:p>
    <w:p w:rsidR="00E233D8" w:rsidRPr="00DE5BCC" w:rsidRDefault="00E233D8" w:rsidP="00E233D8">
      <w:pPr>
        <w:pStyle w:val="Sinespaciado"/>
        <w:jc w:val="center"/>
        <w:rPr>
          <w:rFonts w:ascii="Arial" w:hAnsi="Arial" w:cs="Arial"/>
          <w:b/>
          <w:i/>
          <w:sz w:val="24"/>
          <w:szCs w:val="24"/>
        </w:rPr>
      </w:pPr>
    </w:p>
    <w:p w:rsidR="00E233D8" w:rsidRDefault="00E233D8" w:rsidP="00E233D8">
      <w:pPr>
        <w:pStyle w:val="Sinespaciado"/>
        <w:jc w:val="center"/>
        <w:rPr>
          <w:rFonts w:ascii="Arial" w:hAnsi="Arial" w:cs="Arial"/>
          <w:b/>
          <w:i/>
          <w:sz w:val="24"/>
          <w:szCs w:val="24"/>
        </w:rPr>
      </w:pPr>
      <w:r>
        <w:rPr>
          <w:rFonts w:ascii="Arial" w:hAnsi="Arial" w:cs="Arial"/>
          <w:b/>
          <w:i/>
          <w:sz w:val="24"/>
          <w:szCs w:val="24"/>
        </w:rPr>
        <w:t xml:space="preserve"> C. </w:t>
      </w:r>
      <w:r w:rsidR="00935D79">
        <w:rPr>
          <w:rFonts w:ascii="Arial" w:hAnsi="Arial" w:cs="Arial"/>
          <w:b/>
          <w:i/>
          <w:sz w:val="24"/>
          <w:szCs w:val="24"/>
        </w:rPr>
        <w:t xml:space="preserve">ROGELIO IBARRA CISNEROS </w:t>
      </w:r>
    </w:p>
    <w:p w:rsidR="00E233D8" w:rsidRDefault="00E233D8" w:rsidP="00E233D8">
      <w:pPr>
        <w:pStyle w:val="Sinespaciado"/>
        <w:jc w:val="center"/>
        <w:rPr>
          <w:rFonts w:ascii="Arial" w:hAnsi="Arial" w:cs="Arial"/>
          <w:i/>
          <w:sz w:val="24"/>
          <w:szCs w:val="24"/>
        </w:rPr>
      </w:pPr>
      <w:r>
        <w:rPr>
          <w:rFonts w:ascii="Arial" w:hAnsi="Arial" w:cs="Arial"/>
          <w:i/>
          <w:sz w:val="24"/>
          <w:szCs w:val="24"/>
        </w:rPr>
        <w:t>ADMINISTRADOR DEL RASTRO MUNICIPAL</w:t>
      </w:r>
    </w:p>
    <w:p w:rsidR="00E233D8" w:rsidRDefault="00E233D8" w:rsidP="00E233D8">
      <w:pPr>
        <w:pStyle w:val="Sinespaciado"/>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jc w:val="center"/>
        <w:rPr>
          <w:rFonts w:ascii="Arial" w:hAnsi="Arial" w:cs="Arial"/>
          <w:i/>
          <w:sz w:val="24"/>
          <w:szCs w:val="24"/>
        </w:rPr>
      </w:pPr>
    </w:p>
    <w:p w:rsidR="00E233D8" w:rsidRDefault="00E233D8" w:rsidP="00E233D8">
      <w:pPr>
        <w:pStyle w:val="Sinespaciado"/>
        <w:rPr>
          <w:rFonts w:ascii="Arial" w:hAnsi="Arial" w:cs="Arial"/>
          <w:sz w:val="14"/>
          <w:szCs w:val="14"/>
        </w:rPr>
      </w:pPr>
      <w:r>
        <w:rPr>
          <w:rFonts w:ascii="Arial" w:hAnsi="Arial" w:cs="Arial"/>
          <w:sz w:val="14"/>
          <w:szCs w:val="14"/>
        </w:rPr>
        <w:t>C.</w:t>
      </w:r>
      <w:r w:rsidRPr="002A6F9A">
        <w:rPr>
          <w:rFonts w:ascii="Arial" w:hAnsi="Arial" w:cs="Arial"/>
          <w:sz w:val="14"/>
          <w:szCs w:val="14"/>
        </w:rPr>
        <w:t>C.P. ARCHIVO</w:t>
      </w: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233D8" w:rsidRDefault="00E233D8" w:rsidP="00E233D8">
      <w:pPr>
        <w:pStyle w:val="Sinespaciado"/>
        <w:ind w:firstLine="708"/>
        <w:jc w:val="both"/>
        <w:rPr>
          <w:rFonts w:eastAsia="Arial"/>
          <w:spacing w:val="14"/>
        </w:rPr>
      </w:pPr>
    </w:p>
    <w:p w:rsidR="00EC7780" w:rsidRDefault="00E233D8" w:rsidP="00E233D8">
      <w:pPr>
        <w:pStyle w:val="Sinespaciado"/>
        <w:ind w:firstLine="708"/>
        <w:jc w:val="both"/>
        <w:rPr>
          <w:rFonts w:eastAsia="Arial"/>
        </w:rPr>
      </w:pPr>
      <w:r>
        <w:rPr>
          <w:rFonts w:eastAsia="Arial"/>
          <w:spacing w:val="14"/>
        </w:rPr>
        <w:t xml:space="preserve"> </w:t>
      </w:r>
      <w:r w:rsidR="003A3FD7" w:rsidRPr="003A3FD7">
        <w:rPr>
          <w:rFonts w:eastAsia="Arial"/>
          <w:spacing w:val="14"/>
        </w:rPr>
        <w:t>E</w:t>
      </w:r>
      <w:r w:rsidR="003A3FD7" w:rsidRPr="003A3FD7">
        <w:rPr>
          <w:rFonts w:eastAsia="Arial"/>
        </w:rPr>
        <w:t xml:space="preserve">l </w:t>
      </w:r>
      <w:r w:rsidR="003A3FD7" w:rsidRPr="003A3FD7">
        <w:rPr>
          <w:rFonts w:eastAsia="Arial"/>
          <w:spacing w:val="14"/>
        </w:rPr>
        <w:t>Rastr</w:t>
      </w:r>
      <w:r w:rsidR="003A3FD7" w:rsidRPr="003A3FD7">
        <w:rPr>
          <w:rFonts w:eastAsia="Arial"/>
        </w:rPr>
        <w:t xml:space="preserve">o </w:t>
      </w:r>
      <w:r w:rsidR="003A3FD7" w:rsidRPr="003A3FD7">
        <w:rPr>
          <w:rFonts w:eastAsia="Arial"/>
          <w:spacing w:val="14"/>
        </w:rPr>
        <w:t>constituy</w:t>
      </w:r>
      <w:r w:rsidR="003A3FD7" w:rsidRPr="003A3FD7">
        <w:rPr>
          <w:rFonts w:eastAsia="Arial"/>
        </w:rPr>
        <w:t xml:space="preserve">e </w:t>
      </w:r>
      <w:r w:rsidR="003A3FD7" w:rsidRPr="003A3FD7">
        <w:rPr>
          <w:rFonts w:eastAsia="Arial"/>
          <w:spacing w:val="14"/>
        </w:rPr>
        <w:t>u</w:t>
      </w:r>
      <w:r w:rsidR="003A3FD7" w:rsidRPr="003A3FD7">
        <w:rPr>
          <w:rFonts w:eastAsia="Arial"/>
        </w:rPr>
        <w:t xml:space="preserve">n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Públic</w:t>
      </w:r>
      <w:r w:rsidR="003A3FD7" w:rsidRPr="003A3FD7">
        <w:rPr>
          <w:rFonts w:eastAsia="Arial"/>
        </w:rPr>
        <w:t xml:space="preserve">o </w:t>
      </w:r>
      <w:r w:rsidR="003A3FD7" w:rsidRPr="003A3FD7">
        <w:rPr>
          <w:rFonts w:eastAsia="Arial"/>
          <w:spacing w:val="14"/>
        </w:rPr>
        <w:t>qu</w:t>
      </w:r>
      <w:r w:rsidR="003A3FD7" w:rsidRPr="003A3FD7">
        <w:rPr>
          <w:rFonts w:eastAsia="Arial"/>
        </w:rPr>
        <w:t xml:space="preserve">e </w:t>
      </w:r>
      <w:r w:rsidR="003A3FD7" w:rsidRPr="003A3FD7">
        <w:rPr>
          <w:rFonts w:eastAsia="Arial"/>
          <w:spacing w:val="14"/>
        </w:rPr>
        <w:t>e</w:t>
      </w:r>
      <w:r w:rsidR="003A3FD7" w:rsidRPr="003A3FD7">
        <w:rPr>
          <w:rFonts w:eastAsia="Arial"/>
        </w:rPr>
        <w:t xml:space="preserve">n </w:t>
      </w:r>
      <w:r w:rsidR="003A3FD7" w:rsidRPr="003A3FD7">
        <w:rPr>
          <w:rFonts w:eastAsia="Arial"/>
          <w:spacing w:val="14"/>
        </w:rPr>
        <w:t>l</w:t>
      </w:r>
      <w:r w:rsidR="003A3FD7" w:rsidRPr="003A3FD7">
        <w:rPr>
          <w:rFonts w:eastAsia="Arial"/>
        </w:rPr>
        <w:t>a</w:t>
      </w:r>
      <w:r w:rsidR="003A3FD7" w:rsidRPr="003A3FD7">
        <w:rPr>
          <w:rFonts w:eastAsia="Arial"/>
          <w:spacing w:val="-36"/>
        </w:rPr>
        <w:t xml:space="preserve"> </w:t>
      </w:r>
      <w:r w:rsidR="003A3FD7" w:rsidRPr="003A3FD7">
        <w:rPr>
          <w:rFonts w:eastAsia="Arial"/>
        </w:rPr>
        <w:t xml:space="preserve">Administración Municipal está a cargo del órgano responsable de la prestación de los servicios públicos, el Municipio. Este </w:t>
      </w:r>
      <w:r w:rsidR="003A3FD7" w:rsidRPr="003A3FD7">
        <w:rPr>
          <w:rFonts w:eastAsia="Arial"/>
          <w:spacing w:val="14"/>
        </w:rPr>
        <w:t>servici</w:t>
      </w:r>
      <w:r w:rsidR="003A3FD7" w:rsidRPr="003A3FD7">
        <w:rPr>
          <w:rFonts w:eastAsia="Arial"/>
        </w:rPr>
        <w:t xml:space="preserve">o </w:t>
      </w:r>
      <w:r w:rsidR="003A3FD7" w:rsidRPr="003A3FD7">
        <w:rPr>
          <w:rFonts w:eastAsia="Arial"/>
          <w:spacing w:val="14"/>
        </w:rPr>
        <w:t>tien</w:t>
      </w:r>
      <w:r w:rsidR="003A3FD7" w:rsidRPr="003A3FD7">
        <w:rPr>
          <w:rFonts w:eastAsia="Arial"/>
        </w:rPr>
        <w:t xml:space="preserve">e </w:t>
      </w:r>
      <w:r w:rsidR="003A3FD7" w:rsidRPr="003A3FD7">
        <w:rPr>
          <w:rFonts w:eastAsia="Arial"/>
          <w:spacing w:val="14"/>
        </w:rPr>
        <w:t>com</w:t>
      </w:r>
      <w:r w:rsidR="003A3FD7" w:rsidRPr="003A3FD7">
        <w:rPr>
          <w:rFonts w:eastAsia="Arial"/>
        </w:rPr>
        <w:t xml:space="preserve">o </w:t>
      </w:r>
      <w:r w:rsidR="003A3FD7" w:rsidRPr="003A3FD7">
        <w:rPr>
          <w:rFonts w:eastAsia="Arial"/>
          <w:spacing w:val="14"/>
        </w:rPr>
        <w:t>objetiv</w:t>
      </w:r>
      <w:r w:rsidR="003A3FD7" w:rsidRPr="003A3FD7">
        <w:rPr>
          <w:rFonts w:eastAsia="Arial"/>
        </w:rPr>
        <w:t xml:space="preserve">o </w:t>
      </w:r>
      <w:r w:rsidR="003A3FD7" w:rsidRPr="003A3FD7">
        <w:rPr>
          <w:rFonts w:eastAsia="Arial"/>
          <w:spacing w:val="14"/>
        </w:rPr>
        <w:t>principa</w:t>
      </w:r>
      <w:r w:rsidR="003A3FD7" w:rsidRPr="003A3FD7">
        <w:rPr>
          <w:rFonts w:eastAsia="Arial"/>
        </w:rPr>
        <w:t xml:space="preserve">l </w:t>
      </w:r>
      <w:r w:rsidR="003A3FD7" w:rsidRPr="003A3FD7">
        <w:rPr>
          <w:rFonts w:eastAsia="Arial"/>
          <w:spacing w:val="14"/>
        </w:rPr>
        <w:t>proporciona</w:t>
      </w:r>
      <w:r w:rsidR="003A3FD7" w:rsidRPr="003A3FD7">
        <w:rPr>
          <w:rFonts w:eastAsia="Arial"/>
        </w:rPr>
        <w:t>r</w:t>
      </w:r>
      <w:r w:rsidR="003A3FD7" w:rsidRPr="003A3FD7">
        <w:rPr>
          <w:rFonts w:eastAsia="Arial"/>
          <w:spacing w:val="-36"/>
        </w:rPr>
        <w:t xml:space="preserve"> </w:t>
      </w:r>
      <w:r w:rsidR="003A3FD7" w:rsidRPr="003A3FD7">
        <w:rPr>
          <w:rFonts w:eastAsia="Arial"/>
          <w:spacing w:val="4"/>
        </w:rPr>
        <w:t>instalacione</w:t>
      </w:r>
      <w:r w:rsidR="003A3FD7" w:rsidRPr="003A3FD7">
        <w:rPr>
          <w:rFonts w:eastAsia="Arial"/>
        </w:rPr>
        <w:t>s</w:t>
      </w:r>
      <w:r w:rsidR="003A3FD7" w:rsidRPr="003A3FD7">
        <w:rPr>
          <w:rFonts w:eastAsia="Arial"/>
          <w:spacing w:val="34"/>
        </w:rPr>
        <w:t xml:space="preserve"> </w:t>
      </w:r>
      <w:r w:rsidR="003A3FD7" w:rsidRPr="003A3FD7">
        <w:rPr>
          <w:rFonts w:eastAsia="Arial"/>
          <w:spacing w:val="4"/>
        </w:rPr>
        <w:t>adecuada</w:t>
      </w:r>
      <w:r w:rsidR="003A3FD7" w:rsidRPr="003A3FD7">
        <w:rPr>
          <w:rFonts w:eastAsia="Arial"/>
        </w:rPr>
        <w:t>s</w:t>
      </w:r>
      <w:r w:rsidR="003A3FD7" w:rsidRPr="003A3FD7">
        <w:rPr>
          <w:rFonts w:eastAsia="Arial"/>
          <w:spacing w:val="34"/>
        </w:rPr>
        <w:t xml:space="preserve"> </w:t>
      </w:r>
      <w:r w:rsidR="003A3FD7" w:rsidRPr="003A3FD7">
        <w:rPr>
          <w:rFonts w:eastAsia="Arial"/>
          <w:spacing w:val="4"/>
        </w:rPr>
        <w:t>par</w:t>
      </w:r>
      <w:r w:rsidR="003A3FD7" w:rsidRPr="003A3FD7">
        <w:rPr>
          <w:rFonts w:eastAsia="Arial"/>
        </w:rPr>
        <w:t>a</w:t>
      </w:r>
      <w:r w:rsidR="003A3FD7" w:rsidRPr="003A3FD7">
        <w:rPr>
          <w:rFonts w:eastAsia="Arial"/>
          <w:spacing w:val="34"/>
        </w:rPr>
        <w:t xml:space="preserve"> </w:t>
      </w:r>
      <w:r w:rsidR="003A3FD7" w:rsidRPr="003A3FD7">
        <w:rPr>
          <w:rFonts w:eastAsia="Arial"/>
          <w:spacing w:val="4"/>
        </w:rPr>
        <w:t>qu</w:t>
      </w:r>
      <w:r w:rsidR="003A3FD7" w:rsidRPr="003A3FD7">
        <w:rPr>
          <w:rFonts w:eastAsia="Arial"/>
        </w:rPr>
        <w:t>e</w:t>
      </w:r>
      <w:r w:rsidR="003A3FD7">
        <w:rPr>
          <w:rFonts w:eastAsia="Arial"/>
        </w:rPr>
        <w:t xml:space="preserve"> a </w:t>
      </w:r>
      <w:r w:rsidR="00EC3FAF" w:rsidRPr="003A3FD7">
        <w:rPr>
          <w:rFonts w:eastAsia="Arial"/>
          <w:spacing w:val="4"/>
        </w:rPr>
        <w:t>lo</w:t>
      </w:r>
      <w:r w:rsidR="00EC3FAF" w:rsidRPr="003A3FD7">
        <w:rPr>
          <w:rFonts w:eastAsia="Arial"/>
        </w:rPr>
        <w:t>s</w:t>
      </w:r>
      <w:r w:rsidR="00EC3FAF" w:rsidRPr="003A3FD7">
        <w:rPr>
          <w:rFonts w:eastAsia="Arial"/>
          <w:spacing w:val="34"/>
        </w:rPr>
        <w:t xml:space="preserve"> </w:t>
      </w:r>
      <w:r w:rsidR="00EC3FAF">
        <w:rPr>
          <w:rFonts w:eastAsia="Arial"/>
          <w:spacing w:val="34"/>
        </w:rPr>
        <w:t>tablajeros</w:t>
      </w:r>
      <w:r w:rsidR="00EC7780">
        <w:rPr>
          <w:rFonts w:eastAsia="Arial"/>
          <w:spacing w:val="34"/>
        </w:rPr>
        <w:t xml:space="preserve"> y </w:t>
      </w:r>
      <w:r w:rsidR="003A3FD7" w:rsidRPr="003A3FD7">
        <w:rPr>
          <w:rFonts w:eastAsia="Arial"/>
          <w:spacing w:val="4"/>
        </w:rPr>
        <w:t>particulare</w:t>
      </w:r>
      <w:r w:rsidR="003A3FD7" w:rsidRPr="003A3FD7">
        <w:rPr>
          <w:rFonts w:eastAsia="Arial"/>
        </w:rPr>
        <w:t>s</w:t>
      </w:r>
      <w:r w:rsidR="003A3FD7" w:rsidRPr="003A3FD7">
        <w:rPr>
          <w:rFonts w:eastAsia="Arial"/>
          <w:spacing w:val="34"/>
        </w:rPr>
        <w:t xml:space="preserve"> </w:t>
      </w:r>
      <w:r w:rsidR="003A3FD7">
        <w:rPr>
          <w:rFonts w:eastAsia="Arial"/>
          <w:spacing w:val="34"/>
        </w:rPr>
        <w:t xml:space="preserve">se les </w:t>
      </w:r>
      <w:r w:rsidR="00EC7780">
        <w:rPr>
          <w:rFonts w:eastAsia="Arial"/>
          <w:spacing w:val="34"/>
        </w:rPr>
        <w:t>realice</w:t>
      </w:r>
      <w:r w:rsidR="003A3FD7" w:rsidRPr="003A3FD7">
        <w:rPr>
          <w:rFonts w:eastAsia="Arial"/>
          <w:spacing w:val="4"/>
        </w:rPr>
        <w:t xml:space="preserve"> e</w:t>
      </w:r>
      <w:r w:rsidR="003A3FD7" w:rsidRPr="003A3FD7">
        <w:rPr>
          <w:rFonts w:eastAsia="Arial"/>
        </w:rPr>
        <w:t xml:space="preserve">l </w:t>
      </w:r>
      <w:r w:rsidR="003A3FD7" w:rsidRPr="003A3FD7">
        <w:rPr>
          <w:rFonts w:eastAsia="Arial"/>
          <w:spacing w:val="4"/>
        </w:rPr>
        <w:t>sacrifici</w:t>
      </w:r>
      <w:r w:rsidR="003A3FD7" w:rsidRPr="003A3FD7">
        <w:rPr>
          <w:rFonts w:eastAsia="Arial"/>
        </w:rPr>
        <w:t xml:space="preserve">o </w:t>
      </w:r>
      <w:r w:rsidR="003A3FD7" w:rsidRPr="003A3FD7">
        <w:rPr>
          <w:rFonts w:eastAsia="Arial"/>
          <w:spacing w:val="4"/>
        </w:rPr>
        <w:t>d</w:t>
      </w:r>
      <w:r w:rsidR="003A3FD7" w:rsidRPr="003A3FD7">
        <w:rPr>
          <w:rFonts w:eastAsia="Arial"/>
        </w:rPr>
        <w:t xml:space="preserve">e </w:t>
      </w:r>
      <w:r w:rsidR="003A3FD7" w:rsidRPr="003A3FD7">
        <w:rPr>
          <w:rFonts w:eastAsia="Arial"/>
          <w:spacing w:val="4"/>
        </w:rPr>
        <w:t>animale</w:t>
      </w:r>
      <w:r w:rsidR="003A3FD7" w:rsidRPr="003A3FD7">
        <w:rPr>
          <w:rFonts w:eastAsia="Arial"/>
        </w:rPr>
        <w:t xml:space="preserve">s </w:t>
      </w:r>
      <w:r w:rsidR="003A3FD7" w:rsidRPr="003A3FD7">
        <w:rPr>
          <w:rFonts w:eastAsia="Arial"/>
          <w:spacing w:val="4"/>
        </w:rPr>
        <w:t>mediant</w:t>
      </w:r>
      <w:r w:rsidR="003A3FD7" w:rsidRPr="003A3FD7">
        <w:rPr>
          <w:rFonts w:eastAsia="Arial"/>
        </w:rPr>
        <w:t xml:space="preserve">e </w:t>
      </w:r>
      <w:r w:rsidR="003A3FD7" w:rsidRPr="003A3FD7">
        <w:rPr>
          <w:rFonts w:eastAsia="Arial"/>
          <w:spacing w:val="4"/>
        </w:rPr>
        <w:t>lo</w:t>
      </w:r>
      <w:r w:rsidR="003A3FD7" w:rsidRPr="003A3FD7">
        <w:rPr>
          <w:rFonts w:eastAsia="Arial"/>
        </w:rPr>
        <w:t xml:space="preserve">s </w:t>
      </w:r>
      <w:r w:rsidR="003A3FD7" w:rsidRPr="003A3FD7">
        <w:rPr>
          <w:rFonts w:eastAsia="Arial"/>
          <w:spacing w:val="4"/>
        </w:rPr>
        <w:t>procedimiento</w:t>
      </w:r>
      <w:r w:rsidR="003A3FD7" w:rsidRPr="003A3FD7">
        <w:rPr>
          <w:rFonts w:eastAsia="Arial"/>
        </w:rPr>
        <w:t xml:space="preserve">s </w:t>
      </w:r>
      <w:r w:rsidR="003A3FD7" w:rsidRPr="003A3FD7">
        <w:rPr>
          <w:rFonts w:eastAsia="Arial"/>
          <w:spacing w:val="4"/>
        </w:rPr>
        <w:t xml:space="preserve">más </w:t>
      </w:r>
      <w:r w:rsidR="003A3FD7" w:rsidRPr="003A3FD7">
        <w:rPr>
          <w:rFonts w:eastAsia="Arial"/>
        </w:rPr>
        <w:t>estrictos</w:t>
      </w:r>
      <w:r w:rsidR="00EC7780">
        <w:rPr>
          <w:rFonts w:eastAsia="Arial"/>
        </w:rPr>
        <w:t xml:space="preserve"> e higiénicos </w:t>
      </w:r>
      <w:r w:rsidR="00EC7780">
        <w:rPr>
          <w:rFonts w:eastAsia="Arial"/>
          <w:spacing w:val="-4"/>
        </w:rPr>
        <w:t>para garantizar y proteger la salud de los habitantes del municipio que consumen carne</w:t>
      </w:r>
      <w:r w:rsidR="00EC7780" w:rsidRPr="00EC7780">
        <w:rPr>
          <w:rFonts w:eastAsia="Arial"/>
        </w:rPr>
        <w:t xml:space="preserve"> </w:t>
      </w:r>
      <w:r w:rsidR="00EC7780" w:rsidRPr="003A3FD7">
        <w:rPr>
          <w:rFonts w:eastAsia="Arial"/>
        </w:rPr>
        <w:t>al mismo tiempo brindar y mejorar el servicio de</w:t>
      </w:r>
      <w:r w:rsidR="00EC7780" w:rsidRPr="003A3FD7">
        <w:rPr>
          <w:rFonts w:eastAsia="Arial"/>
          <w:spacing w:val="28"/>
        </w:rPr>
        <w:t xml:space="preserve"> </w:t>
      </w:r>
      <w:r w:rsidR="00EC7780" w:rsidRPr="003A3FD7">
        <w:rPr>
          <w:rFonts w:eastAsia="Arial"/>
        </w:rPr>
        <w:t>quienes</w:t>
      </w:r>
      <w:r w:rsidR="00EC7780" w:rsidRPr="003A3FD7">
        <w:rPr>
          <w:rFonts w:eastAsia="Arial"/>
          <w:spacing w:val="28"/>
        </w:rPr>
        <w:t xml:space="preserve"> </w:t>
      </w:r>
      <w:r w:rsidR="00EC7780" w:rsidRPr="003A3FD7">
        <w:rPr>
          <w:rFonts w:eastAsia="Arial"/>
        </w:rPr>
        <w:t>hacen</w:t>
      </w:r>
      <w:r w:rsidR="00EC7780" w:rsidRPr="003A3FD7">
        <w:rPr>
          <w:rFonts w:eastAsia="Arial"/>
          <w:spacing w:val="28"/>
        </w:rPr>
        <w:t xml:space="preserve"> </w:t>
      </w:r>
      <w:r w:rsidR="00EC7780" w:rsidRPr="003A3FD7">
        <w:rPr>
          <w:rFonts w:eastAsia="Arial"/>
        </w:rPr>
        <w:t>uso</w:t>
      </w:r>
      <w:r w:rsidR="00EC7780" w:rsidRPr="003A3FD7">
        <w:rPr>
          <w:rFonts w:eastAsia="Arial"/>
          <w:spacing w:val="28"/>
        </w:rPr>
        <w:t xml:space="preserve"> </w:t>
      </w:r>
      <w:r w:rsidR="00EC7780" w:rsidRPr="003A3FD7">
        <w:rPr>
          <w:rFonts w:eastAsia="Arial"/>
        </w:rPr>
        <w:t>del</w:t>
      </w:r>
      <w:r w:rsidR="00EC7780" w:rsidRPr="003A3FD7">
        <w:rPr>
          <w:rFonts w:eastAsia="Arial"/>
          <w:spacing w:val="28"/>
        </w:rPr>
        <w:t xml:space="preserve"> </w:t>
      </w:r>
      <w:r w:rsidR="00EC7780" w:rsidRPr="003A3FD7">
        <w:rPr>
          <w:rFonts w:eastAsia="Arial"/>
        </w:rPr>
        <w:t>rastro</w:t>
      </w:r>
      <w:r w:rsidR="00EC7780" w:rsidRPr="003A3FD7">
        <w:rPr>
          <w:rFonts w:eastAsia="Arial"/>
          <w:spacing w:val="28"/>
        </w:rPr>
        <w:t xml:space="preserve"> </w:t>
      </w:r>
      <w:r w:rsidR="00EC7780" w:rsidRPr="003A3FD7">
        <w:rPr>
          <w:rFonts w:eastAsia="Arial"/>
        </w:rPr>
        <w:t>municipal.</w:t>
      </w:r>
    </w:p>
    <w:p w:rsidR="00EC3FAF" w:rsidRPr="003A3FD7" w:rsidRDefault="00EC3FAF" w:rsidP="00EC3FAF">
      <w:pPr>
        <w:pStyle w:val="Sinespaciado"/>
        <w:jc w:val="both"/>
        <w:rPr>
          <w:rFonts w:eastAsia="Arial"/>
        </w:rPr>
      </w:pPr>
    </w:p>
    <w:p w:rsidR="00A80E5B" w:rsidRDefault="00691A6C" w:rsidP="00EC3FAF">
      <w:pPr>
        <w:pStyle w:val="Sinespaciado"/>
        <w:jc w:val="both"/>
        <w:rPr>
          <w:rFonts w:eastAsia="Arial"/>
          <w:spacing w:val="1"/>
        </w:rPr>
      </w:pPr>
      <w:r>
        <w:rPr>
          <w:rFonts w:eastAsia="Arial"/>
        </w:rPr>
        <w:t xml:space="preserve">En el Rastro Municipal de Salinas se lleva a cabo una revisión exhaustiva para corroborar </w:t>
      </w:r>
      <w:r w:rsidR="003A3FD7" w:rsidRPr="003A3FD7">
        <w:rPr>
          <w:rFonts w:eastAsia="Arial"/>
        </w:rPr>
        <w:t xml:space="preserve"> la legal </w:t>
      </w:r>
      <w:r w:rsidR="003A3FD7" w:rsidRPr="003A3FD7">
        <w:rPr>
          <w:rFonts w:eastAsia="Arial"/>
          <w:spacing w:val="2"/>
        </w:rPr>
        <w:t>procedenci</w:t>
      </w:r>
      <w:r w:rsidR="003A3FD7" w:rsidRPr="003A3FD7">
        <w:rPr>
          <w:rFonts w:eastAsia="Arial"/>
        </w:rPr>
        <w:t xml:space="preserve">a </w:t>
      </w:r>
      <w:r w:rsidR="003A3FD7" w:rsidRPr="003A3FD7">
        <w:rPr>
          <w:rFonts w:eastAsia="Arial"/>
          <w:spacing w:val="2"/>
        </w:rPr>
        <w:t>d</w:t>
      </w:r>
      <w:r w:rsidR="003A3FD7" w:rsidRPr="003A3FD7">
        <w:rPr>
          <w:rFonts w:eastAsia="Arial"/>
        </w:rPr>
        <w:t xml:space="preserve">e </w:t>
      </w:r>
      <w:r w:rsidR="003A3FD7" w:rsidRPr="003A3FD7">
        <w:rPr>
          <w:rFonts w:eastAsia="Arial"/>
          <w:spacing w:val="2"/>
        </w:rPr>
        <w:t>lo</w:t>
      </w:r>
      <w:r w:rsidR="003A3FD7" w:rsidRPr="003A3FD7">
        <w:rPr>
          <w:rFonts w:eastAsia="Arial"/>
        </w:rPr>
        <w:t xml:space="preserve">s </w:t>
      </w:r>
      <w:r w:rsidR="003A3FD7" w:rsidRPr="003A3FD7">
        <w:rPr>
          <w:rFonts w:eastAsia="Arial"/>
          <w:spacing w:val="2"/>
        </w:rPr>
        <w:t>animale</w:t>
      </w:r>
      <w:r w:rsidR="003A3FD7" w:rsidRPr="003A3FD7">
        <w:rPr>
          <w:rFonts w:eastAsia="Arial"/>
        </w:rPr>
        <w:t xml:space="preserve">s </w:t>
      </w:r>
      <w:r w:rsidR="003A3FD7" w:rsidRPr="003A3FD7">
        <w:rPr>
          <w:rFonts w:eastAsia="Arial"/>
          <w:spacing w:val="2"/>
        </w:rPr>
        <w:t>qu</w:t>
      </w:r>
      <w:r w:rsidR="003A3FD7" w:rsidRPr="003A3FD7">
        <w:rPr>
          <w:rFonts w:eastAsia="Arial"/>
        </w:rPr>
        <w:t xml:space="preserve">e </w:t>
      </w:r>
      <w:r w:rsidR="003A3FD7" w:rsidRPr="003A3FD7">
        <w:rPr>
          <w:rFonts w:eastAsia="Arial"/>
          <w:spacing w:val="2"/>
        </w:rPr>
        <w:t>ingresa</w:t>
      </w:r>
      <w:r w:rsidR="003A3FD7" w:rsidRPr="003A3FD7">
        <w:rPr>
          <w:rFonts w:eastAsia="Arial"/>
        </w:rPr>
        <w:t xml:space="preserve">n </w:t>
      </w:r>
      <w:r w:rsidR="003A3FD7" w:rsidRPr="003A3FD7">
        <w:rPr>
          <w:rFonts w:eastAsia="Arial"/>
          <w:spacing w:val="2"/>
        </w:rPr>
        <w:t>a</w:t>
      </w:r>
      <w:r w:rsidR="003A3FD7" w:rsidRPr="003A3FD7">
        <w:rPr>
          <w:rFonts w:eastAsia="Arial"/>
        </w:rPr>
        <w:t xml:space="preserve">l </w:t>
      </w:r>
      <w:r w:rsidR="003A3FD7" w:rsidRPr="003A3FD7">
        <w:rPr>
          <w:rFonts w:eastAsia="Arial"/>
          <w:spacing w:val="2"/>
        </w:rPr>
        <w:t>rastr</w:t>
      </w:r>
      <w:r w:rsidR="003A3FD7" w:rsidRPr="003A3FD7">
        <w:rPr>
          <w:rFonts w:eastAsia="Arial"/>
        </w:rPr>
        <w:t xml:space="preserve">o </w:t>
      </w:r>
      <w:r w:rsidR="003A3FD7" w:rsidRPr="003A3FD7">
        <w:rPr>
          <w:rFonts w:eastAsia="Arial"/>
          <w:spacing w:val="2"/>
        </w:rPr>
        <w:t>par</w:t>
      </w:r>
      <w:r w:rsidR="003A3FD7" w:rsidRPr="003A3FD7">
        <w:rPr>
          <w:rFonts w:eastAsia="Arial"/>
        </w:rPr>
        <w:t xml:space="preserve">a </w:t>
      </w:r>
      <w:r w:rsidR="003A3FD7" w:rsidRPr="003A3FD7">
        <w:rPr>
          <w:rFonts w:eastAsia="Arial"/>
          <w:spacing w:val="2"/>
        </w:rPr>
        <w:t>su sacrificio</w:t>
      </w:r>
      <w:r w:rsidR="003A3FD7" w:rsidRPr="003A3FD7">
        <w:rPr>
          <w:rFonts w:eastAsia="Arial"/>
        </w:rPr>
        <w:t xml:space="preserve">, </w:t>
      </w:r>
      <w:r w:rsidR="00A80E5B" w:rsidRPr="00A80E5B">
        <w:rPr>
          <w:rFonts w:eastAsia="Arial"/>
          <w:spacing w:val="1"/>
        </w:rPr>
        <w:t>registr</w:t>
      </w:r>
      <w:r w:rsidR="00A80E5B">
        <w:rPr>
          <w:rFonts w:eastAsia="Arial"/>
        </w:rPr>
        <w:t xml:space="preserve">ando </w:t>
      </w:r>
      <w:r w:rsidR="00F46F6B">
        <w:rPr>
          <w:rFonts w:eastAsia="Arial"/>
        </w:rPr>
        <w:t>diariamente</w:t>
      </w:r>
      <w:r w:rsidR="00A80E5B" w:rsidRPr="00A80E5B">
        <w:rPr>
          <w:rFonts w:eastAsia="Arial"/>
          <w:spacing w:val="1"/>
        </w:rPr>
        <w:t>: Fecha de sacrificio, productor, origen, int</w:t>
      </w:r>
      <w:r w:rsidR="00B3722E">
        <w:rPr>
          <w:rFonts w:eastAsia="Arial"/>
          <w:spacing w:val="1"/>
        </w:rPr>
        <w:t xml:space="preserve">roductor, especie, número de Unidad de Producción Pecuaria (UPP), </w:t>
      </w:r>
      <w:r w:rsidR="00A80E5B" w:rsidRPr="00A80E5B">
        <w:rPr>
          <w:rFonts w:eastAsia="Arial"/>
          <w:spacing w:val="1"/>
        </w:rPr>
        <w:t xml:space="preserve">o en su caso número de </w:t>
      </w:r>
      <w:r w:rsidR="00B3722E">
        <w:rPr>
          <w:rFonts w:eastAsia="Arial"/>
          <w:spacing w:val="1"/>
        </w:rPr>
        <w:t>Prestador de Servicios Ganaderos (PSG)</w:t>
      </w:r>
      <w:r w:rsidR="00A80E5B" w:rsidRPr="00A80E5B">
        <w:rPr>
          <w:rFonts w:eastAsia="Arial"/>
          <w:spacing w:val="1"/>
        </w:rPr>
        <w:t xml:space="preserve">, marca de origen, marca alterna, en caso de traerla, señal de sangre, número de arete, número  de guía, número  de </w:t>
      </w:r>
      <w:r w:rsidR="00B3722E">
        <w:rPr>
          <w:rFonts w:eastAsia="Arial"/>
          <w:spacing w:val="1"/>
        </w:rPr>
        <w:t>Registro Electrónico de Movilización (</w:t>
      </w:r>
      <w:r w:rsidR="00A80E5B" w:rsidRPr="00A80E5B">
        <w:rPr>
          <w:rFonts w:eastAsia="Arial"/>
          <w:spacing w:val="1"/>
        </w:rPr>
        <w:t>REEMO</w:t>
      </w:r>
      <w:r w:rsidR="00B3722E">
        <w:rPr>
          <w:rFonts w:eastAsia="Arial"/>
          <w:spacing w:val="1"/>
        </w:rPr>
        <w:t>)</w:t>
      </w:r>
      <w:r w:rsidR="00A80E5B" w:rsidRPr="00A80E5B">
        <w:rPr>
          <w:rFonts w:eastAsia="Arial"/>
          <w:spacing w:val="1"/>
        </w:rPr>
        <w:t xml:space="preserve">, decomisos, número de folio de pago en Rastro y número de Folio de pago en tesorería, </w:t>
      </w:r>
      <w:r w:rsidR="00F46F6B">
        <w:rPr>
          <w:rFonts w:eastAsia="Arial"/>
          <w:spacing w:val="1"/>
        </w:rPr>
        <w:t>así como las observaciones en caso de existir.</w:t>
      </w:r>
    </w:p>
    <w:p w:rsidR="00EC3FAF" w:rsidRDefault="00EC3FAF" w:rsidP="00EC3FAF">
      <w:pPr>
        <w:pStyle w:val="Sinespaciado"/>
        <w:jc w:val="both"/>
        <w:rPr>
          <w:rFonts w:eastAsia="Arial"/>
          <w:spacing w:val="1"/>
        </w:rPr>
      </w:pPr>
    </w:p>
    <w:p w:rsidR="00F46F6B" w:rsidRDefault="00F46F6B" w:rsidP="00EC3FAF">
      <w:pPr>
        <w:pStyle w:val="Sinespaciado"/>
        <w:jc w:val="both"/>
        <w:rPr>
          <w:rFonts w:eastAsia="Arial"/>
          <w:spacing w:val="1"/>
        </w:rPr>
      </w:pPr>
      <w:r>
        <w:rPr>
          <w:rFonts w:eastAsia="Arial"/>
          <w:spacing w:val="1"/>
        </w:rPr>
        <w:t xml:space="preserve">Actualmente el Rastro Municipal cuenta con una plantilla laboral de </w:t>
      </w:r>
      <w:r w:rsidRPr="002F3E09">
        <w:rPr>
          <w:rFonts w:eastAsia="Arial"/>
          <w:b/>
          <w:spacing w:val="1"/>
        </w:rPr>
        <w:t>18 trabajadores,</w:t>
      </w:r>
      <w:r>
        <w:rPr>
          <w:rFonts w:eastAsia="Arial"/>
          <w:spacing w:val="1"/>
        </w:rPr>
        <w:t xml:space="preserve"> ordenados </w:t>
      </w:r>
      <w:r w:rsidR="00752B3A">
        <w:rPr>
          <w:rFonts w:eastAsia="Arial"/>
          <w:spacing w:val="1"/>
        </w:rPr>
        <w:t xml:space="preserve">por categorías; 1.- </w:t>
      </w:r>
      <w:r w:rsidR="006A4D8E">
        <w:rPr>
          <w:rFonts w:eastAsia="Arial"/>
          <w:spacing w:val="1"/>
        </w:rPr>
        <w:t xml:space="preserve">1 </w:t>
      </w:r>
      <w:r w:rsidR="00752B3A">
        <w:rPr>
          <w:rFonts w:eastAsia="Arial"/>
          <w:spacing w:val="1"/>
        </w:rPr>
        <w:t>Administrador, 2.-</w:t>
      </w:r>
      <w:r w:rsidR="006A4D8E">
        <w:rPr>
          <w:rFonts w:eastAsia="Arial"/>
          <w:spacing w:val="1"/>
        </w:rPr>
        <w:t xml:space="preserve"> 1 Auxiliar Administrativo, 3.- 1 </w:t>
      </w:r>
      <w:r w:rsidR="00752B3A">
        <w:rPr>
          <w:rFonts w:eastAsia="Arial"/>
          <w:spacing w:val="1"/>
        </w:rPr>
        <w:t>Médico Veterinario Zootecnista, 4.-</w:t>
      </w:r>
      <w:r w:rsidR="006A4D8E">
        <w:rPr>
          <w:rFonts w:eastAsia="Arial"/>
          <w:spacing w:val="1"/>
        </w:rPr>
        <w:t xml:space="preserve"> 1 </w:t>
      </w:r>
      <w:r w:rsidR="00752B3A">
        <w:rPr>
          <w:rFonts w:eastAsia="Arial"/>
          <w:spacing w:val="1"/>
        </w:rPr>
        <w:t xml:space="preserve">Secretaria, 5.- </w:t>
      </w:r>
      <w:r w:rsidR="006A4D8E">
        <w:rPr>
          <w:rFonts w:eastAsia="Arial"/>
          <w:spacing w:val="1"/>
        </w:rPr>
        <w:t xml:space="preserve">4 </w:t>
      </w:r>
      <w:r w:rsidR="00752B3A">
        <w:rPr>
          <w:rFonts w:eastAsia="Arial"/>
          <w:spacing w:val="1"/>
        </w:rPr>
        <w:t>Matanceros sala</w:t>
      </w:r>
      <w:r w:rsidR="006A4D8E">
        <w:rPr>
          <w:rFonts w:eastAsia="Arial"/>
          <w:spacing w:val="1"/>
        </w:rPr>
        <w:t xml:space="preserve"> </w:t>
      </w:r>
      <w:r w:rsidR="00752B3A">
        <w:rPr>
          <w:rFonts w:eastAsia="Arial"/>
          <w:spacing w:val="1"/>
        </w:rPr>
        <w:t xml:space="preserve">1 bovinos y </w:t>
      </w:r>
      <w:r w:rsidR="006A4D8E">
        <w:rPr>
          <w:rFonts w:eastAsia="Arial"/>
          <w:spacing w:val="1"/>
        </w:rPr>
        <w:t xml:space="preserve">5 en </w:t>
      </w:r>
      <w:r w:rsidR="00752B3A">
        <w:rPr>
          <w:rFonts w:eastAsia="Arial"/>
          <w:spacing w:val="1"/>
        </w:rPr>
        <w:t xml:space="preserve">sala 2 porcinos y ovicaprinos, 6.- </w:t>
      </w:r>
      <w:r w:rsidR="006A4D8E">
        <w:rPr>
          <w:rFonts w:eastAsia="Arial"/>
          <w:spacing w:val="1"/>
        </w:rPr>
        <w:t xml:space="preserve">1 </w:t>
      </w:r>
      <w:r w:rsidR="00752B3A">
        <w:rPr>
          <w:rFonts w:eastAsia="Arial"/>
          <w:spacing w:val="1"/>
        </w:rPr>
        <w:t xml:space="preserve">Chofer, 7.- </w:t>
      </w:r>
      <w:r w:rsidR="006A4D8E">
        <w:rPr>
          <w:rFonts w:eastAsia="Arial"/>
          <w:spacing w:val="1"/>
        </w:rPr>
        <w:t xml:space="preserve">2 </w:t>
      </w:r>
      <w:r w:rsidR="00752B3A">
        <w:rPr>
          <w:rFonts w:eastAsia="Arial"/>
          <w:spacing w:val="1"/>
        </w:rPr>
        <w:t xml:space="preserve">Cargadores y 8.- </w:t>
      </w:r>
      <w:r w:rsidR="006A4D8E">
        <w:rPr>
          <w:rFonts w:eastAsia="Arial"/>
          <w:spacing w:val="1"/>
        </w:rPr>
        <w:t xml:space="preserve">2 </w:t>
      </w:r>
      <w:r w:rsidR="00752B3A">
        <w:rPr>
          <w:rFonts w:eastAsia="Arial"/>
          <w:spacing w:val="1"/>
        </w:rPr>
        <w:t xml:space="preserve">Menuderos. Se hace mención que a la fecha se está careciendo de personal de intendencia </w:t>
      </w:r>
      <w:r w:rsidR="002547D8">
        <w:rPr>
          <w:rFonts w:eastAsia="Arial"/>
          <w:spacing w:val="1"/>
        </w:rPr>
        <w:t>siendo esto una necesidad apremiante ya que se dificulta mucho mantener limpias las diferentes áreas que componen el Rastro Municipal. Situación que se agudiza cuándo algún trabajador sufre alguna enfermedad que requiera incapacidad o en el periodo vacacional que es cuándo se trabaja con menos personal ya que dichas ausencias no son cubiertas con ningún p</w:t>
      </w:r>
      <w:r w:rsidR="006A4D8E">
        <w:rPr>
          <w:rFonts w:eastAsia="Arial"/>
          <w:spacing w:val="1"/>
        </w:rPr>
        <w:t>ersonal por parte del Municipio, o en días que se carga demasiado el trabajo (viernes y sábado, fiestas decembrinas</w:t>
      </w:r>
      <w:r w:rsidR="00A36B2E">
        <w:rPr>
          <w:rFonts w:eastAsia="Arial"/>
          <w:spacing w:val="1"/>
        </w:rPr>
        <w:t xml:space="preserve"> y fiesta patronal)</w:t>
      </w:r>
      <w:r w:rsidR="006D7DD5">
        <w:rPr>
          <w:rFonts w:eastAsia="Arial"/>
          <w:spacing w:val="1"/>
        </w:rPr>
        <w:t>.</w:t>
      </w:r>
    </w:p>
    <w:p w:rsidR="00E233D8" w:rsidRDefault="00E233D8" w:rsidP="00EC3FAF">
      <w:pPr>
        <w:pStyle w:val="Sinespaciado"/>
        <w:jc w:val="both"/>
        <w:rPr>
          <w:rFonts w:eastAsia="Arial"/>
          <w:spacing w:val="1"/>
        </w:rPr>
      </w:pPr>
    </w:p>
    <w:p w:rsidR="003A3FD7" w:rsidRDefault="002547D8" w:rsidP="00EC3FAF">
      <w:pPr>
        <w:pStyle w:val="Sinespaciado"/>
        <w:jc w:val="both"/>
        <w:rPr>
          <w:rFonts w:eastAsia="Arial"/>
          <w:spacing w:val="1"/>
        </w:rPr>
      </w:pPr>
      <w:r>
        <w:rPr>
          <w:rFonts w:eastAsia="Arial"/>
          <w:spacing w:val="1"/>
        </w:rPr>
        <w:t xml:space="preserve">En el Rastro Municipal </w:t>
      </w:r>
      <w:r w:rsidR="00E04BD3">
        <w:rPr>
          <w:rFonts w:eastAsia="Arial"/>
          <w:spacing w:val="1"/>
        </w:rPr>
        <w:t xml:space="preserve">de Salinas se cuenta con un </w:t>
      </w:r>
      <w:r w:rsidR="00E04BD3" w:rsidRPr="002F3E09">
        <w:rPr>
          <w:rFonts w:eastAsia="Arial"/>
          <w:b/>
          <w:spacing w:val="1"/>
        </w:rPr>
        <w:t>vehículo especial</w:t>
      </w:r>
      <w:r w:rsidR="00E04BD3">
        <w:rPr>
          <w:rFonts w:eastAsia="Arial"/>
          <w:spacing w:val="1"/>
        </w:rPr>
        <w:t xml:space="preserve"> mediante el cual </w:t>
      </w:r>
      <w:r>
        <w:rPr>
          <w:rFonts w:eastAsia="Arial"/>
          <w:spacing w:val="1"/>
        </w:rPr>
        <w:t>se brind</w:t>
      </w:r>
      <w:r w:rsidR="00E04BD3">
        <w:rPr>
          <w:rFonts w:eastAsia="Arial"/>
          <w:spacing w:val="1"/>
        </w:rPr>
        <w:t>a a los tablajeros el Servicio de t</w:t>
      </w:r>
      <w:r w:rsidR="003A3FD7" w:rsidRPr="003A3FD7">
        <w:rPr>
          <w:rFonts w:eastAsia="Arial"/>
          <w:spacing w:val="2"/>
        </w:rPr>
        <w:t>raslad</w:t>
      </w:r>
      <w:r w:rsidR="003A3FD7" w:rsidRPr="003A3FD7">
        <w:rPr>
          <w:rFonts w:eastAsia="Arial"/>
        </w:rPr>
        <w:t xml:space="preserve">o </w:t>
      </w:r>
      <w:r w:rsidR="003A3FD7" w:rsidRPr="003A3FD7">
        <w:rPr>
          <w:rFonts w:eastAsia="Arial"/>
          <w:spacing w:val="2"/>
        </w:rPr>
        <w:t>d</w:t>
      </w:r>
      <w:r w:rsidR="003A3FD7" w:rsidRPr="003A3FD7">
        <w:rPr>
          <w:rFonts w:eastAsia="Arial"/>
        </w:rPr>
        <w:t xml:space="preserve">e </w:t>
      </w:r>
      <w:r w:rsidR="004413A1">
        <w:rPr>
          <w:rFonts w:eastAsia="Arial"/>
          <w:spacing w:val="2"/>
        </w:rPr>
        <w:t>la</w:t>
      </w:r>
      <w:r w:rsidR="003A3FD7" w:rsidRPr="003A3FD7">
        <w:rPr>
          <w:rFonts w:eastAsia="Arial"/>
          <w:spacing w:val="2"/>
        </w:rPr>
        <w:t xml:space="preserve"> </w:t>
      </w:r>
      <w:r w:rsidR="003A3FD7" w:rsidRPr="003A3FD7">
        <w:rPr>
          <w:rFonts w:eastAsia="Arial"/>
          <w:spacing w:val="3"/>
        </w:rPr>
        <w:t>carne</w:t>
      </w:r>
      <w:r w:rsidR="003A3FD7" w:rsidRPr="003A3FD7">
        <w:rPr>
          <w:rFonts w:eastAsia="Arial"/>
        </w:rPr>
        <w:t xml:space="preserve"> a </w:t>
      </w:r>
      <w:r w:rsidR="003A3FD7" w:rsidRPr="003A3FD7">
        <w:rPr>
          <w:rFonts w:eastAsia="Arial"/>
          <w:spacing w:val="3"/>
        </w:rPr>
        <w:t>la</w:t>
      </w:r>
      <w:r w:rsidR="003A3FD7" w:rsidRPr="003A3FD7">
        <w:rPr>
          <w:rFonts w:eastAsia="Arial"/>
        </w:rPr>
        <w:t xml:space="preserve">s </w:t>
      </w:r>
      <w:r w:rsidR="003A3FD7" w:rsidRPr="003A3FD7">
        <w:rPr>
          <w:rFonts w:eastAsia="Arial"/>
          <w:spacing w:val="3"/>
        </w:rPr>
        <w:t>diferente</w:t>
      </w:r>
      <w:r w:rsidR="003A3FD7" w:rsidRPr="003A3FD7">
        <w:rPr>
          <w:rFonts w:eastAsia="Arial"/>
        </w:rPr>
        <w:t xml:space="preserve">s </w:t>
      </w:r>
      <w:r w:rsidR="003A3FD7" w:rsidRPr="003A3FD7">
        <w:rPr>
          <w:rFonts w:eastAsia="Arial"/>
          <w:spacing w:val="3"/>
        </w:rPr>
        <w:t>carnicería</w:t>
      </w:r>
      <w:r w:rsidR="003A3FD7" w:rsidRPr="003A3FD7">
        <w:rPr>
          <w:rFonts w:eastAsia="Arial"/>
        </w:rPr>
        <w:t xml:space="preserve">s </w:t>
      </w:r>
      <w:r w:rsidR="003A3FD7" w:rsidRPr="003A3FD7">
        <w:rPr>
          <w:rFonts w:eastAsia="Arial"/>
          <w:spacing w:val="3"/>
        </w:rPr>
        <w:t>de</w:t>
      </w:r>
      <w:r w:rsidR="003A3FD7" w:rsidRPr="003A3FD7">
        <w:rPr>
          <w:rFonts w:eastAsia="Arial"/>
        </w:rPr>
        <w:t xml:space="preserve">l </w:t>
      </w:r>
      <w:r w:rsidR="003A3FD7" w:rsidRPr="003A3FD7">
        <w:rPr>
          <w:rFonts w:eastAsia="Arial"/>
          <w:spacing w:val="3"/>
        </w:rPr>
        <w:t>municipi</w:t>
      </w:r>
      <w:r w:rsidR="003A3FD7" w:rsidRPr="003A3FD7">
        <w:rPr>
          <w:rFonts w:eastAsia="Arial"/>
        </w:rPr>
        <w:t xml:space="preserve">o y </w:t>
      </w:r>
      <w:r w:rsidR="003A3FD7" w:rsidRPr="003A3FD7">
        <w:rPr>
          <w:rFonts w:eastAsia="Arial"/>
          <w:spacing w:val="3"/>
        </w:rPr>
        <w:t>co</w:t>
      </w:r>
      <w:r w:rsidR="003A3FD7" w:rsidRPr="003A3FD7">
        <w:rPr>
          <w:rFonts w:eastAsia="Arial"/>
        </w:rPr>
        <w:t xml:space="preserve">n </w:t>
      </w:r>
      <w:r w:rsidR="003A3FD7" w:rsidRPr="003A3FD7">
        <w:rPr>
          <w:rFonts w:eastAsia="Arial"/>
          <w:spacing w:val="3"/>
        </w:rPr>
        <w:t xml:space="preserve">ello </w:t>
      </w:r>
      <w:r w:rsidR="003A3FD7" w:rsidRPr="003A3FD7">
        <w:rPr>
          <w:rFonts w:eastAsia="Arial"/>
          <w:spacing w:val="4"/>
        </w:rPr>
        <w:t>cumpli</w:t>
      </w:r>
      <w:r w:rsidR="003A3FD7" w:rsidRPr="003A3FD7">
        <w:rPr>
          <w:rFonts w:eastAsia="Arial"/>
        </w:rPr>
        <w:t xml:space="preserve">r </w:t>
      </w:r>
      <w:r w:rsidR="003A3FD7" w:rsidRPr="003A3FD7">
        <w:rPr>
          <w:rFonts w:eastAsia="Arial"/>
          <w:spacing w:val="4"/>
        </w:rPr>
        <w:t>co</w:t>
      </w:r>
      <w:r w:rsidR="003A3FD7" w:rsidRPr="003A3FD7">
        <w:rPr>
          <w:rFonts w:eastAsia="Arial"/>
        </w:rPr>
        <w:t xml:space="preserve">n </w:t>
      </w:r>
      <w:r w:rsidR="003A3FD7" w:rsidRPr="003A3FD7">
        <w:rPr>
          <w:rFonts w:eastAsia="Arial"/>
          <w:spacing w:val="4"/>
        </w:rPr>
        <w:t>la</w:t>
      </w:r>
      <w:r w:rsidR="003A3FD7" w:rsidRPr="003A3FD7">
        <w:rPr>
          <w:rFonts w:eastAsia="Arial"/>
        </w:rPr>
        <w:t xml:space="preserve">s </w:t>
      </w:r>
      <w:r w:rsidR="003A3FD7" w:rsidRPr="003A3FD7">
        <w:rPr>
          <w:rFonts w:eastAsia="Arial"/>
          <w:spacing w:val="4"/>
        </w:rPr>
        <w:t>norma</w:t>
      </w:r>
      <w:r w:rsidR="003A3FD7" w:rsidRPr="003A3FD7">
        <w:rPr>
          <w:rFonts w:eastAsia="Arial"/>
        </w:rPr>
        <w:t xml:space="preserve">s </w:t>
      </w:r>
      <w:r w:rsidR="003A3FD7" w:rsidRPr="003A3FD7">
        <w:rPr>
          <w:rFonts w:eastAsia="Arial"/>
          <w:spacing w:val="4"/>
        </w:rPr>
        <w:t>de</w:t>
      </w:r>
      <w:r w:rsidR="003A3FD7" w:rsidRPr="003A3FD7">
        <w:rPr>
          <w:rFonts w:eastAsia="Arial"/>
        </w:rPr>
        <w:t xml:space="preserve">l </w:t>
      </w:r>
      <w:r w:rsidR="003A3FD7" w:rsidRPr="003A3FD7">
        <w:rPr>
          <w:rFonts w:eastAsia="Arial"/>
          <w:spacing w:val="4"/>
        </w:rPr>
        <w:t>secto</w:t>
      </w:r>
      <w:r w:rsidR="003A3FD7" w:rsidRPr="003A3FD7">
        <w:rPr>
          <w:rFonts w:eastAsia="Arial"/>
        </w:rPr>
        <w:t xml:space="preserve">r </w:t>
      </w:r>
      <w:r w:rsidR="003A3FD7" w:rsidRPr="003A3FD7">
        <w:rPr>
          <w:rFonts w:eastAsia="Arial"/>
          <w:spacing w:val="4"/>
        </w:rPr>
        <w:t>salud</w:t>
      </w:r>
      <w:r w:rsidR="003A3FD7" w:rsidRPr="003A3FD7">
        <w:rPr>
          <w:rFonts w:eastAsia="Arial"/>
        </w:rPr>
        <w:t xml:space="preserve"> y la </w:t>
      </w:r>
      <w:r w:rsidR="003A3FD7" w:rsidRPr="003A3FD7">
        <w:rPr>
          <w:rFonts w:eastAsia="Arial"/>
          <w:spacing w:val="4"/>
        </w:rPr>
        <w:t>Le</w:t>
      </w:r>
      <w:r w:rsidR="003A3FD7" w:rsidRPr="003A3FD7">
        <w:rPr>
          <w:rFonts w:eastAsia="Arial"/>
        </w:rPr>
        <w:t xml:space="preserve">y </w:t>
      </w:r>
      <w:r w:rsidR="003A3FD7" w:rsidRPr="003A3FD7">
        <w:rPr>
          <w:rFonts w:eastAsia="Arial"/>
          <w:spacing w:val="4"/>
        </w:rPr>
        <w:t>Orgánic</w:t>
      </w:r>
      <w:r w:rsidR="003A3FD7" w:rsidRPr="003A3FD7">
        <w:rPr>
          <w:rFonts w:eastAsia="Arial"/>
        </w:rPr>
        <w:t xml:space="preserve">a </w:t>
      </w:r>
      <w:r w:rsidR="003A3FD7" w:rsidRPr="003A3FD7">
        <w:rPr>
          <w:rFonts w:eastAsia="Arial"/>
          <w:spacing w:val="4"/>
        </w:rPr>
        <w:t xml:space="preserve">del </w:t>
      </w:r>
      <w:r w:rsidR="003A3FD7" w:rsidRPr="003A3FD7">
        <w:rPr>
          <w:rFonts w:eastAsia="Arial"/>
          <w:spacing w:val="1"/>
        </w:rPr>
        <w:t>Municipi</w:t>
      </w:r>
      <w:r w:rsidR="003A3FD7" w:rsidRPr="003A3FD7">
        <w:rPr>
          <w:rFonts w:eastAsia="Arial"/>
        </w:rPr>
        <w:t>o</w:t>
      </w:r>
      <w:r w:rsidR="003A3FD7" w:rsidRPr="003A3FD7">
        <w:rPr>
          <w:rFonts w:eastAsia="Arial"/>
          <w:spacing w:val="17"/>
        </w:rPr>
        <w:t xml:space="preserve"> </w:t>
      </w:r>
      <w:r w:rsidR="003A3FD7" w:rsidRPr="003A3FD7">
        <w:rPr>
          <w:rFonts w:eastAsia="Arial"/>
          <w:spacing w:val="1"/>
        </w:rPr>
        <w:t>Libr</w:t>
      </w:r>
      <w:r w:rsidR="003A3FD7" w:rsidRPr="003A3FD7">
        <w:rPr>
          <w:rFonts w:eastAsia="Arial"/>
        </w:rPr>
        <w:t>e</w:t>
      </w:r>
      <w:r w:rsidR="003A3FD7" w:rsidRPr="003A3FD7">
        <w:rPr>
          <w:rFonts w:eastAsia="Arial"/>
          <w:spacing w:val="17"/>
        </w:rPr>
        <w:t xml:space="preserve"> </w:t>
      </w:r>
      <w:r w:rsidR="003A3FD7" w:rsidRPr="003A3FD7">
        <w:rPr>
          <w:rFonts w:eastAsia="Arial"/>
          <w:spacing w:val="1"/>
        </w:rPr>
        <w:t>de</w:t>
      </w:r>
      <w:r w:rsidR="003A3FD7" w:rsidRPr="003A3FD7">
        <w:rPr>
          <w:rFonts w:eastAsia="Arial"/>
        </w:rPr>
        <w:t>l</w:t>
      </w:r>
      <w:r w:rsidR="003A3FD7" w:rsidRPr="003A3FD7">
        <w:rPr>
          <w:rFonts w:eastAsia="Arial"/>
          <w:spacing w:val="17"/>
        </w:rPr>
        <w:t xml:space="preserve"> </w:t>
      </w:r>
      <w:r w:rsidR="003A3FD7" w:rsidRPr="003A3FD7">
        <w:rPr>
          <w:rFonts w:eastAsia="Arial"/>
          <w:spacing w:val="1"/>
        </w:rPr>
        <w:t>Estad</w:t>
      </w:r>
      <w:r w:rsidR="003A3FD7" w:rsidRPr="003A3FD7">
        <w:rPr>
          <w:rFonts w:eastAsia="Arial"/>
        </w:rPr>
        <w:t>o</w:t>
      </w:r>
      <w:r w:rsidR="003A3FD7" w:rsidRPr="003A3FD7">
        <w:rPr>
          <w:rFonts w:eastAsia="Arial"/>
          <w:spacing w:val="17"/>
        </w:rPr>
        <w:t xml:space="preserve"> </w:t>
      </w:r>
      <w:r w:rsidR="003A3FD7" w:rsidRPr="003A3FD7">
        <w:rPr>
          <w:rFonts w:eastAsia="Arial"/>
          <w:spacing w:val="1"/>
        </w:rPr>
        <w:t>d</w:t>
      </w:r>
      <w:r w:rsidR="003A3FD7" w:rsidRPr="003A3FD7">
        <w:rPr>
          <w:rFonts w:eastAsia="Arial"/>
        </w:rPr>
        <w:t>e</w:t>
      </w:r>
      <w:r w:rsidR="003A3FD7" w:rsidRPr="003A3FD7">
        <w:rPr>
          <w:rFonts w:eastAsia="Arial"/>
          <w:spacing w:val="17"/>
        </w:rPr>
        <w:t xml:space="preserve"> </w:t>
      </w:r>
      <w:r w:rsidR="003A3FD7" w:rsidRPr="003A3FD7">
        <w:rPr>
          <w:rFonts w:eastAsia="Arial"/>
          <w:spacing w:val="1"/>
        </w:rPr>
        <w:t>Sa</w:t>
      </w:r>
      <w:r w:rsidR="003A3FD7" w:rsidRPr="003A3FD7">
        <w:rPr>
          <w:rFonts w:eastAsia="Arial"/>
        </w:rPr>
        <w:t>n</w:t>
      </w:r>
      <w:r w:rsidR="003A3FD7" w:rsidRPr="003A3FD7">
        <w:rPr>
          <w:rFonts w:eastAsia="Arial"/>
          <w:spacing w:val="17"/>
        </w:rPr>
        <w:t xml:space="preserve"> </w:t>
      </w:r>
      <w:r w:rsidR="003A3FD7" w:rsidRPr="003A3FD7">
        <w:rPr>
          <w:rFonts w:eastAsia="Arial"/>
          <w:spacing w:val="1"/>
        </w:rPr>
        <w:t>Lui</w:t>
      </w:r>
      <w:r w:rsidR="003A3FD7" w:rsidRPr="003A3FD7">
        <w:rPr>
          <w:rFonts w:eastAsia="Arial"/>
        </w:rPr>
        <w:t>s</w:t>
      </w:r>
      <w:r w:rsidR="003A3FD7" w:rsidRPr="003A3FD7">
        <w:rPr>
          <w:rFonts w:eastAsia="Arial"/>
          <w:spacing w:val="17"/>
        </w:rPr>
        <w:t xml:space="preserve"> </w:t>
      </w:r>
      <w:r w:rsidR="003A3FD7" w:rsidRPr="003A3FD7">
        <w:rPr>
          <w:rFonts w:eastAsia="Arial"/>
          <w:spacing w:val="1"/>
        </w:rPr>
        <w:t>Potosí.</w:t>
      </w:r>
    </w:p>
    <w:p w:rsidR="004413A1" w:rsidRDefault="004413A1" w:rsidP="00EC3FAF">
      <w:pPr>
        <w:pStyle w:val="Sinespaciado"/>
        <w:jc w:val="both"/>
        <w:rPr>
          <w:rFonts w:eastAsia="Arial"/>
          <w:spacing w:val="1"/>
        </w:rPr>
      </w:pPr>
      <w:r>
        <w:rPr>
          <w:rFonts w:eastAsia="Arial"/>
          <w:spacing w:val="1"/>
        </w:rPr>
        <w:t xml:space="preserve">En el Rastro Municipal se sacrifican aproximadamente </w:t>
      </w:r>
      <w:r w:rsidR="006D7DD5">
        <w:rPr>
          <w:rFonts w:eastAsia="Arial"/>
          <w:spacing w:val="1"/>
        </w:rPr>
        <w:t xml:space="preserve">de </w:t>
      </w:r>
      <w:r w:rsidR="006D7DD5" w:rsidRPr="002F3E09">
        <w:rPr>
          <w:rFonts w:eastAsia="Arial"/>
          <w:b/>
          <w:spacing w:val="1"/>
        </w:rPr>
        <w:t>300 a 350 porcinos</w:t>
      </w:r>
      <w:r w:rsidR="006D7DD5">
        <w:rPr>
          <w:rFonts w:eastAsia="Arial"/>
          <w:spacing w:val="1"/>
        </w:rPr>
        <w:t xml:space="preserve"> mensualmente, de </w:t>
      </w:r>
      <w:r w:rsidR="006D7DD5" w:rsidRPr="002F3E09">
        <w:rPr>
          <w:rFonts w:eastAsia="Arial"/>
          <w:b/>
          <w:spacing w:val="1"/>
        </w:rPr>
        <w:t xml:space="preserve">90 a 120 </w:t>
      </w:r>
      <w:r w:rsidR="00C4215A" w:rsidRPr="002F3E09">
        <w:rPr>
          <w:rFonts w:eastAsia="Arial"/>
          <w:b/>
          <w:spacing w:val="1"/>
        </w:rPr>
        <w:t>bovinos</w:t>
      </w:r>
      <w:r w:rsidR="00A36B2E">
        <w:rPr>
          <w:rFonts w:eastAsia="Arial"/>
          <w:spacing w:val="1"/>
        </w:rPr>
        <w:t xml:space="preserve"> y entre ovino y caprino un promedio de </w:t>
      </w:r>
      <w:r w:rsidR="00A36B2E" w:rsidRPr="002F3E09">
        <w:rPr>
          <w:rFonts w:eastAsia="Arial"/>
          <w:b/>
          <w:spacing w:val="1"/>
        </w:rPr>
        <w:t>20.</w:t>
      </w:r>
    </w:p>
    <w:p w:rsidR="00EC6D68" w:rsidRDefault="00EC6D6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E233D8" w:rsidRDefault="00E233D8" w:rsidP="00EC3FAF">
      <w:pPr>
        <w:pStyle w:val="Sinespaciado"/>
        <w:jc w:val="both"/>
        <w:rPr>
          <w:rFonts w:eastAsia="Arial"/>
          <w:spacing w:val="1"/>
        </w:rPr>
      </w:pPr>
    </w:p>
    <w:p w:rsidR="003172AB" w:rsidRDefault="000175BF" w:rsidP="00EC3FAF">
      <w:pPr>
        <w:pStyle w:val="Sinespaciado"/>
        <w:jc w:val="both"/>
        <w:rPr>
          <w:rFonts w:eastAsia="Arial"/>
          <w:spacing w:val="1"/>
        </w:rPr>
      </w:pPr>
      <w:r>
        <w:rPr>
          <w:rFonts w:eastAsia="Arial"/>
          <w:spacing w:val="1"/>
        </w:rPr>
        <w:t>En lo que va de la presente Administración s</w:t>
      </w:r>
      <w:r w:rsidR="003172AB">
        <w:rPr>
          <w:rFonts w:eastAsia="Arial"/>
          <w:spacing w:val="1"/>
        </w:rPr>
        <w:t xml:space="preserve">e han recibido </w:t>
      </w:r>
      <w:r w:rsidR="005840A0">
        <w:rPr>
          <w:rFonts w:eastAsia="Arial"/>
          <w:spacing w:val="1"/>
        </w:rPr>
        <w:t xml:space="preserve">dos capacitaciones </w:t>
      </w:r>
      <w:r w:rsidR="00EC3FAF">
        <w:rPr>
          <w:rFonts w:eastAsia="Arial"/>
          <w:spacing w:val="1"/>
        </w:rPr>
        <w:t>para el</w:t>
      </w:r>
      <w:r>
        <w:rPr>
          <w:rFonts w:eastAsia="Arial"/>
          <w:spacing w:val="1"/>
        </w:rPr>
        <w:t xml:space="preserve"> personal, la primera </w:t>
      </w:r>
      <w:r w:rsidR="00EC3FAF">
        <w:rPr>
          <w:rFonts w:eastAsia="Arial"/>
          <w:spacing w:val="1"/>
        </w:rPr>
        <w:t>denominada “</w:t>
      </w:r>
      <w:r w:rsidRPr="002F3E09">
        <w:rPr>
          <w:rFonts w:eastAsia="Arial"/>
          <w:b/>
          <w:spacing w:val="1"/>
        </w:rPr>
        <w:t>Practicas de Higiene”</w:t>
      </w:r>
      <w:r>
        <w:rPr>
          <w:rFonts w:eastAsia="Arial"/>
          <w:spacing w:val="1"/>
        </w:rPr>
        <w:t xml:space="preserve"> misma que fue impartida</w:t>
      </w:r>
      <w:r w:rsidR="00D73FBA">
        <w:rPr>
          <w:rFonts w:eastAsia="Arial"/>
          <w:spacing w:val="1"/>
        </w:rPr>
        <w:t xml:space="preserve"> el 17 de noviembre del 2016 por el I.AZ. Jesús Steve Pérez Romo</w:t>
      </w:r>
      <w:r w:rsidR="005840A0" w:rsidRPr="005840A0">
        <w:rPr>
          <w:rFonts w:eastAsia="Arial"/>
          <w:spacing w:val="1"/>
        </w:rPr>
        <w:t xml:space="preserve"> </w:t>
      </w:r>
      <w:r w:rsidR="005840A0">
        <w:rPr>
          <w:rFonts w:eastAsia="Arial"/>
          <w:spacing w:val="1"/>
        </w:rPr>
        <w:t>por parte de Salubridad y la segunda d</w:t>
      </w:r>
      <w:r w:rsidR="00D73FBA">
        <w:rPr>
          <w:rFonts w:eastAsia="Arial"/>
          <w:spacing w:val="1"/>
        </w:rPr>
        <w:t xml:space="preserve">enominada </w:t>
      </w:r>
      <w:r w:rsidR="00D73FBA" w:rsidRPr="002F3E09">
        <w:rPr>
          <w:rFonts w:eastAsia="Arial"/>
          <w:b/>
          <w:spacing w:val="1"/>
        </w:rPr>
        <w:t>“Buenas Prácticas de Manufactura, Norma 251”</w:t>
      </w:r>
      <w:r w:rsidR="00D73FBA">
        <w:rPr>
          <w:rFonts w:eastAsia="Arial"/>
          <w:spacing w:val="1"/>
        </w:rPr>
        <w:t xml:space="preserve"> impartida por el C. </w:t>
      </w:r>
      <w:r w:rsidR="005840A0">
        <w:rPr>
          <w:rFonts w:eastAsia="Arial"/>
          <w:spacing w:val="1"/>
        </w:rPr>
        <w:t>Benjamín</w:t>
      </w:r>
      <w:r w:rsidR="00D73FBA">
        <w:rPr>
          <w:rFonts w:eastAsia="Arial"/>
          <w:spacing w:val="1"/>
        </w:rPr>
        <w:t xml:space="preserve"> Escareño </w:t>
      </w:r>
      <w:r w:rsidR="005840A0">
        <w:rPr>
          <w:rFonts w:eastAsia="Arial"/>
          <w:spacing w:val="1"/>
        </w:rPr>
        <w:t>Rodríguez,</w:t>
      </w:r>
      <w:r w:rsidR="00D73FBA">
        <w:rPr>
          <w:rFonts w:eastAsia="Arial"/>
          <w:spacing w:val="1"/>
        </w:rPr>
        <w:t xml:space="preserve"> </w:t>
      </w:r>
      <w:r w:rsidR="005840A0">
        <w:rPr>
          <w:rFonts w:eastAsia="Arial"/>
          <w:spacing w:val="1"/>
        </w:rPr>
        <w:t xml:space="preserve">representante </w:t>
      </w:r>
      <w:r w:rsidR="00EC3FAF">
        <w:rPr>
          <w:rFonts w:eastAsia="Arial"/>
          <w:spacing w:val="1"/>
        </w:rPr>
        <w:t>de Operadora</w:t>
      </w:r>
      <w:r w:rsidR="005840A0">
        <w:rPr>
          <w:rFonts w:eastAsia="Arial"/>
          <w:spacing w:val="1"/>
        </w:rPr>
        <w:t xml:space="preserve"> de Higiene, S.A. de C.V. </w:t>
      </w:r>
      <w:r w:rsidR="00D73FBA">
        <w:rPr>
          <w:rFonts w:eastAsia="Arial"/>
          <w:spacing w:val="1"/>
        </w:rPr>
        <w:t>el 16 de enero del 2017</w:t>
      </w:r>
      <w:r w:rsidR="005840A0">
        <w:rPr>
          <w:rFonts w:eastAsia="Arial"/>
          <w:spacing w:val="1"/>
        </w:rPr>
        <w:t>.</w:t>
      </w:r>
    </w:p>
    <w:p w:rsidR="00EC6D68" w:rsidRDefault="00EC6D68" w:rsidP="00EC3FAF">
      <w:pPr>
        <w:pStyle w:val="Sinespaciado"/>
        <w:jc w:val="both"/>
        <w:rPr>
          <w:rFonts w:eastAsia="Arial"/>
          <w:spacing w:val="1"/>
        </w:rPr>
      </w:pPr>
    </w:p>
    <w:p w:rsidR="00EC6D68" w:rsidRDefault="00EC6D68" w:rsidP="00EC3FAF">
      <w:pPr>
        <w:pStyle w:val="Sinespaciado"/>
        <w:jc w:val="both"/>
        <w:rPr>
          <w:rFonts w:eastAsia="Arial"/>
          <w:spacing w:val="1"/>
        </w:rPr>
      </w:pPr>
    </w:p>
    <w:p w:rsidR="006B4BF9" w:rsidRDefault="005840A0" w:rsidP="00EC3FAF">
      <w:pPr>
        <w:pStyle w:val="Sinespaciado"/>
        <w:jc w:val="both"/>
        <w:rPr>
          <w:rFonts w:eastAsia="Arial"/>
          <w:spacing w:val="1"/>
        </w:rPr>
      </w:pPr>
      <w:r>
        <w:rPr>
          <w:rFonts w:eastAsia="Arial"/>
          <w:spacing w:val="1"/>
        </w:rPr>
        <w:t>Contamos con un</w:t>
      </w:r>
      <w:r w:rsidR="006B4BF9">
        <w:rPr>
          <w:rFonts w:eastAsia="Arial"/>
          <w:spacing w:val="1"/>
        </w:rPr>
        <w:t xml:space="preserve">a </w:t>
      </w:r>
      <w:r w:rsidR="006B4BF9" w:rsidRPr="002F3E09">
        <w:rPr>
          <w:rFonts w:eastAsia="Arial"/>
          <w:b/>
          <w:spacing w:val="1"/>
        </w:rPr>
        <w:t>infraestructura</w:t>
      </w:r>
      <w:r w:rsidR="006B4BF9">
        <w:rPr>
          <w:rFonts w:eastAsia="Arial"/>
          <w:spacing w:val="1"/>
        </w:rPr>
        <w:t xml:space="preserve"> compuesta de una oficina, baño, almacén, sala 1 </w:t>
      </w:r>
      <w:r w:rsidR="00E265A6">
        <w:rPr>
          <w:rFonts w:eastAsia="Arial"/>
          <w:spacing w:val="1"/>
        </w:rPr>
        <w:t xml:space="preserve">sacrificio </w:t>
      </w:r>
      <w:r w:rsidR="006B4BF9">
        <w:rPr>
          <w:rFonts w:eastAsia="Arial"/>
          <w:spacing w:val="1"/>
        </w:rPr>
        <w:t>de bovinos con su respectivo desemba</w:t>
      </w:r>
      <w:r w:rsidR="00F87003">
        <w:rPr>
          <w:rFonts w:eastAsia="Arial"/>
          <w:spacing w:val="1"/>
        </w:rPr>
        <w:t>rcadero, sala 2</w:t>
      </w:r>
      <w:r w:rsidR="00E265A6">
        <w:rPr>
          <w:rFonts w:eastAsia="Arial"/>
          <w:spacing w:val="1"/>
        </w:rPr>
        <w:t xml:space="preserve"> sacrificio </w:t>
      </w:r>
      <w:r w:rsidR="00F87003">
        <w:rPr>
          <w:rFonts w:eastAsia="Arial"/>
          <w:spacing w:val="1"/>
        </w:rPr>
        <w:t>porcinos y ovi</w:t>
      </w:r>
      <w:r w:rsidR="006B4BF9">
        <w:rPr>
          <w:rFonts w:eastAsia="Arial"/>
          <w:spacing w:val="1"/>
        </w:rPr>
        <w:t xml:space="preserve">caprinos con su respectivo desembarcadero, </w:t>
      </w:r>
      <w:r w:rsidR="00EC6D68">
        <w:rPr>
          <w:rFonts w:eastAsia="Arial"/>
          <w:spacing w:val="1"/>
        </w:rPr>
        <w:t>corral con</w:t>
      </w:r>
      <w:r w:rsidR="006B4BF9">
        <w:rPr>
          <w:rFonts w:eastAsia="Arial"/>
          <w:spacing w:val="1"/>
        </w:rPr>
        <w:t xml:space="preserve"> piso firme y una área con techo de lámina galvanizada donde se efectúa el lavado de menudos y despezuñe de patas y al frente </w:t>
      </w:r>
      <w:r w:rsidR="0098619A">
        <w:rPr>
          <w:rFonts w:eastAsia="Arial"/>
          <w:spacing w:val="1"/>
        </w:rPr>
        <w:t>cerca</w:t>
      </w:r>
      <w:r w:rsidR="006D7DD5">
        <w:rPr>
          <w:rFonts w:eastAsia="Arial"/>
          <w:spacing w:val="1"/>
        </w:rPr>
        <w:t>do</w:t>
      </w:r>
      <w:r w:rsidR="006B4BF9">
        <w:rPr>
          <w:rFonts w:eastAsia="Arial"/>
          <w:spacing w:val="1"/>
        </w:rPr>
        <w:t xml:space="preserve"> con alambre de maya ciclónica con una pequeña área </w:t>
      </w:r>
      <w:r w:rsidR="00F87003">
        <w:rPr>
          <w:rFonts w:eastAsia="Arial"/>
          <w:spacing w:val="1"/>
        </w:rPr>
        <w:t>de pasto y</w:t>
      </w:r>
      <w:r w:rsidR="0098619A">
        <w:rPr>
          <w:rFonts w:eastAsia="Arial"/>
          <w:spacing w:val="1"/>
        </w:rPr>
        <w:t xml:space="preserve"> </w:t>
      </w:r>
      <w:r w:rsidR="006D7DD5">
        <w:rPr>
          <w:rFonts w:eastAsia="Arial"/>
          <w:spacing w:val="1"/>
        </w:rPr>
        <w:t xml:space="preserve">otra con piso firme donde se efectúa la </w:t>
      </w:r>
      <w:r w:rsidR="0098619A">
        <w:rPr>
          <w:rFonts w:eastAsia="Arial"/>
          <w:spacing w:val="1"/>
        </w:rPr>
        <w:t>carga de canales.</w:t>
      </w:r>
    </w:p>
    <w:p w:rsidR="00EC6D68" w:rsidRDefault="00EC6D68" w:rsidP="00EC3FAF">
      <w:pPr>
        <w:pStyle w:val="Sinespaciado"/>
        <w:jc w:val="both"/>
        <w:rPr>
          <w:rFonts w:eastAsia="Arial"/>
          <w:spacing w:val="1"/>
        </w:rPr>
      </w:pPr>
    </w:p>
    <w:p w:rsidR="005840A0" w:rsidRDefault="005544B2" w:rsidP="00EC3FAF">
      <w:pPr>
        <w:pStyle w:val="Sinespaciado"/>
        <w:jc w:val="both"/>
        <w:rPr>
          <w:rFonts w:eastAsia="Arial"/>
          <w:spacing w:val="1"/>
        </w:rPr>
      </w:pPr>
      <w:r>
        <w:rPr>
          <w:rFonts w:eastAsia="Arial"/>
          <w:spacing w:val="1"/>
        </w:rPr>
        <w:t xml:space="preserve">El </w:t>
      </w:r>
      <w:r w:rsidRPr="005A42EF">
        <w:rPr>
          <w:rFonts w:eastAsia="Arial"/>
          <w:b/>
          <w:spacing w:val="1"/>
        </w:rPr>
        <w:t>i</w:t>
      </w:r>
      <w:r w:rsidR="00C4215A" w:rsidRPr="005A42EF">
        <w:rPr>
          <w:rFonts w:eastAsia="Arial"/>
          <w:b/>
          <w:spacing w:val="1"/>
        </w:rPr>
        <w:t>nventario</w:t>
      </w:r>
      <w:r w:rsidR="005840A0" w:rsidRPr="005A42EF">
        <w:rPr>
          <w:rFonts w:eastAsia="Arial"/>
          <w:b/>
          <w:spacing w:val="1"/>
        </w:rPr>
        <w:t xml:space="preserve"> de materiales y herramienta de trabajo</w:t>
      </w:r>
      <w:r w:rsidR="005840A0">
        <w:rPr>
          <w:rFonts w:eastAsia="Arial"/>
          <w:spacing w:val="1"/>
        </w:rPr>
        <w:t xml:space="preserve"> </w:t>
      </w:r>
      <w:r w:rsidR="007E0B2C">
        <w:rPr>
          <w:rFonts w:eastAsia="Arial"/>
          <w:spacing w:val="1"/>
        </w:rPr>
        <w:t xml:space="preserve">consta de  </w:t>
      </w:r>
      <w:r w:rsidR="00C4215A">
        <w:rPr>
          <w:rFonts w:eastAsia="Arial"/>
          <w:spacing w:val="1"/>
        </w:rPr>
        <w:t xml:space="preserve">una carretilla, 2 mangueras de 3/8 una por cada sala en muy malas condiciones, una espumadora, 3 cubetas, </w:t>
      </w:r>
      <w:r w:rsidR="005F3FAC">
        <w:rPr>
          <w:rFonts w:eastAsia="Arial"/>
          <w:spacing w:val="1"/>
        </w:rPr>
        <w:t xml:space="preserve">2 palas, </w:t>
      </w:r>
      <w:r w:rsidR="00C4215A">
        <w:rPr>
          <w:rFonts w:eastAsia="Arial"/>
          <w:spacing w:val="1"/>
        </w:rPr>
        <w:t>2 casos, 2 cilindros de gas, 1 tanque estacionario de 300lts., 2 botes de plástico con tapadera, 2 bañeras de plástico</w:t>
      </w:r>
      <w:r w:rsidR="005F3FAC">
        <w:rPr>
          <w:rFonts w:eastAsia="Arial"/>
          <w:spacing w:val="1"/>
        </w:rPr>
        <w:t>, 2 quemadores,</w:t>
      </w:r>
      <w:r w:rsidR="00BC68DF">
        <w:rPr>
          <w:rFonts w:eastAsia="Arial"/>
          <w:spacing w:val="1"/>
        </w:rPr>
        <w:t xml:space="preserve"> 1 pistolete, 2 carruchas de una tonelada, 1 bomba de agua de 1”, 5 arcos de metal, 4 hachas, 93 ganchos, un trompero</w:t>
      </w:r>
      <w:r w:rsidR="005F3FAC">
        <w:rPr>
          <w:rFonts w:eastAsia="Arial"/>
          <w:spacing w:val="1"/>
        </w:rPr>
        <w:t xml:space="preserve"> para porcin</w:t>
      </w:r>
      <w:r w:rsidR="00BC68DF">
        <w:rPr>
          <w:rFonts w:eastAsia="Arial"/>
          <w:spacing w:val="1"/>
        </w:rPr>
        <w:t xml:space="preserve">os, </w:t>
      </w:r>
      <w:r w:rsidR="005F3FAC">
        <w:rPr>
          <w:rFonts w:eastAsia="Arial"/>
          <w:spacing w:val="1"/>
        </w:rPr>
        <w:t xml:space="preserve">1 un insensibilizador para puercos, 7 contenedores de plástico y una 1 base para cazo, </w:t>
      </w:r>
      <w:r w:rsidR="004140F8">
        <w:rPr>
          <w:rFonts w:eastAsia="Arial"/>
          <w:spacing w:val="1"/>
        </w:rPr>
        <w:t xml:space="preserve">pintura para marcar carne, </w:t>
      </w:r>
      <w:r w:rsidR="005F3FAC">
        <w:rPr>
          <w:rFonts w:eastAsia="Arial"/>
          <w:spacing w:val="1"/>
        </w:rPr>
        <w:t>entre otros.</w:t>
      </w:r>
    </w:p>
    <w:p w:rsidR="00EC6D68" w:rsidRDefault="00EC6D68" w:rsidP="00EC3FAF">
      <w:pPr>
        <w:pStyle w:val="Sinespaciado"/>
        <w:jc w:val="both"/>
        <w:rPr>
          <w:rFonts w:eastAsia="Arial"/>
          <w:b/>
          <w:spacing w:val="1"/>
        </w:rPr>
      </w:pPr>
    </w:p>
    <w:p w:rsidR="005F3FAC" w:rsidRDefault="005F3FAC" w:rsidP="00EC3FAF">
      <w:pPr>
        <w:pStyle w:val="Sinespaciado"/>
        <w:jc w:val="both"/>
        <w:rPr>
          <w:rFonts w:eastAsia="Arial"/>
          <w:spacing w:val="1"/>
        </w:rPr>
      </w:pPr>
      <w:r w:rsidRPr="005A42EF">
        <w:rPr>
          <w:rFonts w:eastAsia="Arial"/>
          <w:b/>
          <w:spacing w:val="1"/>
        </w:rPr>
        <w:t>El inventario d</w:t>
      </w:r>
      <w:r w:rsidR="005A42EF" w:rsidRPr="005A42EF">
        <w:rPr>
          <w:rFonts w:eastAsia="Arial"/>
          <w:b/>
          <w:spacing w:val="1"/>
        </w:rPr>
        <w:t>e materiales y equipo de oficina</w:t>
      </w:r>
      <w:r>
        <w:rPr>
          <w:rFonts w:eastAsia="Arial"/>
          <w:spacing w:val="1"/>
        </w:rPr>
        <w:t xml:space="preserve"> consta de 1 escritorio de madera 3 gavetas, un  escritorio de madera color</w:t>
      </w:r>
      <w:r w:rsidR="00E63AF1">
        <w:rPr>
          <w:rFonts w:eastAsia="Arial"/>
          <w:spacing w:val="1"/>
        </w:rPr>
        <w:t xml:space="preserve"> </w:t>
      </w:r>
      <w:r w:rsidR="001D4B76">
        <w:rPr>
          <w:rFonts w:eastAsia="Arial"/>
          <w:spacing w:val="1"/>
        </w:rPr>
        <w:t>café</w:t>
      </w:r>
      <w:r>
        <w:rPr>
          <w:rFonts w:eastAsia="Arial"/>
          <w:spacing w:val="1"/>
        </w:rPr>
        <w:t>, dos  sillas de madera color café,</w:t>
      </w:r>
      <w:r w:rsidR="00E63AF1" w:rsidRPr="00E63AF1">
        <w:rPr>
          <w:rFonts w:eastAsia="Arial"/>
          <w:spacing w:val="1"/>
        </w:rPr>
        <w:t xml:space="preserve"> </w:t>
      </w:r>
      <w:r w:rsidR="00E63AF1">
        <w:rPr>
          <w:rFonts w:eastAsia="Arial"/>
          <w:spacing w:val="1"/>
        </w:rPr>
        <w:t>una silla de plástico color azul,</w:t>
      </w:r>
      <w:r>
        <w:rPr>
          <w:rFonts w:eastAsia="Arial"/>
          <w:spacing w:val="1"/>
        </w:rPr>
        <w:t xml:space="preserve"> 6  sellos de rastro municipal, , cabe mencionar que carecemos de equipo de cómputo por lo que para realizar las funciones administrativas se tiene que </w:t>
      </w:r>
      <w:r w:rsidR="00E63AF1">
        <w:rPr>
          <w:rFonts w:eastAsia="Arial"/>
          <w:spacing w:val="1"/>
        </w:rPr>
        <w:t xml:space="preserve">realizar a mano o </w:t>
      </w:r>
      <w:r>
        <w:rPr>
          <w:rFonts w:eastAsia="Arial"/>
          <w:spacing w:val="1"/>
        </w:rPr>
        <w:t>solicitar apoyo en los diferentes departamentos de la Presidencia Municipal</w:t>
      </w:r>
      <w:r w:rsidR="00E63AF1">
        <w:rPr>
          <w:rFonts w:eastAsia="Arial"/>
          <w:spacing w:val="1"/>
        </w:rPr>
        <w:t xml:space="preserve"> para las impresiones de diferentes oficios e informes y en algunas ocasiones en un ciber.</w:t>
      </w:r>
    </w:p>
    <w:p w:rsidR="004413A1" w:rsidRDefault="00E63AF1" w:rsidP="00EC3FAF">
      <w:pPr>
        <w:pStyle w:val="Sinespaciado"/>
        <w:jc w:val="both"/>
        <w:rPr>
          <w:rFonts w:eastAsia="Arial"/>
          <w:spacing w:val="1"/>
        </w:rPr>
      </w:pPr>
      <w:r>
        <w:rPr>
          <w:rFonts w:eastAsia="Arial"/>
          <w:spacing w:val="1"/>
        </w:rPr>
        <w:t xml:space="preserve">El equipo de trabajo que deberá portar el personal </w:t>
      </w:r>
      <w:r w:rsidR="008E67C6">
        <w:rPr>
          <w:rFonts w:eastAsia="Arial"/>
          <w:spacing w:val="1"/>
        </w:rPr>
        <w:t xml:space="preserve">operativo del rastro municipal consta de mandil, </w:t>
      </w:r>
      <w:r w:rsidR="00F42B65">
        <w:rPr>
          <w:rFonts w:eastAsia="Arial"/>
          <w:spacing w:val="1"/>
        </w:rPr>
        <w:t xml:space="preserve">cadena de plástico, </w:t>
      </w:r>
      <w:r w:rsidR="008E67C6">
        <w:rPr>
          <w:rFonts w:eastAsia="Arial"/>
          <w:spacing w:val="1"/>
        </w:rPr>
        <w:t>cuchillo, porta cuchillo, chaira, botas y cubre bocas.</w:t>
      </w:r>
    </w:p>
    <w:p w:rsidR="009D2EC6" w:rsidRDefault="009D2EC6" w:rsidP="00EC3FAF">
      <w:pPr>
        <w:pStyle w:val="Sinespaciado"/>
        <w:rPr>
          <w:rFonts w:eastAsia="Arial"/>
          <w:spacing w:val="1"/>
        </w:rPr>
      </w:pPr>
    </w:p>
    <w:p w:rsidR="00E04BD3" w:rsidRDefault="00E04BD3" w:rsidP="00EC3FAF">
      <w:pPr>
        <w:pStyle w:val="Sinespaciado"/>
        <w:rPr>
          <w:rFonts w:eastAsia="Arial"/>
          <w:spacing w:val="1"/>
        </w:rPr>
      </w:pPr>
    </w:p>
    <w:p w:rsidR="00E04BD3" w:rsidRPr="003A3FD7" w:rsidRDefault="00E04BD3" w:rsidP="00EC3FAF">
      <w:pPr>
        <w:pStyle w:val="Sinespaciado"/>
        <w:rPr>
          <w:rFonts w:eastAsia="Arial"/>
        </w:rPr>
      </w:pPr>
    </w:p>
    <w:p w:rsidR="003A3FD7" w:rsidRDefault="003A3FD7" w:rsidP="003A3FD7">
      <w:pPr>
        <w:spacing w:before="5" w:line="220" w:lineRule="exact"/>
      </w:pPr>
    </w:p>
    <w:p w:rsidR="00E04BD3" w:rsidRPr="002F6E37" w:rsidRDefault="00E04BD3" w:rsidP="003A3FD7">
      <w:pPr>
        <w:spacing w:before="5" w:line="220" w:lineRule="exact"/>
      </w:pPr>
    </w:p>
    <w:p w:rsidR="0053662B" w:rsidRPr="00DE5BCC" w:rsidRDefault="002A6F9A" w:rsidP="007F06C3">
      <w:pPr>
        <w:pStyle w:val="Sinespaciado"/>
        <w:jc w:val="center"/>
        <w:rPr>
          <w:rFonts w:ascii="Arial" w:hAnsi="Arial" w:cs="Arial"/>
          <w:b/>
          <w:i/>
          <w:sz w:val="24"/>
          <w:szCs w:val="24"/>
        </w:rPr>
      </w:pPr>
      <w:r w:rsidRPr="00DE5BCC">
        <w:rPr>
          <w:rFonts w:ascii="Arial" w:hAnsi="Arial" w:cs="Arial"/>
          <w:b/>
          <w:i/>
          <w:sz w:val="24"/>
          <w:szCs w:val="24"/>
        </w:rPr>
        <w:t xml:space="preserve">A T E N T A M E N T E </w:t>
      </w:r>
    </w:p>
    <w:p w:rsidR="007F06C3" w:rsidRDefault="007F06C3"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EC6D68" w:rsidRDefault="00EC6D68" w:rsidP="007F06C3">
      <w:pPr>
        <w:pStyle w:val="Sinespaciado"/>
        <w:jc w:val="center"/>
        <w:rPr>
          <w:rFonts w:ascii="Arial" w:hAnsi="Arial" w:cs="Arial"/>
          <w:i/>
          <w:sz w:val="24"/>
          <w:szCs w:val="24"/>
        </w:rPr>
      </w:pPr>
    </w:p>
    <w:p w:rsidR="00043C47" w:rsidRPr="00DE5BCC" w:rsidRDefault="00043C47" w:rsidP="007F06C3">
      <w:pPr>
        <w:pStyle w:val="Sinespaciado"/>
        <w:jc w:val="center"/>
        <w:rPr>
          <w:rFonts w:ascii="Arial" w:hAnsi="Arial" w:cs="Arial"/>
          <w:i/>
          <w:sz w:val="24"/>
          <w:szCs w:val="24"/>
        </w:rPr>
      </w:pPr>
    </w:p>
    <w:p w:rsidR="00D97005" w:rsidRPr="00DE5BCC" w:rsidRDefault="00D97005" w:rsidP="007F06C3">
      <w:pPr>
        <w:pStyle w:val="Sinespaciado"/>
        <w:jc w:val="center"/>
        <w:rPr>
          <w:rFonts w:ascii="Arial" w:hAnsi="Arial" w:cs="Arial"/>
          <w:b/>
          <w:i/>
          <w:sz w:val="24"/>
          <w:szCs w:val="24"/>
        </w:rPr>
      </w:pPr>
    </w:p>
    <w:p w:rsidR="00817884" w:rsidRDefault="00043C47" w:rsidP="00081685">
      <w:pPr>
        <w:pStyle w:val="Sinespaciado"/>
        <w:jc w:val="center"/>
        <w:rPr>
          <w:rFonts w:ascii="Arial" w:hAnsi="Arial" w:cs="Arial"/>
          <w:b/>
          <w:i/>
          <w:sz w:val="24"/>
          <w:szCs w:val="24"/>
        </w:rPr>
      </w:pPr>
      <w:r>
        <w:rPr>
          <w:rFonts w:ascii="Arial" w:hAnsi="Arial" w:cs="Arial"/>
          <w:b/>
          <w:i/>
          <w:sz w:val="24"/>
          <w:szCs w:val="24"/>
        </w:rPr>
        <w:t xml:space="preserve"> C. FRANCISCO JAVIER GARZA CORONADO</w:t>
      </w:r>
    </w:p>
    <w:p w:rsidR="00DE5BCC" w:rsidRDefault="00043C47" w:rsidP="00081685">
      <w:pPr>
        <w:pStyle w:val="Sinespaciado"/>
        <w:jc w:val="center"/>
        <w:rPr>
          <w:rFonts w:ascii="Arial" w:hAnsi="Arial" w:cs="Arial"/>
          <w:i/>
          <w:sz w:val="24"/>
          <w:szCs w:val="24"/>
        </w:rPr>
      </w:pPr>
      <w:r>
        <w:rPr>
          <w:rFonts w:ascii="Arial" w:hAnsi="Arial" w:cs="Arial"/>
          <w:i/>
          <w:sz w:val="24"/>
          <w:szCs w:val="24"/>
        </w:rPr>
        <w:t>ADMINISTRADOR DEL RASTRO MUNICIPAL</w:t>
      </w:r>
    </w:p>
    <w:p w:rsidR="00043C47" w:rsidRDefault="00043C47" w:rsidP="00F20C4C">
      <w:pPr>
        <w:pStyle w:val="Sinespaciado"/>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1B3ECA" w:rsidRDefault="001B3ECA" w:rsidP="00081685">
      <w:pPr>
        <w:pStyle w:val="Sinespaciado"/>
        <w:jc w:val="center"/>
        <w:rPr>
          <w:rFonts w:ascii="Arial" w:hAnsi="Arial" w:cs="Arial"/>
          <w:i/>
          <w:sz w:val="24"/>
          <w:szCs w:val="24"/>
        </w:rPr>
      </w:pPr>
    </w:p>
    <w:p w:rsidR="00043C47" w:rsidRDefault="00043C47" w:rsidP="00081685">
      <w:pPr>
        <w:pStyle w:val="Sinespaciado"/>
        <w:jc w:val="center"/>
        <w:rPr>
          <w:rFonts w:ascii="Arial" w:hAnsi="Arial" w:cs="Arial"/>
          <w:i/>
          <w:sz w:val="24"/>
          <w:szCs w:val="24"/>
        </w:rPr>
      </w:pPr>
    </w:p>
    <w:p w:rsidR="002A6F9A" w:rsidRDefault="00043C47" w:rsidP="002A6F9A">
      <w:pPr>
        <w:pStyle w:val="Sinespaciado"/>
        <w:rPr>
          <w:rFonts w:ascii="Arial" w:hAnsi="Arial" w:cs="Arial"/>
          <w:sz w:val="14"/>
          <w:szCs w:val="14"/>
        </w:rPr>
      </w:pPr>
      <w:r>
        <w:rPr>
          <w:rFonts w:ascii="Arial" w:hAnsi="Arial" w:cs="Arial"/>
          <w:sz w:val="14"/>
          <w:szCs w:val="14"/>
        </w:rPr>
        <w:t>C.</w:t>
      </w:r>
      <w:r w:rsidR="002A6F9A" w:rsidRPr="002A6F9A">
        <w:rPr>
          <w:rFonts w:ascii="Arial" w:hAnsi="Arial" w:cs="Arial"/>
          <w:sz w:val="14"/>
          <w:szCs w:val="14"/>
        </w:rPr>
        <w:t>C.P. ARCHIVO</w:t>
      </w:r>
    </w:p>
    <w:sectPr w:rsidR="002A6F9A" w:rsidSect="00DF05C6">
      <w:pgSz w:w="12240" w:h="15840" w:code="1"/>
      <w:pgMar w:top="737" w:right="900"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2F1" w:rsidRDefault="006262F1" w:rsidP="00AC122F">
      <w:pPr>
        <w:spacing w:after="0" w:line="240" w:lineRule="auto"/>
      </w:pPr>
      <w:r>
        <w:separator/>
      </w:r>
    </w:p>
  </w:endnote>
  <w:endnote w:type="continuationSeparator" w:id="0">
    <w:p w:rsidR="006262F1" w:rsidRDefault="006262F1" w:rsidP="00AC12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Vrinda">
    <w:panose1 w:val="020B0502040204020203"/>
    <w:charset w:val="00"/>
    <w:family w:val="swiss"/>
    <w:pitch w:val="variable"/>
    <w:sig w:usb0="0001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mmercialScript BT">
    <w:altName w:val="Mistral"/>
    <w:charset w:val="00"/>
    <w:family w:val="script"/>
    <w:pitch w:val="variable"/>
    <w:sig w:usb0="00000087" w:usb1="00000000" w:usb2="00000000" w:usb3="00000000" w:csb0="0000001B" w:csb1="00000000"/>
  </w:font>
  <w:font w:name="Arabic Typesetting">
    <w:panose1 w:val="03020402040406030203"/>
    <w:charset w:val="00"/>
    <w:family w:val="script"/>
    <w:pitch w:val="variable"/>
    <w:sig w:usb0="A000206F" w:usb1="C0000000" w:usb2="00000008" w:usb3="00000000" w:csb0="000000D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2F1" w:rsidRDefault="006262F1" w:rsidP="00AC122F">
      <w:pPr>
        <w:spacing w:after="0" w:line="240" w:lineRule="auto"/>
      </w:pPr>
      <w:r>
        <w:separator/>
      </w:r>
    </w:p>
  </w:footnote>
  <w:footnote w:type="continuationSeparator" w:id="0">
    <w:p w:rsidR="006262F1" w:rsidRDefault="006262F1" w:rsidP="00AC12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A04B4"/>
    <w:multiLevelType w:val="hybridMultilevel"/>
    <w:tmpl w:val="52482D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nsid w:val="1B8C7751"/>
    <w:multiLevelType w:val="hybridMultilevel"/>
    <w:tmpl w:val="7B48D8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211E3504"/>
    <w:multiLevelType w:val="hybridMultilevel"/>
    <w:tmpl w:val="9C38BB1E"/>
    <w:lvl w:ilvl="0" w:tplc="E5C0ADDE">
      <w:start w:val="1"/>
      <w:numFmt w:val="upperRoman"/>
      <w:lvlText w:val="%1."/>
      <w:lvlJc w:val="left"/>
      <w:pPr>
        <w:ind w:left="1080" w:hanging="720"/>
      </w:pPr>
      <w:rPr>
        <w:rFonts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913F94"/>
    <w:multiLevelType w:val="hybridMultilevel"/>
    <w:tmpl w:val="481CD28A"/>
    <w:lvl w:ilvl="0" w:tplc="557CC6D2">
      <w:start w:val="1"/>
      <w:numFmt w:val="upperRoman"/>
      <w:lvlText w:val="%1."/>
      <w:lvlJc w:val="left"/>
      <w:pPr>
        <w:ind w:left="720" w:hanging="720"/>
      </w:pPr>
      <w:rPr>
        <w:rFonts w:ascii="Cambria" w:hAnsi="Cambria" w:hint="default"/>
        <w:b/>
        <w:sz w:val="24"/>
        <w:szCs w:val="24"/>
      </w:rPr>
    </w:lvl>
    <w:lvl w:ilvl="1" w:tplc="E6EEC8CC">
      <w:start w:val="1"/>
      <w:numFmt w:val="upperLetter"/>
      <w:lvlText w:val="%2."/>
      <w:lvlJc w:val="left"/>
      <w:pPr>
        <w:ind w:left="360" w:hanging="360"/>
      </w:pPr>
      <w:rPr>
        <w:rFonts w:ascii="Calibri" w:eastAsia="Times New Roman" w:hAnsi="Calibri" w:cs="Arial"/>
        <w:b/>
        <w:i w:val="0"/>
        <w:sz w:val="20"/>
      </w:rPr>
    </w:lvl>
    <w:lvl w:ilvl="2" w:tplc="49C80298">
      <w:start w:val="1"/>
      <w:numFmt w:val="decimal"/>
      <w:lvlText w:val="%3"/>
      <w:lvlJc w:val="left"/>
      <w:pPr>
        <w:ind w:left="2340" w:hanging="360"/>
      </w:pPr>
      <w:rPr>
        <w:rFonts w:ascii="Calibri" w:hAnsi="Calibri" w:cs="Times New Roman" w:hint="default"/>
        <w:b w:val="0"/>
      </w:rPr>
    </w:lvl>
    <w:lvl w:ilvl="3" w:tplc="8544E9CA">
      <w:start w:val="1"/>
      <w:numFmt w:val="decimal"/>
      <w:lvlText w:val="%4."/>
      <w:lvlJc w:val="left"/>
      <w:pPr>
        <w:ind w:left="644" w:hanging="360"/>
      </w:pPr>
      <w:rPr>
        <w:sz w:val="20"/>
        <w:szCs w:val="20"/>
      </w:rPr>
    </w:lvl>
    <w:lvl w:ilvl="4" w:tplc="0C0A0019">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31885D6E"/>
    <w:multiLevelType w:val="hybridMultilevel"/>
    <w:tmpl w:val="2C60C7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E7B3689"/>
    <w:multiLevelType w:val="hybridMultilevel"/>
    <w:tmpl w:val="168EB95A"/>
    <w:lvl w:ilvl="0" w:tplc="6B589B30">
      <w:start w:val="1"/>
      <w:numFmt w:val="upperLetter"/>
      <w:lvlText w:val="%1."/>
      <w:lvlJc w:val="left"/>
      <w:pPr>
        <w:ind w:left="786" w:hanging="360"/>
      </w:pPr>
      <w:rPr>
        <w:rFonts w:ascii="Vrinda" w:hAnsi="Vrinda" w:cs="Vrinda" w:hint="default"/>
        <w:b w:val="0"/>
        <w:sz w:val="3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4032726F"/>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44356756"/>
    <w:multiLevelType w:val="hybridMultilevel"/>
    <w:tmpl w:val="5B74F5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AB55585"/>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4DE510FC"/>
    <w:multiLevelType w:val="hybridMultilevel"/>
    <w:tmpl w:val="7DE2D7D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4EAB329C"/>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3A43A99"/>
    <w:multiLevelType w:val="hybridMultilevel"/>
    <w:tmpl w:val="A8C2A340"/>
    <w:lvl w:ilvl="0" w:tplc="080A000B">
      <w:start w:val="1"/>
      <w:numFmt w:val="upperLetter"/>
      <w:lvlText w:val="%1)"/>
      <w:lvlJc w:val="left"/>
      <w:pPr>
        <w:ind w:left="1080" w:hanging="360"/>
      </w:pPr>
      <w:rPr>
        <w:rFonts w:hint="default"/>
        <w:b/>
      </w:rPr>
    </w:lvl>
    <w:lvl w:ilvl="1" w:tplc="080A0003" w:tentative="1">
      <w:start w:val="1"/>
      <w:numFmt w:val="lowerLetter"/>
      <w:lvlText w:val="%2."/>
      <w:lvlJc w:val="left"/>
      <w:pPr>
        <w:ind w:left="1800" w:hanging="360"/>
      </w:pPr>
    </w:lvl>
    <w:lvl w:ilvl="2" w:tplc="080A0005" w:tentative="1">
      <w:start w:val="1"/>
      <w:numFmt w:val="lowerRoman"/>
      <w:lvlText w:val="%3."/>
      <w:lvlJc w:val="right"/>
      <w:pPr>
        <w:ind w:left="2520" w:hanging="180"/>
      </w:pPr>
    </w:lvl>
    <w:lvl w:ilvl="3" w:tplc="080A0001" w:tentative="1">
      <w:start w:val="1"/>
      <w:numFmt w:val="decimal"/>
      <w:lvlText w:val="%4."/>
      <w:lvlJc w:val="left"/>
      <w:pPr>
        <w:ind w:left="3240" w:hanging="360"/>
      </w:pPr>
    </w:lvl>
    <w:lvl w:ilvl="4" w:tplc="080A0003" w:tentative="1">
      <w:start w:val="1"/>
      <w:numFmt w:val="lowerLetter"/>
      <w:lvlText w:val="%5."/>
      <w:lvlJc w:val="left"/>
      <w:pPr>
        <w:ind w:left="3960" w:hanging="360"/>
      </w:pPr>
    </w:lvl>
    <w:lvl w:ilvl="5" w:tplc="080A0005" w:tentative="1">
      <w:start w:val="1"/>
      <w:numFmt w:val="lowerRoman"/>
      <w:lvlText w:val="%6."/>
      <w:lvlJc w:val="right"/>
      <w:pPr>
        <w:ind w:left="4680" w:hanging="180"/>
      </w:pPr>
    </w:lvl>
    <w:lvl w:ilvl="6" w:tplc="080A0001" w:tentative="1">
      <w:start w:val="1"/>
      <w:numFmt w:val="decimal"/>
      <w:lvlText w:val="%7."/>
      <w:lvlJc w:val="left"/>
      <w:pPr>
        <w:ind w:left="5400" w:hanging="360"/>
      </w:pPr>
    </w:lvl>
    <w:lvl w:ilvl="7" w:tplc="080A0003" w:tentative="1">
      <w:start w:val="1"/>
      <w:numFmt w:val="lowerLetter"/>
      <w:lvlText w:val="%8."/>
      <w:lvlJc w:val="left"/>
      <w:pPr>
        <w:ind w:left="6120" w:hanging="360"/>
      </w:pPr>
    </w:lvl>
    <w:lvl w:ilvl="8" w:tplc="080A0005" w:tentative="1">
      <w:start w:val="1"/>
      <w:numFmt w:val="lowerRoman"/>
      <w:lvlText w:val="%9."/>
      <w:lvlJc w:val="right"/>
      <w:pPr>
        <w:ind w:left="6840" w:hanging="180"/>
      </w:pPr>
    </w:lvl>
  </w:abstractNum>
  <w:abstractNum w:abstractNumId="12">
    <w:nsid w:val="75342168"/>
    <w:multiLevelType w:val="hybridMultilevel"/>
    <w:tmpl w:val="C7E889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72352C6"/>
    <w:multiLevelType w:val="hybridMultilevel"/>
    <w:tmpl w:val="57C6B3FE"/>
    <w:lvl w:ilvl="0" w:tplc="588A2914">
      <w:start w:val="1"/>
      <w:numFmt w:val="upperRoman"/>
      <w:lvlText w:val="%1."/>
      <w:lvlJc w:val="left"/>
      <w:pPr>
        <w:ind w:left="1800" w:hanging="720"/>
      </w:pPr>
      <w:rPr>
        <w:rFonts w:hint="default"/>
        <w:b w:val="0"/>
        <w:sz w:val="22"/>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7FB5225B"/>
    <w:multiLevelType w:val="hybridMultilevel"/>
    <w:tmpl w:val="7B8E9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6"/>
  </w:num>
  <w:num w:numId="3">
    <w:abstractNumId w:val="12"/>
  </w:num>
  <w:num w:numId="4">
    <w:abstractNumId w:val="2"/>
  </w:num>
  <w:num w:numId="5">
    <w:abstractNumId w:val="13"/>
  </w:num>
  <w:num w:numId="6">
    <w:abstractNumId w:val="5"/>
  </w:num>
  <w:num w:numId="7">
    <w:abstractNumId w:val="3"/>
  </w:num>
  <w:num w:numId="8">
    <w:abstractNumId w:val="11"/>
  </w:num>
  <w:num w:numId="9">
    <w:abstractNumId w:val="9"/>
  </w:num>
  <w:num w:numId="10">
    <w:abstractNumId w:val="8"/>
  </w:num>
  <w:num w:numId="11">
    <w:abstractNumId w:val="14"/>
  </w:num>
  <w:num w:numId="12">
    <w:abstractNumId w:val="1"/>
  </w:num>
  <w:num w:numId="13">
    <w:abstractNumId w:val="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1136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268B"/>
    <w:rsid w:val="00002DF8"/>
    <w:rsid w:val="000175BF"/>
    <w:rsid w:val="00022B5C"/>
    <w:rsid w:val="0002502D"/>
    <w:rsid w:val="000300BC"/>
    <w:rsid w:val="0003662B"/>
    <w:rsid w:val="00042B55"/>
    <w:rsid w:val="00043C47"/>
    <w:rsid w:val="00046FCB"/>
    <w:rsid w:val="00053A2E"/>
    <w:rsid w:val="00054946"/>
    <w:rsid w:val="00055011"/>
    <w:rsid w:val="000614AB"/>
    <w:rsid w:val="00073C3E"/>
    <w:rsid w:val="000765C7"/>
    <w:rsid w:val="00081685"/>
    <w:rsid w:val="000828D3"/>
    <w:rsid w:val="00082AF9"/>
    <w:rsid w:val="00094013"/>
    <w:rsid w:val="00097908"/>
    <w:rsid w:val="000A26A4"/>
    <w:rsid w:val="000A45DF"/>
    <w:rsid w:val="000A63AB"/>
    <w:rsid w:val="000C3E90"/>
    <w:rsid w:val="000C535D"/>
    <w:rsid w:val="000D0D9D"/>
    <w:rsid w:val="000D273D"/>
    <w:rsid w:val="000D4BAC"/>
    <w:rsid w:val="000E0A06"/>
    <w:rsid w:val="000F7871"/>
    <w:rsid w:val="00111A1F"/>
    <w:rsid w:val="001146D3"/>
    <w:rsid w:val="00115A1F"/>
    <w:rsid w:val="00122F18"/>
    <w:rsid w:val="00127ECB"/>
    <w:rsid w:val="001442EF"/>
    <w:rsid w:val="00151DFB"/>
    <w:rsid w:val="001524B8"/>
    <w:rsid w:val="001A18F1"/>
    <w:rsid w:val="001B3ECA"/>
    <w:rsid w:val="001B5659"/>
    <w:rsid w:val="001C30BC"/>
    <w:rsid w:val="001C4675"/>
    <w:rsid w:val="001C6F92"/>
    <w:rsid w:val="001D14CB"/>
    <w:rsid w:val="001D4B76"/>
    <w:rsid w:val="001F463A"/>
    <w:rsid w:val="001F5D82"/>
    <w:rsid w:val="00202B4A"/>
    <w:rsid w:val="00203746"/>
    <w:rsid w:val="002038DE"/>
    <w:rsid w:val="0020688D"/>
    <w:rsid w:val="0023001E"/>
    <w:rsid w:val="00233B79"/>
    <w:rsid w:val="002436A9"/>
    <w:rsid w:val="0025139D"/>
    <w:rsid w:val="002547D8"/>
    <w:rsid w:val="002558B0"/>
    <w:rsid w:val="0025726A"/>
    <w:rsid w:val="0026288B"/>
    <w:rsid w:val="00280285"/>
    <w:rsid w:val="00285678"/>
    <w:rsid w:val="00293105"/>
    <w:rsid w:val="002A3F75"/>
    <w:rsid w:val="002A6837"/>
    <w:rsid w:val="002A6F9A"/>
    <w:rsid w:val="002B0A51"/>
    <w:rsid w:val="002B7375"/>
    <w:rsid w:val="002C198F"/>
    <w:rsid w:val="002C5F17"/>
    <w:rsid w:val="002D4470"/>
    <w:rsid w:val="002E0B0F"/>
    <w:rsid w:val="002E6F1D"/>
    <w:rsid w:val="002E72CE"/>
    <w:rsid w:val="002F3E09"/>
    <w:rsid w:val="002F5F9F"/>
    <w:rsid w:val="003157C7"/>
    <w:rsid w:val="003172AB"/>
    <w:rsid w:val="00334872"/>
    <w:rsid w:val="003455C2"/>
    <w:rsid w:val="00365EFC"/>
    <w:rsid w:val="0037243F"/>
    <w:rsid w:val="003820CE"/>
    <w:rsid w:val="0038216B"/>
    <w:rsid w:val="003833B0"/>
    <w:rsid w:val="00390637"/>
    <w:rsid w:val="00395E72"/>
    <w:rsid w:val="003A3FD7"/>
    <w:rsid w:val="003C6DA6"/>
    <w:rsid w:val="003D19CF"/>
    <w:rsid w:val="003D452A"/>
    <w:rsid w:val="003D6526"/>
    <w:rsid w:val="003E0803"/>
    <w:rsid w:val="003E3BC0"/>
    <w:rsid w:val="003E7CAF"/>
    <w:rsid w:val="003F0364"/>
    <w:rsid w:val="003F53AA"/>
    <w:rsid w:val="0040505B"/>
    <w:rsid w:val="004140F8"/>
    <w:rsid w:val="0041527A"/>
    <w:rsid w:val="00424884"/>
    <w:rsid w:val="0042685B"/>
    <w:rsid w:val="00430FE9"/>
    <w:rsid w:val="004413A1"/>
    <w:rsid w:val="004541F0"/>
    <w:rsid w:val="004561BE"/>
    <w:rsid w:val="00456E1D"/>
    <w:rsid w:val="00457DC7"/>
    <w:rsid w:val="00464D1C"/>
    <w:rsid w:val="004B1E1F"/>
    <w:rsid w:val="004C2711"/>
    <w:rsid w:val="004C6BE1"/>
    <w:rsid w:val="004C6DF8"/>
    <w:rsid w:val="004D0899"/>
    <w:rsid w:val="004D46C5"/>
    <w:rsid w:val="004E084C"/>
    <w:rsid w:val="004E6503"/>
    <w:rsid w:val="004E7607"/>
    <w:rsid w:val="004E7E17"/>
    <w:rsid w:val="004F0C54"/>
    <w:rsid w:val="004F0C92"/>
    <w:rsid w:val="004F3E57"/>
    <w:rsid w:val="004F460A"/>
    <w:rsid w:val="005014CF"/>
    <w:rsid w:val="00512254"/>
    <w:rsid w:val="005259F2"/>
    <w:rsid w:val="0053662B"/>
    <w:rsid w:val="005429F5"/>
    <w:rsid w:val="005544B2"/>
    <w:rsid w:val="00554614"/>
    <w:rsid w:val="00557596"/>
    <w:rsid w:val="00557CFF"/>
    <w:rsid w:val="0056421D"/>
    <w:rsid w:val="00566F31"/>
    <w:rsid w:val="00567542"/>
    <w:rsid w:val="005711B8"/>
    <w:rsid w:val="00575E49"/>
    <w:rsid w:val="005840A0"/>
    <w:rsid w:val="00586CD4"/>
    <w:rsid w:val="005905F0"/>
    <w:rsid w:val="00591777"/>
    <w:rsid w:val="005A42EF"/>
    <w:rsid w:val="005C3BE4"/>
    <w:rsid w:val="005D1863"/>
    <w:rsid w:val="005D19AC"/>
    <w:rsid w:val="005E1DB7"/>
    <w:rsid w:val="005F3FAC"/>
    <w:rsid w:val="005F612E"/>
    <w:rsid w:val="005F6B30"/>
    <w:rsid w:val="0060079B"/>
    <w:rsid w:val="00615393"/>
    <w:rsid w:val="0062232F"/>
    <w:rsid w:val="00625CD5"/>
    <w:rsid w:val="006262F1"/>
    <w:rsid w:val="00626F57"/>
    <w:rsid w:val="006321DA"/>
    <w:rsid w:val="0063620E"/>
    <w:rsid w:val="00643D97"/>
    <w:rsid w:val="0064591A"/>
    <w:rsid w:val="0064684C"/>
    <w:rsid w:val="00660B64"/>
    <w:rsid w:val="006825F5"/>
    <w:rsid w:val="00682AED"/>
    <w:rsid w:val="00682BDD"/>
    <w:rsid w:val="00687E12"/>
    <w:rsid w:val="00691A6C"/>
    <w:rsid w:val="00692F2B"/>
    <w:rsid w:val="00696AC9"/>
    <w:rsid w:val="006A4D8E"/>
    <w:rsid w:val="006B4BF9"/>
    <w:rsid w:val="006B5233"/>
    <w:rsid w:val="006D4509"/>
    <w:rsid w:val="006D7CC9"/>
    <w:rsid w:val="006D7DD5"/>
    <w:rsid w:val="006E179B"/>
    <w:rsid w:val="006F32B8"/>
    <w:rsid w:val="006F5FC4"/>
    <w:rsid w:val="006F6139"/>
    <w:rsid w:val="00705C88"/>
    <w:rsid w:val="00710D23"/>
    <w:rsid w:val="0071183F"/>
    <w:rsid w:val="0071485E"/>
    <w:rsid w:val="00725C88"/>
    <w:rsid w:val="00725DF8"/>
    <w:rsid w:val="007341F0"/>
    <w:rsid w:val="00751E58"/>
    <w:rsid w:val="00752852"/>
    <w:rsid w:val="00752B3A"/>
    <w:rsid w:val="00760764"/>
    <w:rsid w:val="007743EB"/>
    <w:rsid w:val="00780A46"/>
    <w:rsid w:val="007860A5"/>
    <w:rsid w:val="007A746D"/>
    <w:rsid w:val="007B0459"/>
    <w:rsid w:val="007C11C3"/>
    <w:rsid w:val="007C3C8B"/>
    <w:rsid w:val="007C3E19"/>
    <w:rsid w:val="007D5035"/>
    <w:rsid w:val="007D6923"/>
    <w:rsid w:val="007E0B2C"/>
    <w:rsid w:val="007E4E56"/>
    <w:rsid w:val="007F06C3"/>
    <w:rsid w:val="007F6BF1"/>
    <w:rsid w:val="008148D3"/>
    <w:rsid w:val="00817884"/>
    <w:rsid w:val="00822AC9"/>
    <w:rsid w:val="00823EFB"/>
    <w:rsid w:val="008350EF"/>
    <w:rsid w:val="00845393"/>
    <w:rsid w:val="0085268B"/>
    <w:rsid w:val="00852DC0"/>
    <w:rsid w:val="008538DC"/>
    <w:rsid w:val="00855D2E"/>
    <w:rsid w:val="00861D67"/>
    <w:rsid w:val="00863C44"/>
    <w:rsid w:val="00875F90"/>
    <w:rsid w:val="00876B83"/>
    <w:rsid w:val="00884A1B"/>
    <w:rsid w:val="008866C8"/>
    <w:rsid w:val="00891861"/>
    <w:rsid w:val="008938AE"/>
    <w:rsid w:val="008C4E68"/>
    <w:rsid w:val="008D5485"/>
    <w:rsid w:val="008D5DC2"/>
    <w:rsid w:val="008E67C6"/>
    <w:rsid w:val="008F0CD6"/>
    <w:rsid w:val="008F60CD"/>
    <w:rsid w:val="00905790"/>
    <w:rsid w:val="00905FE0"/>
    <w:rsid w:val="00906B5D"/>
    <w:rsid w:val="00911A01"/>
    <w:rsid w:val="009170D5"/>
    <w:rsid w:val="0092547A"/>
    <w:rsid w:val="00935D79"/>
    <w:rsid w:val="009413F8"/>
    <w:rsid w:val="00943585"/>
    <w:rsid w:val="009460BD"/>
    <w:rsid w:val="0094709F"/>
    <w:rsid w:val="00947323"/>
    <w:rsid w:val="00972D72"/>
    <w:rsid w:val="0098104E"/>
    <w:rsid w:val="0098619A"/>
    <w:rsid w:val="00990C93"/>
    <w:rsid w:val="009A3EED"/>
    <w:rsid w:val="009B54E0"/>
    <w:rsid w:val="009C61E1"/>
    <w:rsid w:val="009C6DAB"/>
    <w:rsid w:val="009D19BD"/>
    <w:rsid w:val="009D2EC6"/>
    <w:rsid w:val="009E376E"/>
    <w:rsid w:val="009E75F0"/>
    <w:rsid w:val="00A047F5"/>
    <w:rsid w:val="00A049B4"/>
    <w:rsid w:val="00A053B6"/>
    <w:rsid w:val="00A05592"/>
    <w:rsid w:val="00A12DBF"/>
    <w:rsid w:val="00A239C4"/>
    <w:rsid w:val="00A3505A"/>
    <w:rsid w:val="00A36B2E"/>
    <w:rsid w:val="00A4044D"/>
    <w:rsid w:val="00A44D01"/>
    <w:rsid w:val="00A71266"/>
    <w:rsid w:val="00A80E5B"/>
    <w:rsid w:val="00A87814"/>
    <w:rsid w:val="00A92B3B"/>
    <w:rsid w:val="00AC122F"/>
    <w:rsid w:val="00AE036D"/>
    <w:rsid w:val="00AE1C88"/>
    <w:rsid w:val="00AF04BD"/>
    <w:rsid w:val="00AF207B"/>
    <w:rsid w:val="00AF3941"/>
    <w:rsid w:val="00B00E6D"/>
    <w:rsid w:val="00B010E9"/>
    <w:rsid w:val="00B025FD"/>
    <w:rsid w:val="00B04F7A"/>
    <w:rsid w:val="00B05FFE"/>
    <w:rsid w:val="00B07D7F"/>
    <w:rsid w:val="00B1225A"/>
    <w:rsid w:val="00B169DE"/>
    <w:rsid w:val="00B258A7"/>
    <w:rsid w:val="00B26BE7"/>
    <w:rsid w:val="00B3722E"/>
    <w:rsid w:val="00B44BC1"/>
    <w:rsid w:val="00B57468"/>
    <w:rsid w:val="00B616CB"/>
    <w:rsid w:val="00B65A69"/>
    <w:rsid w:val="00B74756"/>
    <w:rsid w:val="00B85885"/>
    <w:rsid w:val="00B86810"/>
    <w:rsid w:val="00B95F3E"/>
    <w:rsid w:val="00BA1528"/>
    <w:rsid w:val="00BC65C9"/>
    <w:rsid w:val="00BC68DF"/>
    <w:rsid w:val="00BD3091"/>
    <w:rsid w:val="00BD405E"/>
    <w:rsid w:val="00BD66FB"/>
    <w:rsid w:val="00BD6D2B"/>
    <w:rsid w:val="00BF6174"/>
    <w:rsid w:val="00C01184"/>
    <w:rsid w:val="00C01EB0"/>
    <w:rsid w:val="00C05A3A"/>
    <w:rsid w:val="00C11B0B"/>
    <w:rsid w:val="00C13F5B"/>
    <w:rsid w:val="00C33C4C"/>
    <w:rsid w:val="00C4215A"/>
    <w:rsid w:val="00C42693"/>
    <w:rsid w:val="00C42F88"/>
    <w:rsid w:val="00C76222"/>
    <w:rsid w:val="00CB4720"/>
    <w:rsid w:val="00CD2F58"/>
    <w:rsid w:val="00CD3954"/>
    <w:rsid w:val="00CD74E5"/>
    <w:rsid w:val="00CE1A37"/>
    <w:rsid w:val="00CF547D"/>
    <w:rsid w:val="00CF71C2"/>
    <w:rsid w:val="00CF7689"/>
    <w:rsid w:val="00D171AD"/>
    <w:rsid w:val="00D326EA"/>
    <w:rsid w:val="00D33E99"/>
    <w:rsid w:val="00D41D2A"/>
    <w:rsid w:val="00D4551E"/>
    <w:rsid w:val="00D5276E"/>
    <w:rsid w:val="00D61F82"/>
    <w:rsid w:val="00D6734B"/>
    <w:rsid w:val="00D72D0F"/>
    <w:rsid w:val="00D73FBA"/>
    <w:rsid w:val="00D759CB"/>
    <w:rsid w:val="00D76B69"/>
    <w:rsid w:val="00D97005"/>
    <w:rsid w:val="00DA0233"/>
    <w:rsid w:val="00DA131F"/>
    <w:rsid w:val="00DB10EF"/>
    <w:rsid w:val="00DB3460"/>
    <w:rsid w:val="00DB3763"/>
    <w:rsid w:val="00DD17A0"/>
    <w:rsid w:val="00DD2854"/>
    <w:rsid w:val="00DD6E7A"/>
    <w:rsid w:val="00DD7500"/>
    <w:rsid w:val="00DE0D06"/>
    <w:rsid w:val="00DE2908"/>
    <w:rsid w:val="00DE5BCC"/>
    <w:rsid w:val="00DF05C6"/>
    <w:rsid w:val="00E04BD3"/>
    <w:rsid w:val="00E13306"/>
    <w:rsid w:val="00E233D8"/>
    <w:rsid w:val="00E265A6"/>
    <w:rsid w:val="00E32979"/>
    <w:rsid w:val="00E350A2"/>
    <w:rsid w:val="00E40B48"/>
    <w:rsid w:val="00E57E40"/>
    <w:rsid w:val="00E63AF1"/>
    <w:rsid w:val="00E823DD"/>
    <w:rsid w:val="00E957B1"/>
    <w:rsid w:val="00EA5052"/>
    <w:rsid w:val="00EA6FFF"/>
    <w:rsid w:val="00EB079C"/>
    <w:rsid w:val="00EC08C1"/>
    <w:rsid w:val="00EC3FAF"/>
    <w:rsid w:val="00EC6D68"/>
    <w:rsid w:val="00EC7780"/>
    <w:rsid w:val="00ED27A0"/>
    <w:rsid w:val="00ED36AE"/>
    <w:rsid w:val="00EE08E3"/>
    <w:rsid w:val="00EF2F7B"/>
    <w:rsid w:val="00F003B3"/>
    <w:rsid w:val="00F20C4C"/>
    <w:rsid w:val="00F230E9"/>
    <w:rsid w:val="00F23CA0"/>
    <w:rsid w:val="00F327ED"/>
    <w:rsid w:val="00F36BFB"/>
    <w:rsid w:val="00F402D3"/>
    <w:rsid w:val="00F410FD"/>
    <w:rsid w:val="00F42B65"/>
    <w:rsid w:val="00F46F6B"/>
    <w:rsid w:val="00F52BFA"/>
    <w:rsid w:val="00F55B5C"/>
    <w:rsid w:val="00F5625D"/>
    <w:rsid w:val="00F73E25"/>
    <w:rsid w:val="00F85F7E"/>
    <w:rsid w:val="00F87003"/>
    <w:rsid w:val="00F94373"/>
    <w:rsid w:val="00F948E3"/>
    <w:rsid w:val="00FA0945"/>
    <w:rsid w:val="00FA1B4F"/>
    <w:rsid w:val="00FC3ECF"/>
    <w:rsid w:val="00FC50B7"/>
    <w:rsid w:val="00FE2521"/>
    <w:rsid w:val="00FE2D7B"/>
    <w:rsid w:val="00FE32D7"/>
    <w:rsid w:val="00FE459C"/>
    <w:rsid w:val="00FF73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13665"/>
    <o:shapelayout v:ext="edit">
      <o:idmap v:ext="edit" data="1"/>
    </o:shapelayout>
  </w:shapeDefaults>
  <w:decimalSymbol w:val="."/>
  <w:listSeparator w:val=","/>
  <w15:docId w15:val="{19D8FABB-8559-4B10-91EA-AA2C165D2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D01"/>
    <w:pPr>
      <w:spacing w:after="200" w:line="276" w:lineRule="auto"/>
    </w:pPr>
    <w:rPr>
      <w:sz w:val="22"/>
      <w:szCs w:val="22"/>
      <w:lang w:eastAsia="en-US"/>
    </w:rPr>
  </w:style>
  <w:style w:type="paragraph" w:styleId="Ttulo1">
    <w:name w:val="heading 1"/>
    <w:basedOn w:val="Normal"/>
    <w:next w:val="Normal"/>
    <w:link w:val="Ttulo1Car"/>
    <w:qFormat/>
    <w:rsid w:val="0063620E"/>
    <w:pPr>
      <w:keepNext/>
      <w:spacing w:after="0" w:line="240" w:lineRule="auto"/>
      <w:jc w:val="center"/>
      <w:outlineLvl w:val="0"/>
    </w:pPr>
    <w:rPr>
      <w:rFonts w:ascii="Times New Roman" w:eastAsia="Times New Roman" w:hAnsi="Times New Roman"/>
      <w:b/>
      <w:bCs/>
      <w:sz w:val="28"/>
      <w:szCs w:val="24"/>
      <w:lang w:val="es-ES" w:eastAsia="es-ES"/>
    </w:rPr>
  </w:style>
  <w:style w:type="paragraph" w:styleId="Ttulo3">
    <w:name w:val="heading 3"/>
    <w:basedOn w:val="Normal"/>
    <w:next w:val="Normal"/>
    <w:link w:val="Ttulo3Car"/>
    <w:qFormat/>
    <w:rsid w:val="0063620E"/>
    <w:pPr>
      <w:keepNext/>
      <w:spacing w:after="0" w:line="240" w:lineRule="auto"/>
      <w:jc w:val="center"/>
      <w:outlineLvl w:val="2"/>
    </w:pPr>
    <w:rPr>
      <w:rFonts w:ascii="Tahoma" w:eastAsia="Times New Roman" w:hAnsi="Tahoma"/>
      <w:b/>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80A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60079B"/>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60079B"/>
    <w:rPr>
      <w:rFonts w:ascii="Tahoma" w:hAnsi="Tahoma" w:cs="Tahoma"/>
      <w:sz w:val="16"/>
      <w:szCs w:val="16"/>
    </w:rPr>
  </w:style>
  <w:style w:type="paragraph" w:styleId="Encabezado">
    <w:name w:val="header"/>
    <w:basedOn w:val="Normal"/>
    <w:link w:val="EncabezadoCar"/>
    <w:uiPriority w:val="99"/>
    <w:unhideWhenUsed/>
    <w:rsid w:val="00AC122F"/>
    <w:pPr>
      <w:tabs>
        <w:tab w:val="center" w:pos="4252"/>
        <w:tab w:val="right" w:pos="8504"/>
      </w:tabs>
    </w:pPr>
  </w:style>
  <w:style w:type="character" w:customStyle="1" w:styleId="EncabezadoCar">
    <w:name w:val="Encabezado Car"/>
    <w:link w:val="Encabezado"/>
    <w:uiPriority w:val="99"/>
    <w:rsid w:val="00AC122F"/>
    <w:rPr>
      <w:sz w:val="22"/>
      <w:szCs w:val="22"/>
      <w:lang w:val="es-MX" w:eastAsia="en-US"/>
    </w:rPr>
  </w:style>
  <w:style w:type="paragraph" w:styleId="Piedepgina">
    <w:name w:val="footer"/>
    <w:basedOn w:val="Normal"/>
    <w:link w:val="PiedepginaCar"/>
    <w:uiPriority w:val="99"/>
    <w:unhideWhenUsed/>
    <w:rsid w:val="00AC122F"/>
    <w:pPr>
      <w:tabs>
        <w:tab w:val="center" w:pos="4252"/>
        <w:tab w:val="right" w:pos="8504"/>
      </w:tabs>
    </w:pPr>
  </w:style>
  <w:style w:type="character" w:customStyle="1" w:styleId="PiedepginaCar">
    <w:name w:val="Pie de página Car"/>
    <w:link w:val="Piedepgina"/>
    <w:uiPriority w:val="99"/>
    <w:rsid w:val="00AC122F"/>
    <w:rPr>
      <w:sz w:val="22"/>
      <w:szCs w:val="22"/>
      <w:lang w:val="es-MX" w:eastAsia="en-US"/>
    </w:rPr>
  </w:style>
  <w:style w:type="character" w:styleId="Hipervnculo">
    <w:name w:val="Hyperlink"/>
    <w:uiPriority w:val="99"/>
    <w:unhideWhenUsed/>
    <w:rsid w:val="00725DF8"/>
    <w:rPr>
      <w:color w:val="0000FF"/>
      <w:u w:val="single"/>
    </w:rPr>
  </w:style>
  <w:style w:type="paragraph" w:styleId="Textoindependiente2">
    <w:name w:val="Body Text 2"/>
    <w:basedOn w:val="Normal"/>
    <w:link w:val="Textoindependiente2Car"/>
    <w:rsid w:val="003F53AA"/>
    <w:pPr>
      <w:spacing w:after="0" w:line="240" w:lineRule="auto"/>
      <w:jc w:val="both"/>
    </w:pPr>
    <w:rPr>
      <w:rFonts w:ascii="Times New Roman" w:eastAsia="Times New Roman" w:hAnsi="Times New Roman"/>
      <w:sz w:val="24"/>
      <w:szCs w:val="20"/>
      <w:lang w:eastAsia="es-ES"/>
    </w:rPr>
  </w:style>
  <w:style w:type="character" w:customStyle="1" w:styleId="Textoindependiente2Car">
    <w:name w:val="Texto independiente 2 Car"/>
    <w:link w:val="Textoindependiente2"/>
    <w:rsid w:val="003F53AA"/>
    <w:rPr>
      <w:rFonts w:ascii="Times New Roman" w:eastAsia="Times New Roman" w:hAnsi="Times New Roman"/>
      <w:sz w:val="24"/>
      <w:lang w:eastAsia="es-ES"/>
    </w:rPr>
  </w:style>
  <w:style w:type="character" w:customStyle="1" w:styleId="Ttulo1Car">
    <w:name w:val="Título 1 Car"/>
    <w:link w:val="Ttulo1"/>
    <w:rsid w:val="0063620E"/>
    <w:rPr>
      <w:rFonts w:ascii="Times New Roman" w:eastAsia="Times New Roman" w:hAnsi="Times New Roman"/>
      <w:b/>
      <w:bCs/>
      <w:sz w:val="28"/>
      <w:szCs w:val="24"/>
      <w:lang w:val="es-ES" w:eastAsia="es-ES"/>
    </w:rPr>
  </w:style>
  <w:style w:type="character" w:customStyle="1" w:styleId="Ttulo3Car">
    <w:name w:val="Título 3 Car"/>
    <w:link w:val="Ttulo3"/>
    <w:rsid w:val="0063620E"/>
    <w:rPr>
      <w:rFonts w:ascii="Tahoma" w:eastAsia="Times New Roman" w:hAnsi="Tahoma"/>
      <w:b/>
      <w:sz w:val="24"/>
      <w:szCs w:val="24"/>
      <w:lang w:val="es-ES" w:eastAsia="es-ES"/>
    </w:rPr>
  </w:style>
  <w:style w:type="paragraph" w:styleId="Sinespaciado">
    <w:name w:val="No Spacing"/>
    <w:link w:val="SinespaciadoCar"/>
    <w:uiPriority w:val="1"/>
    <w:qFormat/>
    <w:rsid w:val="000828D3"/>
    <w:rPr>
      <w:rFonts w:eastAsia="Times New Roman"/>
      <w:sz w:val="22"/>
      <w:szCs w:val="22"/>
    </w:rPr>
  </w:style>
  <w:style w:type="paragraph" w:styleId="Prrafodelista">
    <w:name w:val="List Paragraph"/>
    <w:basedOn w:val="Normal"/>
    <w:uiPriority w:val="34"/>
    <w:qFormat/>
    <w:rsid w:val="00334872"/>
    <w:pPr>
      <w:spacing w:after="0" w:line="240" w:lineRule="auto"/>
      <w:ind w:left="720"/>
      <w:contextualSpacing/>
    </w:pPr>
    <w:rPr>
      <w:rFonts w:ascii="Times New Roman" w:eastAsia="Times New Roman" w:hAnsi="Times New Roman"/>
      <w:sz w:val="20"/>
      <w:szCs w:val="20"/>
      <w:lang w:val="es-ES" w:eastAsia="es-ES"/>
    </w:rPr>
  </w:style>
  <w:style w:type="character" w:customStyle="1" w:styleId="SinespaciadoCar">
    <w:name w:val="Sin espaciado Car"/>
    <w:basedOn w:val="Fuentedeprrafopredeter"/>
    <w:link w:val="Sinespaciado"/>
    <w:uiPriority w:val="1"/>
    <w:locked/>
    <w:rsid w:val="003C6DA6"/>
    <w:rPr>
      <w:rFonts w:eastAsia="Times New Roman"/>
      <w:sz w:val="22"/>
      <w:szCs w:val="22"/>
      <w:lang w:val="es-MX" w:eastAsia="es-MX"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6259093">
      <w:bodyDiv w:val="1"/>
      <w:marLeft w:val="0"/>
      <w:marRight w:val="0"/>
      <w:marTop w:val="0"/>
      <w:marBottom w:val="0"/>
      <w:divBdr>
        <w:top w:val="none" w:sz="0" w:space="0" w:color="auto"/>
        <w:left w:val="none" w:sz="0" w:space="0" w:color="auto"/>
        <w:bottom w:val="none" w:sz="0" w:space="0" w:color="auto"/>
        <w:right w:val="none" w:sz="0" w:space="0" w:color="auto"/>
      </w:divBdr>
    </w:div>
    <w:div w:id="308169805">
      <w:bodyDiv w:val="1"/>
      <w:marLeft w:val="0"/>
      <w:marRight w:val="0"/>
      <w:marTop w:val="0"/>
      <w:marBottom w:val="0"/>
      <w:divBdr>
        <w:top w:val="none" w:sz="0" w:space="0" w:color="auto"/>
        <w:left w:val="none" w:sz="0" w:space="0" w:color="auto"/>
        <w:bottom w:val="none" w:sz="0" w:space="0" w:color="auto"/>
        <w:right w:val="none" w:sz="0" w:space="0" w:color="auto"/>
      </w:divBdr>
    </w:div>
    <w:div w:id="725757231">
      <w:bodyDiv w:val="1"/>
      <w:marLeft w:val="0"/>
      <w:marRight w:val="0"/>
      <w:marTop w:val="0"/>
      <w:marBottom w:val="0"/>
      <w:divBdr>
        <w:top w:val="none" w:sz="0" w:space="0" w:color="auto"/>
        <w:left w:val="none" w:sz="0" w:space="0" w:color="auto"/>
        <w:bottom w:val="none" w:sz="0" w:space="0" w:color="auto"/>
        <w:right w:val="none" w:sz="0" w:space="0" w:color="auto"/>
      </w:divBdr>
    </w:div>
    <w:div w:id="844394080">
      <w:bodyDiv w:val="1"/>
      <w:marLeft w:val="0"/>
      <w:marRight w:val="0"/>
      <w:marTop w:val="0"/>
      <w:marBottom w:val="0"/>
      <w:divBdr>
        <w:top w:val="none" w:sz="0" w:space="0" w:color="auto"/>
        <w:left w:val="none" w:sz="0" w:space="0" w:color="auto"/>
        <w:bottom w:val="none" w:sz="0" w:space="0" w:color="auto"/>
        <w:right w:val="none" w:sz="0" w:space="0" w:color="auto"/>
      </w:divBdr>
    </w:div>
    <w:div w:id="948665958">
      <w:bodyDiv w:val="1"/>
      <w:marLeft w:val="0"/>
      <w:marRight w:val="0"/>
      <w:marTop w:val="0"/>
      <w:marBottom w:val="0"/>
      <w:divBdr>
        <w:top w:val="none" w:sz="0" w:space="0" w:color="auto"/>
        <w:left w:val="none" w:sz="0" w:space="0" w:color="auto"/>
        <w:bottom w:val="none" w:sz="0" w:space="0" w:color="auto"/>
        <w:right w:val="none" w:sz="0" w:space="0" w:color="auto"/>
      </w:divBdr>
    </w:div>
    <w:div w:id="1754475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2E0D22-569C-4E22-9750-CD286DCDD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859</Words>
  <Characters>4725</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Sony Electronics, Inc.</Company>
  <LinksUpToDate>false</LinksUpToDate>
  <CharactersWithSpaces>5573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pame791115</cp:lastModifiedBy>
  <cp:revision>27</cp:revision>
  <cp:lastPrinted>2018-07-12T16:51:00Z</cp:lastPrinted>
  <dcterms:created xsi:type="dcterms:W3CDTF">2018-07-12T16:53:00Z</dcterms:created>
  <dcterms:modified xsi:type="dcterms:W3CDTF">2019-12-02T14:45:00Z</dcterms:modified>
</cp:coreProperties>
</file>