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527E78" w:rsidRPr="00527E78" w:rsidRDefault="003A3D21" w:rsidP="00527E78">
      <w:pPr>
        <w:jc w:val="both"/>
        <w:rPr>
          <w:rFonts w:eastAsia="Times New Roman"/>
          <w:color w:val="000000"/>
          <w:sz w:val="20"/>
          <w:szCs w:val="20"/>
          <w:lang w:eastAsia="es-MX"/>
        </w:rPr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</w:t>
      </w:r>
      <w:r w:rsidR="008602AB">
        <w:rPr>
          <w:b/>
        </w:rPr>
        <w:t>LII</w:t>
      </w:r>
      <w:r w:rsidR="008B5AD7">
        <w:rPr>
          <w:b/>
        </w:rPr>
        <w:t>I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</w:t>
      </w:r>
      <w:r w:rsidR="008602AB">
        <w:t xml:space="preserve">no se </w:t>
      </w:r>
      <w:r w:rsidR="008B5AD7">
        <w:t>hicieron recomendaciones ni leudos en el periodo</w:t>
      </w:r>
      <w:bookmarkStart w:id="0" w:name="_GoBack"/>
      <w:bookmarkEnd w:id="0"/>
      <w:r w:rsidR="00A831B1">
        <w:t>.</w:t>
      </w:r>
    </w:p>
    <w:p w:rsidR="003A3D21" w:rsidRDefault="003A3D21" w:rsidP="00D526BD">
      <w:pPr>
        <w:ind w:firstLine="708"/>
        <w:jc w:val="both"/>
      </w:pPr>
      <w:r>
        <w:t xml:space="preserve">.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53D4" w:rsidRDefault="00F953D4" w:rsidP="00D526BD">
      <w:pPr>
        <w:spacing w:after="0" w:line="240" w:lineRule="auto"/>
      </w:pPr>
      <w:r>
        <w:separator/>
      </w:r>
    </w:p>
  </w:endnote>
  <w:endnote w:type="continuationSeparator" w:id="0">
    <w:p w:rsidR="00F953D4" w:rsidRDefault="00F953D4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53D4" w:rsidRDefault="00F953D4" w:rsidP="00D526BD">
      <w:pPr>
        <w:spacing w:after="0" w:line="240" w:lineRule="auto"/>
      </w:pPr>
      <w:r>
        <w:separator/>
      </w:r>
    </w:p>
  </w:footnote>
  <w:footnote w:type="continuationSeparator" w:id="0">
    <w:p w:rsidR="00F953D4" w:rsidRDefault="00F953D4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171C59"/>
    <w:rsid w:val="001F3A3D"/>
    <w:rsid w:val="003A3D21"/>
    <w:rsid w:val="003D3B7D"/>
    <w:rsid w:val="00527E78"/>
    <w:rsid w:val="005320B6"/>
    <w:rsid w:val="005F5545"/>
    <w:rsid w:val="006D59CE"/>
    <w:rsid w:val="007078C9"/>
    <w:rsid w:val="00732F77"/>
    <w:rsid w:val="007C36DA"/>
    <w:rsid w:val="00820AD5"/>
    <w:rsid w:val="0084033D"/>
    <w:rsid w:val="00854FA1"/>
    <w:rsid w:val="008602AB"/>
    <w:rsid w:val="008B5AD7"/>
    <w:rsid w:val="00A831B1"/>
    <w:rsid w:val="00AE6211"/>
    <w:rsid w:val="00B02CBE"/>
    <w:rsid w:val="00B55D13"/>
    <w:rsid w:val="00BA76E7"/>
    <w:rsid w:val="00C077E2"/>
    <w:rsid w:val="00C22063"/>
    <w:rsid w:val="00D526BD"/>
    <w:rsid w:val="00E33B28"/>
    <w:rsid w:val="00F67BC7"/>
    <w:rsid w:val="00F75B35"/>
    <w:rsid w:val="00F953D4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822CB4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680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Lic. Bernardo Zavala Pereda</cp:lastModifiedBy>
  <cp:revision>7</cp:revision>
  <cp:lastPrinted>2018-07-26T19:50:00Z</cp:lastPrinted>
  <dcterms:created xsi:type="dcterms:W3CDTF">2018-08-08T15:33:00Z</dcterms:created>
  <dcterms:modified xsi:type="dcterms:W3CDTF">2019-11-09T22:12:00Z</dcterms:modified>
</cp:coreProperties>
</file>