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A79" w:rsidRPr="00D24E36" w:rsidRDefault="007A0A79" w:rsidP="007A0A79">
      <w:pPr>
        <w:spacing w:after="0" w:line="240" w:lineRule="auto"/>
        <w:rPr>
          <w:rFonts w:ascii="Arial" w:eastAsia="Calibri" w:hAnsi="Arial" w:cs="Arial"/>
          <w:b/>
          <w:sz w:val="24"/>
          <w:lang w:val="es-ES"/>
        </w:rPr>
      </w:pPr>
      <w:r>
        <w:rPr>
          <w:rFonts w:ascii="Arial" w:eastAsia="Calibri" w:hAnsi="Arial" w:cs="Arial"/>
          <w:b/>
          <w:sz w:val="24"/>
          <w:lang w:val="es-ES"/>
        </w:rPr>
        <w:t xml:space="preserve">                        </w:t>
      </w:r>
      <w:r w:rsidRPr="00D24E36">
        <w:rPr>
          <w:rFonts w:ascii="Arial" w:eastAsia="Calibri" w:hAnsi="Arial" w:cs="Arial"/>
          <w:b/>
          <w:sz w:val="24"/>
          <w:lang w:val="es-ES"/>
        </w:rPr>
        <w:t>CONTRATO A PRECIOS UNITARIOS Y TIEMPO DETERMINADO</w:t>
      </w:r>
    </w:p>
    <w:p w:rsidR="007A0A79" w:rsidRPr="007C1524" w:rsidRDefault="007A0A79" w:rsidP="007A0A79">
      <w:pPr>
        <w:spacing w:after="0" w:line="240" w:lineRule="auto"/>
        <w:jc w:val="right"/>
        <w:rPr>
          <w:rFonts w:ascii="Arial" w:eastAsia="Calibri" w:hAnsi="Arial" w:cs="Arial"/>
          <w:b/>
          <w:sz w:val="24"/>
          <w:lang w:val="en-US"/>
        </w:rPr>
      </w:pPr>
      <w:r w:rsidRPr="007C1524">
        <w:rPr>
          <w:rFonts w:ascii="Arial" w:eastAsia="Calibri" w:hAnsi="Arial" w:cs="Arial"/>
          <w:b/>
          <w:sz w:val="24"/>
          <w:lang w:val="en-US"/>
        </w:rPr>
        <w:t>No. MSNT-FISM-</w:t>
      </w:r>
      <w:r w:rsidR="001B5107">
        <w:rPr>
          <w:rFonts w:ascii="Arial" w:eastAsia="Calibri" w:hAnsi="Arial" w:cs="Arial"/>
          <w:b/>
          <w:sz w:val="24"/>
          <w:lang w:val="en-US"/>
        </w:rPr>
        <w:t>001/19</w:t>
      </w:r>
      <w:r w:rsidRPr="007C1524">
        <w:rPr>
          <w:rFonts w:ascii="Arial" w:eastAsia="Calibri" w:hAnsi="Arial" w:cs="Arial"/>
          <w:b/>
          <w:sz w:val="24"/>
          <w:lang w:val="en-US"/>
        </w:rPr>
        <w:t>-OP-AD</w:t>
      </w:r>
    </w:p>
    <w:p w:rsidR="007A0A79" w:rsidRPr="007C1524" w:rsidRDefault="007A0A79" w:rsidP="007A0A79">
      <w:pPr>
        <w:spacing w:after="0" w:line="240" w:lineRule="auto"/>
        <w:jc w:val="both"/>
        <w:rPr>
          <w:rFonts w:ascii="Arial" w:eastAsia="Calibri" w:hAnsi="Arial" w:cs="Arial"/>
          <w:sz w:val="18"/>
          <w:szCs w:val="18"/>
          <w:lang w:val="en-US"/>
        </w:rPr>
      </w:pPr>
    </w:p>
    <w:p w:rsidR="007A0A79" w:rsidRDefault="007A0A79" w:rsidP="007A0A79">
      <w:pPr>
        <w:spacing w:after="0" w:line="240" w:lineRule="auto"/>
        <w:jc w:val="both"/>
        <w:rPr>
          <w:rFonts w:ascii="Arial" w:eastAsia="Calibri" w:hAnsi="Arial" w:cs="Arial"/>
          <w:sz w:val="18"/>
          <w:szCs w:val="18"/>
          <w:lang w:val="en-US"/>
        </w:rPr>
      </w:pPr>
    </w:p>
    <w:p w:rsidR="007A0A79" w:rsidRPr="007C1524" w:rsidRDefault="007A0A79" w:rsidP="007A0A79">
      <w:pPr>
        <w:spacing w:after="0" w:line="240" w:lineRule="auto"/>
        <w:jc w:val="both"/>
        <w:rPr>
          <w:rFonts w:ascii="Arial" w:eastAsia="Calibri" w:hAnsi="Arial" w:cs="Arial"/>
          <w:sz w:val="18"/>
          <w:szCs w:val="18"/>
          <w:lang w:val="en-US"/>
        </w:rPr>
      </w:pPr>
    </w:p>
    <w:p w:rsidR="007A0A79" w:rsidRPr="007C1524" w:rsidRDefault="007A0A79" w:rsidP="007A0A79">
      <w:pPr>
        <w:spacing w:after="0" w:line="240" w:lineRule="auto"/>
        <w:jc w:val="both"/>
        <w:rPr>
          <w:rFonts w:ascii="Arial" w:eastAsia="Calibri" w:hAnsi="Arial" w:cs="Arial"/>
          <w:sz w:val="18"/>
          <w:szCs w:val="18"/>
          <w:lang w:val="en-US"/>
        </w:rPr>
      </w:pPr>
    </w:p>
    <w:p w:rsidR="007A0A79" w:rsidRPr="00D24E36" w:rsidRDefault="007A0A79" w:rsidP="007A0A79">
      <w:pPr>
        <w:ind w:right="51"/>
        <w:jc w:val="both"/>
        <w:rPr>
          <w:rFonts w:ascii="Arial" w:eastAsia="Calibri" w:hAnsi="Arial" w:cs="Arial"/>
          <w:sz w:val="18"/>
          <w:szCs w:val="18"/>
          <w:lang w:val="es-ES"/>
        </w:rPr>
      </w:pPr>
      <w:r w:rsidRPr="00D24E36">
        <w:rPr>
          <w:rFonts w:ascii="Arial" w:eastAsia="Calibri" w:hAnsi="Arial" w:cs="Arial"/>
          <w:sz w:val="18"/>
          <w:szCs w:val="18"/>
          <w:lang w:val="es-ES"/>
        </w:rPr>
        <w:t xml:space="preserve">QUE CELEBRAN POR UNA PARTE EL H. AYUNTAMIENTO DE </w:t>
      </w:r>
      <w:r w:rsidRPr="00D24E36">
        <w:rPr>
          <w:rFonts w:ascii="Arial" w:eastAsia="Calibri" w:hAnsi="Arial" w:cs="Arial"/>
          <w:b/>
          <w:sz w:val="18"/>
          <w:szCs w:val="18"/>
          <w:lang w:val="es-ES"/>
        </w:rPr>
        <w:t>SAN NICOLAS TOLENTINO, S. L. P</w:t>
      </w:r>
      <w:r>
        <w:rPr>
          <w:rFonts w:ascii="Arial" w:eastAsia="Calibri" w:hAnsi="Arial" w:cs="Arial"/>
          <w:sz w:val="18"/>
          <w:szCs w:val="18"/>
          <w:lang w:val="es-ES"/>
        </w:rPr>
        <w:t xml:space="preserve">., REPRESENTADO POR EL </w:t>
      </w:r>
      <w:r>
        <w:rPr>
          <w:rFonts w:ascii="Arial" w:eastAsia="Calibri" w:hAnsi="Arial" w:cs="Arial"/>
          <w:b/>
          <w:sz w:val="18"/>
          <w:szCs w:val="18"/>
          <w:lang w:val="es-ES"/>
        </w:rPr>
        <w:t>C. PEDRO INFANTE RODRIGUEZ</w:t>
      </w:r>
      <w:r w:rsidRPr="00D24E36">
        <w:rPr>
          <w:rFonts w:ascii="Arial" w:eastAsia="Calibri" w:hAnsi="Arial" w:cs="Arial"/>
          <w:b/>
          <w:sz w:val="18"/>
          <w:szCs w:val="18"/>
          <w:lang w:val="es-ES"/>
        </w:rPr>
        <w:t xml:space="preserve"> </w:t>
      </w:r>
      <w:r w:rsidRPr="00D24E36">
        <w:rPr>
          <w:rFonts w:ascii="Arial" w:eastAsia="Calibri" w:hAnsi="Arial" w:cs="Arial"/>
          <w:sz w:val="18"/>
          <w:szCs w:val="18"/>
          <w:lang w:val="es-ES"/>
        </w:rPr>
        <w:t xml:space="preserve"> PRESIDENTE</w:t>
      </w:r>
      <w:r>
        <w:rPr>
          <w:rFonts w:ascii="Arial" w:eastAsia="Calibri" w:hAnsi="Arial" w:cs="Arial"/>
          <w:sz w:val="18"/>
          <w:szCs w:val="18"/>
          <w:lang w:val="es-ES"/>
        </w:rPr>
        <w:t xml:space="preserve">  MUNICIPAL,   </w:t>
      </w:r>
      <w:r w:rsidRPr="00D24E36">
        <w:rPr>
          <w:rFonts w:ascii="Arial" w:eastAsia="Calibri" w:hAnsi="Arial" w:cs="Arial"/>
          <w:sz w:val="18"/>
          <w:szCs w:val="18"/>
          <w:lang w:val="es-ES"/>
        </w:rPr>
        <w:t xml:space="preserve">EL SECRETARIO DEL H. </w:t>
      </w:r>
      <w:r w:rsidR="00326AB8">
        <w:rPr>
          <w:rFonts w:ascii="Arial" w:eastAsia="Calibri" w:hAnsi="Arial" w:cs="Arial"/>
          <w:sz w:val="18"/>
          <w:szCs w:val="18"/>
          <w:lang w:val="es-ES"/>
        </w:rPr>
        <w:t xml:space="preserve">AYUNTAMIENTO </w:t>
      </w:r>
      <w:r w:rsidR="00326AB8">
        <w:rPr>
          <w:rFonts w:ascii="Arial" w:eastAsia="Calibri" w:hAnsi="Arial" w:cs="Arial"/>
          <w:b/>
          <w:sz w:val="18"/>
          <w:szCs w:val="18"/>
          <w:lang w:val="es-ES"/>
        </w:rPr>
        <w:t>LIC. ISIS ESTEFANIA REYNA PUENTE,</w:t>
      </w:r>
      <w:r>
        <w:rPr>
          <w:rFonts w:ascii="Arial" w:eastAsia="Calibri" w:hAnsi="Arial" w:cs="Arial"/>
          <w:b/>
          <w:sz w:val="18"/>
          <w:szCs w:val="18"/>
          <w:lang w:val="es-ES"/>
        </w:rPr>
        <w:t xml:space="preserve"> </w:t>
      </w:r>
      <w:r w:rsidRPr="00D24E36">
        <w:rPr>
          <w:rFonts w:ascii="Arial" w:eastAsia="Calibri" w:hAnsi="Arial" w:cs="Arial"/>
          <w:sz w:val="18"/>
          <w:szCs w:val="18"/>
          <w:lang w:val="es-ES"/>
        </w:rPr>
        <w:t xml:space="preserve"> EL </w:t>
      </w:r>
      <w:r w:rsidRPr="0005125B">
        <w:rPr>
          <w:rFonts w:ascii="Arial" w:eastAsia="Calibri" w:hAnsi="Arial" w:cs="Arial"/>
          <w:b/>
          <w:sz w:val="18"/>
          <w:szCs w:val="18"/>
          <w:lang w:val="es-ES"/>
        </w:rPr>
        <w:t>LIC</w:t>
      </w:r>
      <w:r>
        <w:rPr>
          <w:rFonts w:ascii="Arial" w:eastAsia="Calibri" w:hAnsi="Arial" w:cs="Arial"/>
          <w:b/>
          <w:sz w:val="18"/>
          <w:szCs w:val="18"/>
          <w:lang w:val="es-ES"/>
        </w:rPr>
        <w:t>. GERARDO ROBLEDO BADILLO</w:t>
      </w:r>
      <w:r>
        <w:rPr>
          <w:rFonts w:ascii="Arial" w:eastAsia="Calibri" w:hAnsi="Arial" w:cs="Arial"/>
          <w:sz w:val="18"/>
          <w:szCs w:val="18"/>
          <w:lang w:val="es-ES"/>
        </w:rPr>
        <w:t xml:space="preserve"> SÍNDICO MUNICIPAL, EL </w:t>
      </w:r>
      <w:r>
        <w:rPr>
          <w:rFonts w:ascii="Arial" w:eastAsia="Calibri" w:hAnsi="Arial" w:cs="Arial"/>
          <w:b/>
          <w:sz w:val="18"/>
          <w:szCs w:val="18"/>
          <w:lang w:val="es-ES"/>
        </w:rPr>
        <w:t>LIC. CESAR ORTIZ CASTAÑEDA</w:t>
      </w:r>
      <w:r>
        <w:rPr>
          <w:rFonts w:ascii="Arial" w:eastAsia="Calibri" w:hAnsi="Arial" w:cs="Arial"/>
          <w:sz w:val="18"/>
          <w:szCs w:val="18"/>
          <w:lang w:val="es-ES"/>
        </w:rPr>
        <w:t xml:space="preserve"> EN SU CARÁCTER DE CONTRALOR INTERNO MUNICIPAL  Y POR LA OTRA</w:t>
      </w:r>
      <w:r w:rsidRPr="00D24E36">
        <w:rPr>
          <w:rFonts w:ascii="Arial" w:eastAsia="Calibri" w:hAnsi="Arial" w:cs="Arial"/>
          <w:b/>
          <w:sz w:val="18"/>
          <w:szCs w:val="18"/>
          <w:lang w:val="es-ES"/>
        </w:rPr>
        <w:t xml:space="preserve">, </w:t>
      </w:r>
      <w:r w:rsidRPr="007F02D0">
        <w:rPr>
          <w:rFonts w:ascii="Arial" w:eastAsia="Calibri" w:hAnsi="Arial" w:cs="Arial"/>
          <w:sz w:val="18"/>
          <w:szCs w:val="18"/>
          <w:lang w:val="es-ES"/>
        </w:rPr>
        <w:t xml:space="preserve">EL </w:t>
      </w:r>
      <w:r w:rsidRPr="007F02D0">
        <w:rPr>
          <w:rFonts w:ascii="Arial" w:eastAsia="Calibri" w:hAnsi="Arial" w:cs="Arial"/>
          <w:b/>
          <w:sz w:val="18"/>
          <w:szCs w:val="18"/>
          <w:lang w:val="es-ES"/>
        </w:rPr>
        <w:t>ING. EMMANUEL PINEDA ORTA</w:t>
      </w:r>
      <w:r w:rsidRPr="007F02D0">
        <w:rPr>
          <w:rFonts w:ascii="Arial" w:eastAsia="Calibri" w:hAnsi="Arial" w:cs="Arial"/>
          <w:sz w:val="18"/>
          <w:szCs w:val="18"/>
          <w:lang w:val="es-ES"/>
        </w:rPr>
        <w:t>,</w:t>
      </w:r>
      <w:r w:rsidRPr="00D24E36">
        <w:rPr>
          <w:rFonts w:ascii="Arial" w:eastAsia="Calibri" w:hAnsi="Arial" w:cs="Arial"/>
          <w:sz w:val="18"/>
          <w:szCs w:val="18"/>
          <w:lang w:val="es-ES"/>
        </w:rPr>
        <w:t xml:space="preserve"> EN SU CARÁCTER DE ADMINISTRADOR UNICO, A QUIENES EN LO SUCESIVO Y PARA LOS EFECTOS DE ESTE CONTRATO SE LES DENOMINARA </w:t>
      </w:r>
      <w:r>
        <w:rPr>
          <w:rFonts w:ascii="Arial" w:eastAsia="Calibri" w:hAnsi="Arial" w:cs="Arial"/>
          <w:b/>
          <w:sz w:val="18"/>
          <w:szCs w:val="18"/>
          <w:lang w:val="es-ES"/>
        </w:rPr>
        <w:t>“EL AYUNTAMIENTO</w:t>
      </w:r>
      <w:r w:rsidRPr="00D24E36">
        <w:rPr>
          <w:rFonts w:ascii="Arial" w:eastAsia="Calibri" w:hAnsi="Arial" w:cs="Arial"/>
          <w:b/>
          <w:sz w:val="18"/>
          <w:szCs w:val="18"/>
          <w:lang w:val="es-ES"/>
        </w:rPr>
        <w:t>”</w:t>
      </w:r>
      <w:r w:rsidRPr="00D24E36">
        <w:rPr>
          <w:rFonts w:ascii="Arial" w:eastAsia="Calibri" w:hAnsi="Arial" w:cs="Arial"/>
          <w:sz w:val="18"/>
          <w:szCs w:val="18"/>
          <w:lang w:val="es-ES"/>
        </w:rPr>
        <w:t xml:space="preserve"> Y </w:t>
      </w:r>
      <w:r w:rsidRPr="00D24E36">
        <w:rPr>
          <w:rFonts w:ascii="Arial" w:eastAsia="Calibri" w:hAnsi="Arial" w:cs="Arial"/>
          <w:b/>
          <w:sz w:val="18"/>
          <w:szCs w:val="18"/>
          <w:lang w:val="es-ES"/>
        </w:rPr>
        <w:t>“EL CONTRATISTA”</w:t>
      </w:r>
      <w:r w:rsidRPr="00D24E36">
        <w:rPr>
          <w:rFonts w:ascii="Arial" w:eastAsia="Calibri" w:hAnsi="Arial" w:cs="Arial"/>
          <w:sz w:val="18"/>
          <w:szCs w:val="18"/>
          <w:lang w:val="es-ES"/>
        </w:rPr>
        <w:t>, RESPECTIVAMENTE, DE ACUERDO CON LAS SIGUIENTES DECLARACIONES Y CLÁUSULAS:</w:t>
      </w:r>
    </w:p>
    <w:p w:rsidR="007A0A79" w:rsidRPr="00D24E36" w:rsidRDefault="007A0A79" w:rsidP="007A0A79">
      <w:pPr>
        <w:spacing w:after="0" w:line="240" w:lineRule="auto"/>
        <w:rPr>
          <w:rFonts w:ascii="Arial" w:eastAsia="Calibri" w:hAnsi="Arial" w:cs="Arial"/>
          <w:sz w:val="18"/>
          <w:szCs w:val="18"/>
          <w:lang w:val="es-ES"/>
        </w:rPr>
      </w:pPr>
    </w:p>
    <w:p w:rsidR="007A0A79" w:rsidRPr="00D24E36" w:rsidRDefault="007A0A79" w:rsidP="007A0A79">
      <w:pPr>
        <w:spacing w:after="0" w:line="240" w:lineRule="auto"/>
        <w:jc w:val="center"/>
        <w:rPr>
          <w:rFonts w:ascii="Arial" w:eastAsia="Calibri" w:hAnsi="Arial" w:cs="Arial"/>
          <w:b/>
          <w:sz w:val="26"/>
          <w:szCs w:val="26"/>
          <w:lang w:val="es-ES"/>
        </w:rPr>
      </w:pPr>
      <w:r w:rsidRPr="00D24E36">
        <w:rPr>
          <w:rFonts w:ascii="Arial" w:eastAsia="Calibri" w:hAnsi="Arial" w:cs="Arial"/>
          <w:b/>
          <w:sz w:val="26"/>
          <w:szCs w:val="26"/>
          <w:lang w:val="es-ES"/>
        </w:rPr>
        <w:t>C L A U S U L A S:</w:t>
      </w:r>
    </w:p>
    <w:p w:rsidR="007A0A79" w:rsidRDefault="007A0A79" w:rsidP="007A0A79">
      <w:pPr>
        <w:spacing w:after="0" w:line="240" w:lineRule="auto"/>
        <w:rPr>
          <w:rFonts w:ascii="Arial" w:eastAsia="Calibri" w:hAnsi="Arial" w:cs="Arial"/>
          <w:sz w:val="20"/>
          <w:szCs w:val="18"/>
          <w:lang w:val="es-ES"/>
        </w:rPr>
      </w:pPr>
    </w:p>
    <w:p w:rsidR="007A0A79" w:rsidRPr="00D24E36" w:rsidRDefault="007A0A79" w:rsidP="007A0A79">
      <w:pPr>
        <w:spacing w:after="0" w:line="240" w:lineRule="auto"/>
        <w:rPr>
          <w:rFonts w:ascii="Arial" w:eastAsia="Calibri" w:hAnsi="Arial" w:cs="Arial"/>
          <w:sz w:val="20"/>
          <w:szCs w:val="18"/>
          <w:lang w:val="es-ES"/>
        </w:rPr>
      </w:pPr>
    </w:p>
    <w:p w:rsidR="007A0A79" w:rsidRDefault="005728F3" w:rsidP="007A0A79">
      <w:pPr>
        <w:spacing w:after="0" w:line="240" w:lineRule="auto"/>
        <w:jc w:val="both"/>
        <w:rPr>
          <w:rFonts w:ascii="Arial" w:eastAsia="Calibri" w:hAnsi="Arial" w:cs="Arial"/>
          <w:b/>
          <w:lang w:val="es-ES"/>
        </w:rPr>
      </w:pPr>
      <w:r w:rsidRPr="00D24E36">
        <w:rPr>
          <w:rFonts w:ascii="Arial" w:eastAsia="Calibri" w:hAnsi="Arial" w:cs="Arial"/>
          <w:b/>
          <w:lang w:val="es-ES"/>
        </w:rPr>
        <w:t>PRIMERA. -</w:t>
      </w:r>
      <w:r w:rsidR="007A0A79" w:rsidRPr="00D24E36">
        <w:rPr>
          <w:rFonts w:ascii="Arial" w:eastAsia="Calibri" w:hAnsi="Arial" w:cs="Arial"/>
          <w:b/>
          <w:lang w:val="es-ES"/>
        </w:rPr>
        <w:t xml:space="preserve"> EL AYUNTAMIENTO DECLARA:</w:t>
      </w:r>
    </w:p>
    <w:p w:rsidR="007A0A79" w:rsidRPr="00D24E36" w:rsidRDefault="007A0A79" w:rsidP="007A0A79">
      <w:pPr>
        <w:spacing w:after="0" w:line="240" w:lineRule="auto"/>
        <w:jc w:val="both"/>
        <w:rPr>
          <w:rFonts w:ascii="Arial" w:eastAsia="Calibri" w:hAnsi="Arial" w:cs="Arial"/>
          <w:b/>
          <w:lang w:val="es-ES"/>
        </w:rPr>
      </w:pPr>
    </w:p>
    <w:p w:rsidR="007A0A79" w:rsidRPr="00840ED3" w:rsidRDefault="007A0A79" w:rsidP="007A0A79">
      <w:pPr>
        <w:numPr>
          <w:ilvl w:val="0"/>
          <w:numId w:val="5"/>
        </w:numPr>
        <w:spacing w:after="0" w:line="240" w:lineRule="auto"/>
        <w:ind w:left="714" w:hanging="357"/>
        <w:contextualSpacing/>
        <w:jc w:val="both"/>
        <w:rPr>
          <w:rFonts w:ascii="Arial" w:eastAsia="Calibri" w:hAnsi="Arial" w:cs="Arial"/>
          <w:sz w:val="18"/>
          <w:szCs w:val="18"/>
          <w:lang w:val="es-ES"/>
        </w:rPr>
      </w:pPr>
      <w:r w:rsidRPr="00D24E36">
        <w:rPr>
          <w:rFonts w:ascii="Arial" w:eastAsia="Calibri" w:hAnsi="Arial" w:cs="Arial"/>
          <w:sz w:val="18"/>
          <w:szCs w:val="18"/>
          <w:lang w:val="es-ES"/>
        </w:rPr>
        <w:t xml:space="preserve">QUE TIENE SU DOMICILIO ESTABLECIDO EN JARDIN CUAUHTEMOC No. 19, ZONA CENTRO, </w:t>
      </w:r>
      <w:r w:rsidRPr="00840ED3">
        <w:rPr>
          <w:rFonts w:ascii="Arial" w:eastAsia="Calibri" w:hAnsi="Arial" w:cs="Arial"/>
          <w:sz w:val="18"/>
          <w:szCs w:val="18"/>
          <w:lang w:val="es-ES"/>
        </w:rPr>
        <w:t>SAN NICOLAS TOLENTINO, S.L.P. MISMO QUE SEÑALA PARA LOS FINES Y EFECTOS LEGALES DE ESTE CONTRATO.</w:t>
      </w:r>
    </w:p>
    <w:p w:rsidR="007A0A79" w:rsidRPr="00840ED3" w:rsidRDefault="007A0A79" w:rsidP="007A0A79">
      <w:pPr>
        <w:spacing w:after="0" w:line="240" w:lineRule="auto"/>
        <w:ind w:left="714"/>
        <w:contextualSpacing/>
        <w:jc w:val="both"/>
        <w:rPr>
          <w:rFonts w:ascii="Arial" w:eastAsia="Calibri" w:hAnsi="Arial" w:cs="Arial"/>
          <w:sz w:val="18"/>
          <w:szCs w:val="18"/>
          <w:lang w:val="es-ES"/>
        </w:rPr>
      </w:pPr>
    </w:p>
    <w:p w:rsidR="007A0A79" w:rsidRPr="001A06C5" w:rsidRDefault="007A0A79" w:rsidP="007A0A79">
      <w:pPr>
        <w:numPr>
          <w:ilvl w:val="0"/>
          <w:numId w:val="5"/>
        </w:numPr>
        <w:spacing w:after="0" w:line="240" w:lineRule="auto"/>
        <w:ind w:left="714" w:hanging="357"/>
        <w:contextualSpacing/>
        <w:jc w:val="both"/>
        <w:rPr>
          <w:rFonts w:ascii="Arial" w:eastAsia="Calibri" w:hAnsi="Arial" w:cs="Arial"/>
          <w:sz w:val="18"/>
          <w:szCs w:val="18"/>
          <w:lang w:val="es-ES"/>
        </w:rPr>
      </w:pPr>
      <w:r w:rsidRPr="000243D4">
        <w:rPr>
          <w:rFonts w:ascii="Arial" w:eastAsia="Calibri" w:hAnsi="Arial" w:cs="Arial"/>
          <w:sz w:val="18"/>
          <w:szCs w:val="18"/>
          <w:lang w:val="es-ES"/>
        </w:rPr>
        <w:t xml:space="preserve">QUE PARA CUBRIR LAS EROGACIONES QUE SE DERIVEN DEL PRESENTE CONTRATO SE AUTORIZO LA INVERSIÓN CORRESPONDIENTE A LA OBRA OBJETO DEL MISMO CON </w:t>
      </w:r>
      <w:r>
        <w:rPr>
          <w:rFonts w:ascii="Arial" w:eastAsia="Calibri" w:hAnsi="Arial" w:cs="Arial"/>
          <w:b/>
          <w:sz w:val="18"/>
          <w:szCs w:val="18"/>
          <w:lang w:val="es-ES"/>
        </w:rPr>
        <w:t>RECURSOS DEL RAMO 33 FONDO PARA LA INFRAESTRUCTURA SOCIAL</w:t>
      </w:r>
      <w:r w:rsidR="001B5107">
        <w:rPr>
          <w:rFonts w:ascii="Arial" w:eastAsia="Calibri" w:hAnsi="Arial" w:cs="Arial"/>
          <w:b/>
          <w:sz w:val="18"/>
          <w:szCs w:val="18"/>
          <w:lang w:val="es-ES"/>
        </w:rPr>
        <w:t xml:space="preserve"> MUNICIPAL (FISM) EJERCICIO 2019</w:t>
      </w:r>
      <w:r w:rsidRPr="000243D4">
        <w:rPr>
          <w:rFonts w:ascii="Arial" w:eastAsia="Calibri" w:hAnsi="Arial" w:cs="Arial"/>
          <w:b/>
          <w:sz w:val="18"/>
          <w:szCs w:val="18"/>
          <w:lang w:val="es-ES"/>
        </w:rPr>
        <w:t>, POR A</w:t>
      </w:r>
      <w:r>
        <w:rPr>
          <w:rFonts w:ascii="Arial" w:eastAsia="Calibri" w:hAnsi="Arial" w:cs="Arial"/>
          <w:b/>
          <w:sz w:val="18"/>
          <w:szCs w:val="18"/>
          <w:lang w:val="es-ES"/>
        </w:rPr>
        <w:t>DJUDICACION DIR</w:t>
      </w:r>
      <w:r w:rsidRPr="000243D4">
        <w:rPr>
          <w:rFonts w:ascii="Arial" w:eastAsia="Calibri" w:hAnsi="Arial" w:cs="Arial"/>
          <w:b/>
          <w:sz w:val="18"/>
          <w:szCs w:val="18"/>
          <w:lang w:val="es-ES"/>
        </w:rPr>
        <w:t>ECTA</w:t>
      </w:r>
      <w:r w:rsidRPr="000243D4">
        <w:rPr>
          <w:rFonts w:ascii="Arial" w:eastAsia="Calibri" w:hAnsi="Arial" w:cs="Arial"/>
          <w:sz w:val="18"/>
          <w:szCs w:val="18"/>
          <w:lang w:val="es-ES"/>
        </w:rPr>
        <w:t>, AUTORIZADA POR EL CONSEJO D</w:t>
      </w:r>
      <w:r>
        <w:rPr>
          <w:rFonts w:ascii="Arial" w:eastAsia="Calibri" w:hAnsi="Arial" w:cs="Arial"/>
          <w:sz w:val="18"/>
          <w:szCs w:val="18"/>
          <w:lang w:val="es-ES"/>
        </w:rPr>
        <w:t xml:space="preserve">E DESARROLLO SOCIAL EN </w:t>
      </w:r>
      <w:r w:rsidRPr="00CA2BD5">
        <w:rPr>
          <w:rFonts w:ascii="Arial" w:eastAsia="Calibri" w:hAnsi="Arial" w:cs="Arial"/>
          <w:b/>
          <w:sz w:val="18"/>
          <w:szCs w:val="18"/>
          <w:lang w:val="es-ES"/>
        </w:rPr>
        <w:t>ACTA</w:t>
      </w:r>
      <w:r w:rsidR="001B5107">
        <w:rPr>
          <w:rFonts w:ascii="Arial" w:eastAsia="Calibri" w:hAnsi="Arial" w:cs="Arial"/>
          <w:b/>
          <w:sz w:val="18"/>
          <w:szCs w:val="18"/>
          <w:lang w:val="es-ES"/>
        </w:rPr>
        <w:t xml:space="preserve"> </w:t>
      </w:r>
      <w:r>
        <w:rPr>
          <w:rFonts w:ascii="Arial" w:eastAsia="Calibri" w:hAnsi="Arial" w:cs="Arial"/>
          <w:b/>
          <w:sz w:val="18"/>
          <w:szCs w:val="18"/>
          <w:lang w:val="es-ES"/>
        </w:rPr>
        <w:t>ORDINARIA</w:t>
      </w:r>
      <w:r w:rsidRPr="00CA2BD5">
        <w:rPr>
          <w:rFonts w:ascii="Arial" w:eastAsia="Calibri" w:hAnsi="Arial" w:cs="Arial"/>
          <w:b/>
          <w:sz w:val="18"/>
          <w:szCs w:val="18"/>
          <w:lang w:val="es-ES"/>
        </w:rPr>
        <w:t xml:space="preserve"> No. </w:t>
      </w:r>
      <w:r w:rsidR="009B6C65">
        <w:rPr>
          <w:rFonts w:ascii="Arial" w:eastAsia="Calibri" w:hAnsi="Arial" w:cs="Arial"/>
          <w:b/>
          <w:sz w:val="18"/>
          <w:szCs w:val="18"/>
          <w:lang w:val="es-ES"/>
        </w:rPr>
        <w:t xml:space="preserve"> 4 DE FECHA 09 DE MAYO</w:t>
      </w:r>
      <w:r w:rsidR="00945490">
        <w:rPr>
          <w:rFonts w:ascii="Arial" w:eastAsia="Calibri" w:hAnsi="Arial" w:cs="Arial"/>
          <w:b/>
          <w:sz w:val="18"/>
          <w:szCs w:val="18"/>
          <w:lang w:val="es-ES"/>
        </w:rPr>
        <w:t xml:space="preserve"> DEL 2019</w:t>
      </w:r>
      <w:r>
        <w:rPr>
          <w:rFonts w:ascii="Arial" w:eastAsia="Calibri" w:hAnsi="Arial" w:cs="Arial"/>
          <w:b/>
          <w:sz w:val="18"/>
          <w:szCs w:val="18"/>
          <w:lang w:val="es-ES"/>
        </w:rPr>
        <w:t xml:space="preserve">, </w:t>
      </w:r>
      <w:r w:rsidR="005728F3">
        <w:rPr>
          <w:rFonts w:ascii="Arial" w:eastAsia="Calibri" w:hAnsi="Arial" w:cs="Arial"/>
          <w:b/>
          <w:sz w:val="18"/>
          <w:szCs w:val="18"/>
          <w:lang w:val="es-ES"/>
        </w:rPr>
        <w:t>ACUERDO No.</w:t>
      </w:r>
      <w:r w:rsidR="009B6C65">
        <w:rPr>
          <w:rFonts w:ascii="Arial" w:eastAsia="Calibri" w:hAnsi="Arial" w:cs="Arial"/>
          <w:b/>
          <w:sz w:val="18"/>
          <w:szCs w:val="18"/>
          <w:lang w:val="es-ES"/>
        </w:rPr>
        <w:t xml:space="preserve">  17AC- 4 MAYO/0905</w:t>
      </w:r>
      <w:r w:rsidR="00945490">
        <w:rPr>
          <w:rFonts w:ascii="Arial" w:eastAsia="Calibri" w:hAnsi="Arial" w:cs="Arial"/>
          <w:b/>
          <w:sz w:val="18"/>
          <w:szCs w:val="18"/>
          <w:lang w:val="es-ES"/>
        </w:rPr>
        <w:t>2019</w:t>
      </w:r>
      <w:r w:rsidRPr="008B3202">
        <w:rPr>
          <w:rFonts w:ascii="Arial" w:eastAsia="Calibri" w:hAnsi="Arial" w:cs="Arial"/>
          <w:b/>
          <w:sz w:val="18"/>
          <w:szCs w:val="18"/>
          <w:lang w:val="es-ES"/>
        </w:rPr>
        <w:t>.</w:t>
      </w:r>
    </w:p>
    <w:p w:rsidR="007A0A79" w:rsidRPr="00840ED3" w:rsidRDefault="007A0A79" w:rsidP="007A0A79">
      <w:pPr>
        <w:spacing w:after="0" w:line="240" w:lineRule="auto"/>
        <w:ind w:left="720"/>
        <w:contextualSpacing/>
        <w:jc w:val="both"/>
        <w:rPr>
          <w:rFonts w:ascii="Arial" w:eastAsia="Calibri" w:hAnsi="Arial" w:cs="Arial"/>
          <w:sz w:val="18"/>
          <w:szCs w:val="18"/>
          <w:lang w:val="es-ES"/>
        </w:rPr>
      </w:pPr>
    </w:p>
    <w:p w:rsidR="007A0A79" w:rsidRPr="00431985" w:rsidRDefault="007A0A79" w:rsidP="007A0A79">
      <w:pPr>
        <w:numPr>
          <w:ilvl w:val="0"/>
          <w:numId w:val="5"/>
        </w:numPr>
        <w:spacing w:after="0" w:line="240" w:lineRule="auto"/>
        <w:ind w:left="714" w:hanging="357"/>
        <w:contextualSpacing/>
        <w:jc w:val="both"/>
        <w:rPr>
          <w:rFonts w:ascii="Arial" w:eastAsia="Calibri" w:hAnsi="Arial" w:cs="Arial"/>
          <w:sz w:val="18"/>
          <w:szCs w:val="18"/>
          <w:lang w:val="es-ES"/>
        </w:rPr>
      </w:pPr>
      <w:r w:rsidRPr="00431985">
        <w:rPr>
          <w:rFonts w:ascii="Arial" w:eastAsia="Calibri" w:hAnsi="Arial" w:cs="Arial"/>
          <w:sz w:val="18"/>
          <w:szCs w:val="18"/>
          <w:lang w:val="es-ES"/>
        </w:rPr>
        <w:t xml:space="preserve">QUE LA ADJUDICACIÓN DEL PRESENTE CONTRATO SE REALIZO EN TÉRMINOS DEL </w:t>
      </w:r>
      <w:r w:rsidRPr="00140804">
        <w:rPr>
          <w:rFonts w:ascii="Arial" w:eastAsia="Calibri" w:hAnsi="Arial" w:cs="Arial"/>
          <w:sz w:val="18"/>
          <w:szCs w:val="18"/>
          <w:lang w:val="es-ES"/>
        </w:rPr>
        <w:t>ARTÍCULO 36 Y 44 DE LA LEY DE OBRAS PÚBLICAS</w:t>
      </w:r>
      <w:r w:rsidRPr="00431985">
        <w:rPr>
          <w:rFonts w:ascii="Arial" w:eastAsia="Calibri" w:hAnsi="Arial" w:cs="Arial"/>
          <w:sz w:val="18"/>
          <w:szCs w:val="18"/>
          <w:lang w:val="es-ES"/>
        </w:rPr>
        <w:t xml:space="preserve"> Y SERVICIOS</w:t>
      </w:r>
      <w:r w:rsidRPr="00D24E36">
        <w:rPr>
          <w:rFonts w:ascii="Arial" w:eastAsia="Calibri" w:hAnsi="Arial" w:cs="Arial"/>
          <w:sz w:val="18"/>
          <w:szCs w:val="18"/>
          <w:lang w:val="es-ES"/>
        </w:rPr>
        <w:t xml:space="preserve"> </w:t>
      </w:r>
      <w:r>
        <w:rPr>
          <w:rFonts w:ascii="Arial" w:eastAsia="Calibri" w:hAnsi="Arial" w:cs="Arial"/>
          <w:sz w:val="18"/>
          <w:szCs w:val="18"/>
          <w:lang w:val="es-ES"/>
        </w:rPr>
        <w:t>RELACIONADOS CON LAS MISMA</w:t>
      </w:r>
      <w:r w:rsidR="00123ECD">
        <w:rPr>
          <w:rFonts w:ascii="Arial" w:eastAsia="Calibri" w:hAnsi="Arial" w:cs="Arial"/>
          <w:sz w:val="18"/>
          <w:szCs w:val="18"/>
          <w:lang w:val="es-ES"/>
        </w:rPr>
        <w:t>S</w:t>
      </w:r>
      <w:r>
        <w:rPr>
          <w:rFonts w:ascii="Arial" w:eastAsia="Calibri" w:hAnsi="Arial" w:cs="Arial"/>
          <w:sz w:val="18"/>
          <w:szCs w:val="18"/>
          <w:lang w:val="es-ES"/>
        </w:rPr>
        <w:t xml:space="preserve"> DEL</w:t>
      </w:r>
      <w:r w:rsidRPr="00D24E36">
        <w:rPr>
          <w:rFonts w:ascii="Arial" w:eastAsia="Calibri" w:hAnsi="Arial" w:cs="Arial"/>
          <w:sz w:val="18"/>
          <w:szCs w:val="18"/>
          <w:lang w:val="es-ES"/>
        </w:rPr>
        <w:t xml:space="preserve"> ESTADO DE SAN LUIS POTOSÍ, EN ATENCIÓN A QUE “EL CONTRATISTA” PRESENTO LA PROPUESTA MÁS BAJA, </w:t>
      </w:r>
      <w:r w:rsidRPr="00431985">
        <w:rPr>
          <w:rFonts w:ascii="Arial" w:eastAsia="Calibri" w:hAnsi="Arial" w:cs="Arial"/>
          <w:sz w:val="18"/>
          <w:szCs w:val="18"/>
          <w:lang w:val="es-ES"/>
        </w:rPr>
        <w:t>CONSIDERANDO QUE REÚNE SATISFACTORIAMENTE LAS SIGUIENTES SITUACIONES:</w:t>
      </w:r>
    </w:p>
    <w:p w:rsidR="007A0A79" w:rsidRPr="00D24E36" w:rsidRDefault="007A0A79" w:rsidP="007A0A79">
      <w:pPr>
        <w:spacing w:after="0" w:line="240" w:lineRule="auto"/>
        <w:ind w:left="720"/>
        <w:contextualSpacing/>
        <w:rPr>
          <w:rFonts w:ascii="Arial" w:eastAsia="Calibri" w:hAnsi="Arial" w:cs="Arial"/>
          <w:sz w:val="18"/>
          <w:szCs w:val="18"/>
          <w:lang w:val="es-ES"/>
        </w:rPr>
      </w:pPr>
      <w:r w:rsidRPr="00D24E36">
        <w:rPr>
          <w:rFonts w:ascii="Arial" w:eastAsia="Calibri" w:hAnsi="Arial" w:cs="Arial"/>
          <w:sz w:val="18"/>
          <w:szCs w:val="18"/>
          <w:lang w:val="es-ES"/>
        </w:rPr>
        <w:t xml:space="preserve"> </w:t>
      </w:r>
    </w:p>
    <w:p w:rsidR="007A0A79" w:rsidRPr="00D24E36" w:rsidRDefault="007A0A79" w:rsidP="007A0A79">
      <w:pPr>
        <w:spacing w:after="0" w:line="240" w:lineRule="auto"/>
        <w:ind w:left="1135" w:hanging="284"/>
        <w:contextualSpacing/>
        <w:jc w:val="both"/>
        <w:rPr>
          <w:rFonts w:ascii="Arial" w:eastAsia="Calibri" w:hAnsi="Arial" w:cs="Arial"/>
          <w:sz w:val="18"/>
          <w:szCs w:val="18"/>
          <w:lang w:val="es-ES"/>
        </w:rPr>
      </w:pPr>
      <w:r w:rsidRPr="00D24E36">
        <w:rPr>
          <w:rFonts w:ascii="Arial" w:eastAsia="Calibri" w:hAnsi="Arial" w:cs="Arial"/>
          <w:b/>
          <w:sz w:val="18"/>
          <w:szCs w:val="18"/>
          <w:lang w:val="es-ES"/>
        </w:rPr>
        <w:t xml:space="preserve">I.- </w:t>
      </w:r>
      <w:r w:rsidRPr="00D24E36">
        <w:rPr>
          <w:rFonts w:ascii="Arial" w:eastAsia="Calibri" w:hAnsi="Arial" w:cs="Arial"/>
          <w:sz w:val="18"/>
          <w:szCs w:val="18"/>
          <w:lang w:val="es-ES"/>
        </w:rPr>
        <w:t>LAS CONDICIONES LEGALES, ASÍ COMO LAS TÉCNICAS Y ECONÓMICAS REQUERIDAS POR “EL AYUNTAMIENTO”.</w:t>
      </w:r>
    </w:p>
    <w:p w:rsidR="007A0A79" w:rsidRPr="00D24E36" w:rsidRDefault="007A0A79" w:rsidP="007A0A79">
      <w:pPr>
        <w:spacing w:after="0" w:line="240" w:lineRule="auto"/>
        <w:ind w:left="993"/>
        <w:contextualSpacing/>
        <w:jc w:val="both"/>
        <w:rPr>
          <w:rFonts w:ascii="Arial" w:eastAsia="Calibri" w:hAnsi="Arial" w:cs="Arial"/>
          <w:sz w:val="18"/>
          <w:szCs w:val="18"/>
          <w:lang w:val="es-ES"/>
        </w:rPr>
      </w:pPr>
    </w:p>
    <w:p w:rsidR="007A0A79" w:rsidRPr="00D24E36" w:rsidRDefault="007A0A79" w:rsidP="007A0A79">
      <w:pPr>
        <w:spacing w:after="0" w:line="240" w:lineRule="auto"/>
        <w:ind w:left="1440" w:hanging="589"/>
        <w:contextualSpacing/>
        <w:jc w:val="both"/>
        <w:rPr>
          <w:rFonts w:ascii="Arial" w:eastAsia="Calibri" w:hAnsi="Arial" w:cs="Arial"/>
          <w:sz w:val="18"/>
          <w:szCs w:val="18"/>
          <w:lang w:val="es-ES"/>
        </w:rPr>
      </w:pPr>
      <w:r w:rsidRPr="00D24E36">
        <w:rPr>
          <w:rFonts w:ascii="Arial" w:eastAsia="Calibri" w:hAnsi="Arial" w:cs="Arial"/>
          <w:b/>
          <w:sz w:val="18"/>
          <w:szCs w:val="18"/>
          <w:lang w:val="es-ES"/>
        </w:rPr>
        <w:t>II.-</w:t>
      </w:r>
      <w:r w:rsidRPr="00D24E36">
        <w:rPr>
          <w:rFonts w:ascii="Arial" w:eastAsia="Calibri" w:hAnsi="Arial" w:cs="Arial"/>
          <w:sz w:val="18"/>
          <w:szCs w:val="18"/>
          <w:lang w:val="es-ES"/>
        </w:rPr>
        <w:t xml:space="preserve"> GARANTIZA SATISFACTORIAMENTE EL CUMPLIMIENTO DEL CONTRATO.</w:t>
      </w:r>
    </w:p>
    <w:p w:rsidR="007A0A79" w:rsidRPr="00D24E36" w:rsidRDefault="007A0A79" w:rsidP="007A0A79">
      <w:pPr>
        <w:spacing w:after="0" w:line="240" w:lineRule="auto"/>
        <w:ind w:left="1440" w:hanging="447"/>
        <w:contextualSpacing/>
        <w:jc w:val="both"/>
        <w:rPr>
          <w:rFonts w:ascii="Arial" w:eastAsia="Calibri" w:hAnsi="Arial" w:cs="Arial"/>
          <w:sz w:val="18"/>
          <w:szCs w:val="18"/>
          <w:lang w:val="es-ES"/>
        </w:rPr>
      </w:pPr>
    </w:p>
    <w:p w:rsidR="007A0A79" w:rsidRPr="00D24E36" w:rsidRDefault="007A0A79" w:rsidP="007A0A79">
      <w:pPr>
        <w:spacing w:after="0" w:line="240" w:lineRule="auto"/>
        <w:ind w:left="1134" w:hanging="283"/>
        <w:contextualSpacing/>
        <w:jc w:val="both"/>
        <w:rPr>
          <w:rFonts w:ascii="Arial" w:eastAsia="Calibri" w:hAnsi="Arial" w:cs="Arial"/>
          <w:sz w:val="18"/>
          <w:szCs w:val="18"/>
          <w:lang w:val="es-ES"/>
        </w:rPr>
      </w:pPr>
      <w:r w:rsidRPr="00D24E36">
        <w:rPr>
          <w:rFonts w:ascii="Arial" w:eastAsia="Calibri" w:hAnsi="Arial" w:cs="Arial"/>
          <w:b/>
          <w:sz w:val="18"/>
          <w:szCs w:val="18"/>
          <w:lang w:val="es-ES"/>
        </w:rPr>
        <w:t xml:space="preserve">III.- </w:t>
      </w:r>
      <w:r w:rsidRPr="00D24E36">
        <w:rPr>
          <w:rFonts w:ascii="Arial" w:eastAsia="Calibri" w:hAnsi="Arial" w:cs="Arial"/>
          <w:sz w:val="18"/>
          <w:szCs w:val="18"/>
          <w:lang w:val="es-ES"/>
        </w:rPr>
        <w:t>CUENTA CON LA EXPERIENCIA REQUERIDA POR “EL AYUNTAMIENTO” PARA LA   EJECUCIÓN DE LOS TRABAJOS.</w:t>
      </w:r>
    </w:p>
    <w:p w:rsidR="007A0A79" w:rsidRPr="00D24E36" w:rsidRDefault="007A0A79" w:rsidP="007A0A79">
      <w:pPr>
        <w:spacing w:after="0" w:line="240" w:lineRule="auto"/>
        <w:ind w:left="720"/>
        <w:contextualSpacing/>
        <w:jc w:val="both"/>
        <w:rPr>
          <w:rFonts w:ascii="Arial" w:eastAsia="Calibri" w:hAnsi="Arial" w:cs="Arial"/>
          <w:sz w:val="18"/>
          <w:szCs w:val="18"/>
          <w:lang w:val="es-ES"/>
        </w:rPr>
      </w:pPr>
    </w:p>
    <w:p w:rsidR="007A0A79" w:rsidRPr="00D24E36" w:rsidRDefault="007A0A79" w:rsidP="007A0A79">
      <w:pPr>
        <w:numPr>
          <w:ilvl w:val="0"/>
          <w:numId w:val="5"/>
        </w:numPr>
        <w:spacing w:after="0" w:line="240" w:lineRule="auto"/>
        <w:ind w:left="714" w:hanging="357"/>
        <w:contextualSpacing/>
        <w:jc w:val="both"/>
        <w:rPr>
          <w:rFonts w:ascii="Arial" w:eastAsia="Calibri" w:hAnsi="Arial" w:cs="Arial"/>
          <w:sz w:val="18"/>
          <w:szCs w:val="18"/>
          <w:lang w:val="es-ES"/>
        </w:rPr>
      </w:pPr>
      <w:r w:rsidRPr="00D24E36">
        <w:rPr>
          <w:rFonts w:ascii="Arial" w:eastAsia="Calibri" w:hAnsi="Arial" w:cs="Arial"/>
          <w:sz w:val="18"/>
          <w:szCs w:val="18"/>
          <w:lang w:val="es-ES"/>
        </w:rPr>
        <w:t>QUE “EL CONTRATISTA” CONOCE EL ALCANCE DEL PRESENTE CONTRATO MEDIANTE LOS PLANOS QUE LE FUERON PROPORCIONADOS PARA PRESENTAR SU PROPUESTA.</w:t>
      </w:r>
    </w:p>
    <w:p w:rsidR="007A0A79" w:rsidRPr="00D24E36" w:rsidRDefault="007A0A79" w:rsidP="007A0A79">
      <w:pPr>
        <w:spacing w:after="0" w:line="240" w:lineRule="auto"/>
        <w:ind w:left="720"/>
        <w:contextualSpacing/>
        <w:jc w:val="both"/>
        <w:rPr>
          <w:rFonts w:ascii="Arial" w:eastAsia="Calibri" w:hAnsi="Arial" w:cs="Arial"/>
          <w:sz w:val="18"/>
          <w:szCs w:val="18"/>
          <w:lang w:val="es-ES"/>
        </w:rPr>
      </w:pPr>
    </w:p>
    <w:p w:rsidR="007A0A79" w:rsidRPr="00232F8F" w:rsidRDefault="007A0A79" w:rsidP="007A0A79">
      <w:pPr>
        <w:numPr>
          <w:ilvl w:val="0"/>
          <w:numId w:val="5"/>
        </w:numPr>
        <w:spacing w:after="0" w:line="240" w:lineRule="auto"/>
        <w:contextualSpacing/>
        <w:jc w:val="both"/>
        <w:rPr>
          <w:rFonts w:ascii="Arial" w:eastAsia="Calibri" w:hAnsi="Arial" w:cs="Arial"/>
          <w:sz w:val="18"/>
          <w:szCs w:val="18"/>
          <w:lang w:val="es-ES"/>
        </w:rPr>
      </w:pPr>
      <w:r w:rsidRPr="00D24E36">
        <w:rPr>
          <w:rFonts w:ascii="Arial" w:eastAsia="Calibri" w:hAnsi="Arial" w:cs="Arial"/>
          <w:sz w:val="18"/>
          <w:szCs w:val="18"/>
          <w:lang w:val="es-ES"/>
        </w:rPr>
        <w:t>QUE CONOCE EL SITIO DE LOS TRABAJOS OBJETO DEL PRESENTE CONTRATO.</w:t>
      </w:r>
    </w:p>
    <w:p w:rsidR="007A0A79" w:rsidRPr="00D24E36" w:rsidRDefault="007A0A79" w:rsidP="007A0A79">
      <w:pPr>
        <w:spacing w:after="0"/>
        <w:ind w:left="720"/>
        <w:contextualSpacing/>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20"/>
          <w:szCs w:val="20"/>
          <w:lang w:val="es-ES"/>
        </w:rPr>
      </w:pPr>
    </w:p>
    <w:p w:rsidR="00F36EEC" w:rsidRDefault="00F36EEC" w:rsidP="007A0A79">
      <w:pPr>
        <w:spacing w:after="0" w:line="240" w:lineRule="auto"/>
        <w:jc w:val="both"/>
        <w:rPr>
          <w:rFonts w:ascii="Arial" w:eastAsia="Calibri" w:hAnsi="Arial" w:cs="Arial"/>
          <w:b/>
          <w:lang w:val="es-ES"/>
        </w:rPr>
      </w:pPr>
    </w:p>
    <w:p w:rsidR="007A0A79" w:rsidRPr="00D24E36" w:rsidRDefault="005728F3" w:rsidP="007A0A79">
      <w:pPr>
        <w:spacing w:after="0" w:line="240" w:lineRule="auto"/>
        <w:jc w:val="both"/>
        <w:rPr>
          <w:rFonts w:ascii="Arial" w:eastAsia="Calibri" w:hAnsi="Arial" w:cs="Arial"/>
          <w:b/>
          <w:lang w:val="es-ES"/>
        </w:rPr>
      </w:pPr>
      <w:r w:rsidRPr="00D24E36">
        <w:rPr>
          <w:rFonts w:ascii="Arial" w:eastAsia="Calibri" w:hAnsi="Arial" w:cs="Arial"/>
          <w:b/>
          <w:lang w:val="es-ES"/>
        </w:rPr>
        <w:t>SEGUNDA. -</w:t>
      </w:r>
      <w:r w:rsidR="007A0A79" w:rsidRPr="00D24E36">
        <w:rPr>
          <w:rFonts w:ascii="Arial" w:eastAsia="Calibri" w:hAnsi="Arial" w:cs="Arial"/>
          <w:b/>
          <w:lang w:val="es-ES"/>
        </w:rPr>
        <w:t xml:space="preserve"> EL CONTRATISTA DECLARA:</w:t>
      </w:r>
    </w:p>
    <w:p w:rsidR="007A0A79" w:rsidRPr="00D24E36" w:rsidRDefault="007A0A79" w:rsidP="007A0A79">
      <w:pPr>
        <w:spacing w:after="0" w:line="240" w:lineRule="auto"/>
        <w:jc w:val="both"/>
        <w:rPr>
          <w:rFonts w:ascii="Arial" w:eastAsia="Calibri" w:hAnsi="Arial" w:cs="Arial"/>
          <w:b/>
          <w:lang w:val="es-ES"/>
        </w:rPr>
      </w:pPr>
    </w:p>
    <w:p w:rsidR="007A0A79" w:rsidRPr="00D24E36" w:rsidRDefault="007A0A79" w:rsidP="007A0A79">
      <w:pPr>
        <w:numPr>
          <w:ilvl w:val="0"/>
          <w:numId w:val="6"/>
        </w:numPr>
        <w:spacing w:after="0" w:line="240" w:lineRule="auto"/>
        <w:contextualSpacing/>
        <w:jc w:val="both"/>
        <w:rPr>
          <w:rFonts w:ascii="Arial" w:eastAsia="Calibri" w:hAnsi="Arial" w:cs="Arial"/>
          <w:spacing w:val="20"/>
          <w:sz w:val="18"/>
          <w:szCs w:val="18"/>
          <w:lang w:val="es-ES"/>
        </w:rPr>
      </w:pPr>
      <w:r w:rsidRPr="00D24E36">
        <w:rPr>
          <w:rFonts w:ascii="Arial" w:eastAsia="Calibri" w:hAnsi="Arial" w:cs="Arial"/>
          <w:spacing w:val="20"/>
          <w:sz w:val="18"/>
          <w:szCs w:val="18"/>
          <w:lang w:val="es-ES"/>
        </w:rPr>
        <w:t xml:space="preserve">SER UNA </w:t>
      </w:r>
      <w:r w:rsidRPr="00D24E36">
        <w:rPr>
          <w:rFonts w:ascii="Arial" w:eastAsia="Calibri" w:hAnsi="Arial" w:cs="Arial"/>
          <w:b/>
          <w:spacing w:val="20"/>
          <w:sz w:val="18"/>
          <w:szCs w:val="18"/>
          <w:lang w:val="es-ES"/>
        </w:rPr>
        <w:t>PERSONA FÍSICA</w:t>
      </w:r>
      <w:r w:rsidRPr="00D24E36">
        <w:rPr>
          <w:rFonts w:ascii="Arial" w:eastAsia="Calibri" w:hAnsi="Arial" w:cs="Arial"/>
          <w:spacing w:val="20"/>
          <w:sz w:val="18"/>
          <w:szCs w:val="18"/>
          <w:lang w:val="es-ES"/>
        </w:rPr>
        <w:t xml:space="preserve"> DEBIDAMENTE ACREDITADA COMO CONTRIBUYENTE EN LA SECRETARÍA DE HACIENDA Y CRÉDITO PÚBLICO CON </w:t>
      </w:r>
      <w:r w:rsidRPr="007F02D0">
        <w:rPr>
          <w:rFonts w:ascii="Arial" w:eastAsia="Calibri" w:hAnsi="Arial" w:cs="Arial"/>
          <w:b/>
          <w:spacing w:val="20"/>
          <w:sz w:val="18"/>
          <w:szCs w:val="18"/>
          <w:lang w:val="es-ES"/>
        </w:rPr>
        <w:t>R.F.</w:t>
      </w:r>
      <w:r w:rsidR="00945490" w:rsidRPr="007F02D0">
        <w:rPr>
          <w:rFonts w:ascii="Arial" w:eastAsia="Calibri" w:hAnsi="Arial" w:cs="Arial"/>
          <w:b/>
          <w:spacing w:val="20"/>
          <w:sz w:val="18"/>
          <w:szCs w:val="18"/>
          <w:lang w:val="es-ES"/>
        </w:rPr>
        <w:t>C.</w:t>
      </w:r>
      <w:r w:rsidR="00945490">
        <w:rPr>
          <w:rFonts w:ascii="Arial" w:eastAsia="Calibri" w:hAnsi="Arial" w:cs="Arial"/>
          <w:b/>
          <w:spacing w:val="20"/>
          <w:sz w:val="18"/>
          <w:szCs w:val="18"/>
          <w:lang w:val="es-ES"/>
        </w:rPr>
        <w:t xml:space="preserve"> PIOE</w:t>
      </w:r>
      <w:r>
        <w:rPr>
          <w:rFonts w:ascii="Arial" w:eastAsia="Calibri" w:hAnsi="Arial" w:cs="Arial"/>
          <w:b/>
          <w:spacing w:val="20"/>
          <w:sz w:val="18"/>
          <w:szCs w:val="18"/>
          <w:lang w:val="es-ES"/>
        </w:rPr>
        <w:t>8008077X4</w:t>
      </w:r>
    </w:p>
    <w:p w:rsidR="007A0A79" w:rsidRPr="00D24E36" w:rsidRDefault="007A0A79" w:rsidP="007A0A79">
      <w:pPr>
        <w:spacing w:after="0" w:line="240" w:lineRule="auto"/>
        <w:ind w:left="720"/>
        <w:contextualSpacing/>
        <w:jc w:val="both"/>
        <w:rPr>
          <w:rFonts w:ascii="Arial" w:eastAsia="Calibri" w:hAnsi="Arial" w:cs="Arial"/>
          <w:sz w:val="18"/>
          <w:szCs w:val="18"/>
          <w:lang w:val="es-ES"/>
        </w:rPr>
      </w:pPr>
    </w:p>
    <w:p w:rsidR="007A0A79" w:rsidRPr="00D24E36" w:rsidRDefault="007A0A79" w:rsidP="007A0A79">
      <w:pPr>
        <w:numPr>
          <w:ilvl w:val="0"/>
          <w:numId w:val="6"/>
        </w:numPr>
        <w:spacing w:after="0" w:line="240" w:lineRule="auto"/>
        <w:contextualSpacing/>
        <w:jc w:val="both"/>
        <w:rPr>
          <w:rFonts w:ascii="Arial" w:eastAsia="Calibri" w:hAnsi="Arial" w:cs="Arial"/>
          <w:sz w:val="18"/>
          <w:szCs w:val="18"/>
          <w:lang w:val="es-ES"/>
        </w:rPr>
      </w:pPr>
      <w:r w:rsidRPr="00D24E36">
        <w:rPr>
          <w:rFonts w:ascii="Arial" w:eastAsia="Calibri" w:hAnsi="Arial" w:cs="Arial"/>
          <w:sz w:val="18"/>
          <w:szCs w:val="18"/>
          <w:lang w:val="es-ES"/>
        </w:rPr>
        <w:t xml:space="preserve">QUE ACREDITA PERSONALIDAD CON FACULTADES PARA </w:t>
      </w:r>
      <w:r>
        <w:rPr>
          <w:rFonts w:ascii="Arial" w:eastAsia="Calibri" w:hAnsi="Arial" w:cs="Arial"/>
          <w:sz w:val="18"/>
          <w:szCs w:val="18"/>
          <w:lang w:val="es-ES"/>
        </w:rPr>
        <w:t xml:space="preserve">FIRMAR EL PRESENTE CONTRATO </w:t>
      </w:r>
      <w:r w:rsidR="00945490" w:rsidRPr="007F02D0">
        <w:rPr>
          <w:rFonts w:ascii="Arial" w:eastAsia="Calibri" w:hAnsi="Arial" w:cs="Arial"/>
          <w:sz w:val="18"/>
          <w:szCs w:val="18"/>
          <w:lang w:val="es-ES"/>
        </w:rPr>
        <w:t xml:space="preserve">EL </w:t>
      </w:r>
      <w:r w:rsidR="00945490" w:rsidRPr="00945490">
        <w:rPr>
          <w:rFonts w:ascii="Arial" w:eastAsia="Calibri" w:hAnsi="Arial" w:cs="Arial"/>
          <w:b/>
          <w:sz w:val="18"/>
          <w:szCs w:val="18"/>
          <w:lang w:val="es-ES"/>
        </w:rPr>
        <w:t>ING.</w:t>
      </w:r>
      <w:r w:rsidRPr="007F02D0">
        <w:rPr>
          <w:rFonts w:ascii="Arial" w:eastAsia="Calibri" w:hAnsi="Arial" w:cs="Arial"/>
          <w:b/>
          <w:sz w:val="18"/>
          <w:szCs w:val="18"/>
          <w:lang w:val="es-ES"/>
        </w:rPr>
        <w:t xml:space="preserve"> EMM</w:t>
      </w:r>
      <w:r w:rsidR="005779E6">
        <w:rPr>
          <w:rFonts w:ascii="Arial" w:eastAsia="Calibri" w:hAnsi="Arial" w:cs="Arial"/>
          <w:b/>
          <w:sz w:val="18"/>
          <w:szCs w:val="18"/>
          <w:lang w:val="es-ES"/>
        </w:rPr>
        <w:t>A</w:t>
      </w:r>
      <w:r w:rsidRPr="007F02D0">
        <w:rPr>
          <w:rFonts w:ascii="Arial" w:eastAsia="Calibri" w:hAnsi="Arial" w:cs="Arial"/>
          <w:b/>
          <w:sz w:val="18"/>
          <w:szCs w:val="18"/>
          <w:lang w:val="es-ES"/>
        </w:rPr>
        <w:t>NUEL PINEDA</w:t>
      </w:r>
      <w:r>
        <w:rPr>
          <w:rFonts w:ascii="Arial" w:eastAsia="Calibri" w:hAnsi="Arial" w:cs="Arial"/>
          <w:b/>
          <w:sz w:val="18"/>
          <w:szCs w:val="18"/>
          <w:lang w:val="es-ES"/>
        </w:rPr>
        <w:t xml:space="preserve"> ORTA </w:t>
      </w:r>
      <w:r>
        <w:rPr>
          <w:rFonts w:ascii="Arial" w:eastAsia="Calibri" w:hAnsi="Arial" w:cs="Arial"/>
          <w:sz w:val="18"/>
          <w:szCs w:val="18"/>
          <w:lang w:val="es-ES"/>
        </w:rPr>
        <w:t>EN SU CALIDAD DE</w:t>
      </w:r>
      <w:r w:rsidRPr="00D24E36">
        <w:rPr>
          <w:rFonts w:ascii="Arial" w:eastAsia="Calibri" w:hAnsi="Arial" w:cs="Arial"/>
          <w:sz w:val="18"/>
          <w:szCs w:val="18"/>
          <w:lang w:val="es-ES"/>
        </w:rPr>
        <w:t xml:space="preserve"> ADMINISTRADOR ÚNICO</w:t>
      </w:r>
      <w:r w:rsidRPr="00D24E36">
        <w:rPr>
          <w:rFonts w:ascii="Arial" w:eastAsia="Calibri" w:hAnsi="Arial" w:cs="Arial"/>
          <w:b/>
          <w:sz w:val="18"/>
          <w:szCs w:val="18"/>
          <w:lang w:val="es-ES"/>
        </w:rPr>
        <w:t xml:space="preserve">, </w:t>
      </w:r>
      <w:r w:rsidRPr="00D24E36">
        <w:rPr>
          <w:rFonts w:ascii="Arial" w:eastAsia="Calibri" w:hAnsi="Arial" w:cs="Arial"/>
          <w:sz w:val="18"/>
          <w:szCs w:val="18"/>
          <w:lang w:val="es-ES"/>
        </w:rPr>
        <w:t>QUE REÚNE LAS CONDICIONES TÉCNICAS Y ECONÓMICAS PARA OBLIGARSE A LA EJECUCIÓN DE LA OBRA OBJETO DE ESTE CONTRATO.</w:t>
      </w:r>
    </w:p>
    <w:p w:rsidR="007A0A79" w:rsidRPr="00D24E36" w:rsidRDefault="007A0A79" w:rsidP="007A0A79">
      <w:pPr>
        <w:spacing w:after="0" w:line="240" w:lineRule="auto"/>
        <w:ind w:left="720"/>
        <w:contextualSpacing/>
        <w:rPr>
          <w:rFonts w:ascii="Arial" w:eastAsia="Calibri" w:hAnsi="Arial" w:cs="Arial"/>
          <w:sz w:val="18"/>
          <w:szCs w:val="18"/>
          <w:lang w:val="es-ES"/>
        </w:rPr>
      </w:pPr>
    </w:p>
    <w:p w:rsidR="007A0A79" w:rsidRPr="00D24E36" w:rsidRDefault="007A0A79" w:rsidP="007A0A79">
      <w:pPr>
        <w:numPr>
          <w:ilvl w:val="0"/>
          <w:numId w:val="6"/>
        </w:numPr>
        <w:spacing w:after="0" w:line="240" w:lineRule="auto"/>
        <w:contextualSpacing/>
        <w:jc w:val="both"/>
        <w:rPr>
          <w:rFonts w:ascii="Arial" w:eastAsia="Calibri" w:hAnsi="Arial" w:cs="Arial"/>
          <w:sz w:val="18"/>
          <w:szCs w:val="18"/>
          <w:lang w:val="es-ES"/>
        </w:rPr>
      </w:pPr>
      <w:r w:rsidRPr="00D24E36">
        <w:rPr>
          <w:rFonts w:ascii="Arial" w:eastAsia="Calibri" w:hAnsi="Arial" w:cs="Arial"/>
          <w:spacing w:val="20"/>
          <w:sz w:val="18"/>
          <w:szCs w:val="18"/>
          <w:lang w:val="es-ES"/>
        </w:rPr>
        <w:t xml:space="preserve">QUE TIENE </w:t>
      </w:r>
      <w:r w:rsidRPr="00D24E36">
        <w:rPr>
          <w:rFonts w:ascii="Arial" w:eastAsia="Calibri" w:hAnsi="Arial" w:cs="Arial"/>
          <w:sz w:val="18"/>
          <w:szCs w:val="18"/>
          <w:lang w:val="es-ES"/>
        </w:rPr>
        <w:t>ESTABLECIDO SU DOMICILIO FISCAL EN</w:t>
      </w:r>
      <w:r w:rsidRPr="00D24E36">
        <w:rPr>
          <w:rFonts w:ascii="Arial" w:eastAsia="Calibri" w:hAnsi="Arial" w:cs="Arial"/>
          <w:b/>
          <w:sz w:val="18"/>
          <w:szCs w:val="18"/>
          <w:lang w:val="es-ES"/>
        </w:rPr>
        <w:t xml:space="preserve"> </w:t>
      </w:r>
      <w:r>
        <w:rPr>
          <w:rFonts w:ascii="Arial" w:eastAsia="Calibri" w:hAnsi="Arial" w:cs="Arial"/>
          <w:b/>
          <w:sz w:val="18"/>
          <w:szCs w:val="18"/>
          <w:lang w:val="es-ES"/>
        </w:rPr>
        <w:t>PRIVADA CIRCUITO DE CUBA # 243, COL. PRADOS SATELITE, C.P. 78380, SAN LUIS POTOSI, S.L.P.</w:t>
      </w:r>
    </w:p>
    <w:p w:rsidR="007A0A79" w:rsidRPr="00D24E36" w:rsidRDefault="007A0A79" w:rsidP="007A0A79">
      <w:pPr>
        <w:spacing w:after="0" w:line="240" w:lineRule="auto"/>
        <w:jc w:val="both"/>
        <w:rPr>
          <w:rFonts w:ascii="Arial" w:eastAsia="Calibri" w:hAnsi="Arial" w:cs="Arial"/>
          <w:sz w:val="18"/>
          <w:szCs w:val="18"/>
          <w:lang w:val="es-ES"/>
        </w:rPr>
      </w:pPr>
    </w:p>
    <w:p w:rsidR="007A0A79" w:rsidRDefault="007A0A79" w:rsidP="007A0A79">
      <w:pPr>
        <w:numPr>
          <w:ilvl w:val="0"/>
          <w:numId w:val="6"/>
        </w:numPr>
        <w:spacing w:after="0" w:line="240" w:lineRule="auto"/>
        <w:contextualSpacing/>
        <w:jc w:val="both"/>
        <w:rPr>
          <w:rFonts w:ascii="Arial" w:eastAsia="Calibri" w:hAnsi="Arial" w:cs="Arial"/>
          <w:sz w:val="18"/>
          <w:szCs w:val="18"/>
          <w:lang w:val="es-ES"/>
        </w:rPr>
      </w:pPr>
      <w:r w:rsidRPr="00D24E36">
        <w:rPr>
          <w:rFonts w:ascii="Arial" w:eastAsia="Calibri" w:hAnsi="Arial" w:cs="Arial"/>
          <w:sz w:val="18"/>
          <w:szCs w:val="18"/>
          <w:lang w:val="es-ES"/>
        </w:rPr>
        <w:t>QUE CONOCE EL CONTENIDO Y LOS REQUISITOS QUE ESTABLECE LA LEY DE OBRAS PÚBLICAS</w:t>
      </w:r>
      <w:r>
        <w:rPr>
          <w:rFonts w:ascii="Arial" w:eastAsia="Calibri" w:hAnsi="Arial" w:cs="Arial"/>
          <w:sz w:val="18"/>
          <w:szCs w:val="18"/>
          <w:lang w:val="es-ES"/>
        </w:rPr>
        <w:t xml:space="preserve"> Y SERVICIOS RELACIONADOS CON LAS MISMAS DEL ESTADO DE SAN LUIS POTOSI</w:t>
      </w:r>
      <w:r w:rsidRPr="00D24E36">
        <w:rPr>
          <w:rFonts w:ascii="Arial" w:eastAsia="Calibri" w:hAnsi="Arial" w:cs="Arial"/>
          <w:sz w:val="18"/>
          <w:szCs w:val="18"/>
          <w:lang w:val="es-ES"/>
        </w:rPr>
        <w:t>, SU REGLAMENTO Y LAS REGLAS GENERALES PARA LA CONTRATACIÓN Y EJECUCIÓN DE LAS OBRAS PUBLICAS Y DE LOS SERVICIOS RELACIONADOS CON LAS MISMAS PARA LAS DEPENDENCIAS Y ENTIDADES DE LA ADMINISTRACIÓN PÚBLICA FEDERAL. EL CONTENIDO DE LOS ANEXOS QUE ENSEGUIDA SE SEÑALAN LOS CUALES DEBIDAMENTE FIRMADOS POR LAS PARTES, SE CONSIDERAN COMO PARTE DEL PRESENTE CONTRATO, ASÍ COMO LAS DEMÁS NORMAS QUE REGULAN LA EJECUCIÓN DE LOS TRABAJOS.</w:t>
      </w:r>
    </w:p>
    <w:p w:rsidR="007A0A79" w:rsidRPr="00D24E36" w:rsidRDefault="007A0A79" w:rsidP="007A0A79">
      <w:pPr>
        <w:spacing w:after="0" w:line="240" w:lineRule="auto"/>
        <w:contextualSpacing/>
        <w:jc w:val="both"/>
        <w:rPr>
          <w:rFonts w:ascii="Arial" w:eastAsia="Calibri" w:hAnsi="Arial" w:cs="Arial"/>
          <w:sz w:val="18"/>
          <w:szCs w:val="18"/>
          <w:lang w:val="es-ES"/>
        </w:rPr>
      </w:pPr>
    </w:p>
    <w:p w:rsidR="007A0A79" w:rsidRPr="00D24E36" w:rsidRDefault="005728F3" w:rsidP="007A0A79">
      <w:pPr>
        <w:spacing w:after="0" w:line="240" w:lineRule="auto"/>
        <w:jc w:val="both"/>
        <w:rPr>
          <w:rFonts w:ascii="Arial" w:eastAsia="Calibri" w:hAnsi="Arial" w:cs="Arial"/>
          <w:b/>
          <w:lang w:val="es-ES"/>
        </w:rPr>
      </w:pPr>
      <w:r w:rsidRPr="00D24E36">
        <w:rPr>
          <w:rFonts w:ascii="Arial" w:eastAsia="Calibri" w:hAnsi="Arial" w:cs="Arial"/>
          <w:b/>
          <w:lang w:val="es-ES"/>
        </w:rPr>
        <w:t>TERCERA. -</w:t>
      </w:r>
      <w:r w:rsidR="007A0A79" w:rsidRPr="00D24E36">
        <w:rPr>
          <w:rFonts w:ascii="Arial" w:eastAsia="Calibri" w:hAnsi="Arial" w:cs="Arial"/>
          <w:b/>
          <w:lang w:val="es-ES"/>
        </w:rPr>
        <w:t xml:space="preserve"> OBJETO DEL CONTRATO:</w:t>
      </w:r>
    </w:p>
    <w:p w:rsidR="007A0A79" w:rsidRPr="00D24E36" w:rsidRDefault="007A0A79" w:rsidP="007A0A79">
      <w:pPr>
        <w:spacing w:after="0" w:line="240" w:lineRule="auto"/>
        <w:jc w:val="both"/>
        <w:rPr>
          <w:rFonts w:ascii="Arial" w:eastAsia="Calibri" w:hAnsi="Arial" w:cs="Arial"/>
          <w:b/>
          <w:lang w:val="es-ES"/>
        </w:rPr>
      </w:pPr>
    </w:p>
    <w:p w:rsidR="007A0A79" w:rsidRPr="00D24E36" w:rsidRDefault="007A0A79" w:rsidP="007A0A79">
      <w:pPr>
        <w:spacing w:after="0" w:line="240" w:lineRule="auto"/>
        <w:jc w:val="both"/>
        <w:rPr>
          <w:rFonts w:ascii="Arial" w:eastAsia="Calibri" w:hAnsi="Arial" w:cs="Arial"/>
          <w:spacing w:val="-20"/>
          <w:sz w:val="18"/>
          <w:szCs w:val="18"/>
          <w:lang w:val="es-ES"/>
        </w:rPr>
      </w:pPr>
      <w:r w:rsidRPr="00D24E36">
        <w:rPr>
          <w:rFonts w:ascii="Arial" w:eastAsia="Calibri" w:hAnsi="Arial" w:cs="Arial"/>
          <w:spacing w:val="-20"/>
          <w:sz w:val="18"/>
          <w:szCs w:val="18"/>
          <w:lang w:val="es-ES"/>
        </w:rPr>
        <w:t>“EL AYUNTAMIENTO” ENCOMIENDA A “EL CONTRATISTA”, LA REALIZACIÓN DEL CONTRATO DE OBRA:</w:t>
      </w:r>
    </w:p>
    <w:p w:rsidR="007A0A79" w:rsidRPr="00D24E36" w:rsidRDefault="007A0A79" w:rsidP="007A0A79">
      <w:pPr>
        <w:spacing w:after="0" w:line="240" w:lineRule="auto"/>
        <w:jc w:val="both"/>
        <w:rPr>
          <w:rFonts w:ascii="Arial" w:eastAsia="Calibri" w:hAnsi="Arial" w:cs="Arial"/>
          <w:spacing w:val="-20"/>
          <w:sz w:val="18"/>
          <w:szCs w:val="18"/>
          <w:lang w:val="es-ES"/>
        </w:rPr>
      </w:pPr>
    </w:p>
    <w:p w:rsidR="007A0A79" w:rsidRPr="00863796" w:rsidRDefault="007A0A79" w:rsidP="007A0A79">
      <w:pPr>
        <w:spacing w:after="0" w:line="240" w:lineRule="auto"/>
        <w:jc w:val="both"/>
        <w:rPr>
          <w:rFonts w:ascii="Arial" w:eastAsia="Calibri" w:hAnsi="Arial" w:cs="Arial"/>
          <w:lang w:val="es-ES"/>
        </w:rPr>
      </w:pPr>
    </w:p>
    <w:p w:rsidR="007A0A79" w:rsidRPr="00863796" w:rsidRDefault="007A0A79" w:rsidP="007A0A79">
      <w:pPr>
        <w:spacing w:after="0" w:line="240" w:lineRule="auto"/>
        <w:jc w:val="center"/>
        <w:rPr>
          <w:rFonts w:ascii="Arial" w:eastAsia="Calibri" w:hAnsi="Arial" w:cs="Arial"/>
          <w:b/>
          <w:lang w:val="es-ES"/>
        </w:rPr>
      </w:pPr>
      <w:r w:rsidRPr="00863796">
        <w:rPr>
          <w:rFonts w:ascii="Arial" w:eastAsia="Calibri" w:hAnsi="Arial" w:cs="Arial"/>
          <w:b/>
          <w:lang w:val="es-ES"/>
        </w:rPr>
        <w:t>“</w:t>
      </w:r>
      <w:r w:rsidR="00945490">
        <w:rPr>
          <w:rFonts w:ascii="Arial" w:eastAsia="Calibri" w:hAnsi="Arial" w:cs="Arial"/>
          <w:b/>
          <w:lang w:val="es-ES"/>
        </w:rPr>
        <w:t xml:space="preserve">EQUIPAMIENTO CON BOMBA SUMERGIBLE DE 15 HP PARA POZO DE AGUA POTABLE DE CARRIZAL DE GUADALUPE, QUE ABASTECE A </w:t>
      </w:r>
      <w:r w:rsidR="00CC5FE0">
        <w:rPr>
          <w:rFonts w:ascii="Arial" w:eastAsia="Calibri" w:hAnsi="Arial" w:cs="Arial"/>
          <w:b/>
          <w:lang w:val="es-ES"/>
        </w:rPr>
        <w:t>LA LOCALIDAD</w:t>
      </w:r>
      <w:r w:rsidR="005465E3">
        <w:rPr>
          <w:rFonts w:ascii="Arial" w:eastAsia="Calibri" w:hAnsi="Arial" w:cs="Arial"/>
          <w:b/>
          <w:lang w:val="es-ES"/>
        </w:rPr>
        <w:t xml:space="preserve"> DE NOGALES DE SANTA CRUZ</w:t>
      </w:r>
      <w:r w:rsidR="00945490">
        <w:rPr>
          <w:rFonts w:ascii="Arial" w:eastAsia="Calibri" w:hAnsi="Arial" w:cs="Arial"/>
          <w:b/>
          <w:lang w:val="es-ES"/>
        </w:rPr>
        <w:t>”.</w:t>
      </w:r>
    </w:p>
    <w:p w:rsidR="007A0A79" w:rsidRPr="00D24E36" w:rsidRDefault="007A0A79" w:rsidP="007A0A79">
      <w:pPr>
        <w:spacing w:after="0" w:line="240" w:lineRule="auto"/>
        <w:jc w:val="center"/>
        <w:rPr>
          <w:rFonts w:ascii="Times New Roman" w:eastAsia="Calibri" w:hAnsi="Times New Roman" w:cs="Times New Roman"/>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ESTE SE OBLIGA A REALIZAR HASTA SU TOTAL TERMINACIÓN ACATANDO PARA ELLO LO ESTABLECIDO POR LOS DIVERSOS ORDENAMIENTOS, NORMAS Y ANEXOS SEÑALADOS EN EL </w:t>
      </w:r>
      <w:r w:rsidRPr="001A06C5">
        <w:rPr>
          <w:rFonts w:ascii="Arial" w:eastAsia="Calibri" w:hAnsi="Arial" w:cs="Arial"/>
          <w:sz w:val="18"/>
          <w:szCs w:val="18"/>
          <w:lang w:val="es-ES"/>
        </w:rPr>
        <w:t>INCISO “D” DE LA SEGUNDA DECLARACIÓN DE ESTE CONTRATO</w:t>
      </w:r>
      <w:r w:rsidRPr="00D24E36">
        <w:rPr>
          <w:rFonts w:ascii="Arial" w:eastAsia="Calibri" w:hAnsi="Arial" w:cs="Arial"/>
          <w:sz w:val="18"/>
          <w:szCs w:val="18"/>
          <w:lang w:val="es-ES"/>
        </w:rPr>
        <w:t>, ASÍ COMO LAS ESPECIFICACIONES DE CONSTRUCCIÓN EMITIDAS POR “EL AYUNTAMIENTO” Y LAS NORMAS DE CONSTRUCCIÓN VIGENTE EN EL LUGAR DONDE DEBAN REALIZARSE LOS TRABAJOS, MISMAS QUE SE TIENEN POR REPRODUCIDAS COMO PARTE INTEGRANTE DE ESTA CLAUSULA.</w:t>
      </w:r>
    </w:p>
    <w:p w:rsidR="007A0A79" w:rsidRPr="00D24E36" w:rsidRDefault="007A0A79" w:rsidP="007A0A79">
      <w:pPr>
        <w:spacing w:after="0" w:line="240" w:lineRule="auto"/>
        <w:jc w:val="both"/>
        <w:rPr>
          <w:rFonts w:ascii="Arial" w:eastAsia="Calibri" w:hAnsi="Arial" w:cs="Arial"/>
          <w:sz w:val="16"/>
          <w:szCs w:val="16"/>
          <w:lang w:val="es-ES"/>
        </w:rPr>
      </w:pPr>
    </w:p>
    <w:p w:rsidR="007A0A79" w:rsidRPr="00D24E36" w:rsidRDefault="007A0A79" w:rsidP="007A0A79">
      <w:pPr>
        <w:spacing w:after="0" w:line="240" w:lineRule="auto"/>
        <w:jc w:val="both"/>
        <w:rPr>
          <w:rFonts w:ascii="Arial" w:eastAsia="Calibri" w:hAnsi="Arial" w:cs="Arial"/>
          <w:sz w:val="16"/>
          <w:szCs w:val="16"/>
          <w:lang w:val="es-ES"/>
        </w:rPr>
      </w:pPr>
    </w:p>
    <w:p w:rsidR="007A0A79" w:rsidRDefault="00945490" w:rsidP="007A0A79">
      <w:pPr>
        <w:spacing w:after="0" w:line="240" w:lineRule="auto"/>
        <w:jc w:val="both"/>
        <w:rPr>
          <w:rFonts w:ascii="Arial" w:eastAsia="Calibri" w:hAnsi="Arial" w:cs="Arial"/>
          <w:b/>
          <w:lang w:val="es-ES"/>
        </w:rPr>
      </w:pPr>
      <w:r w:rsidRPr="00D24E36">
        <w:rPr>
          <w:rFonts w:ascii="Arial" w:eastAsia="Calibri" w:hAnsi="Arial" w:cs="Arial"/>
          <w:b/>
          <w:lang w:val="es-ES"/>
        </w:rPr>
        <w:t>CUARTA. -</w:t>
      </w:r>
      <w:r w:rsidR="007A0A79" w:rsidRPr="00D24E36">
        <w:rPr>
          <w:rFonts w:ascii="Arial" w:eastAsia="Calibri" w:hAnsi="Arial" w:cs="Arial"/>
          <w:b/>
          <w:lang w:val="es-ES"/>
        </w:rPr>
        <w:t xml:space="preserve"> MONTO TOTAL DEL CONTRATO:</w:t>
      </w:r>
    </w:p>
    <w:p w:rsidR="007A0A79" w:rsidRPr="00D24E36" w:rsidRDefault="007A0A79" w:rsidP="007A0A79">
      <w:pPr>
        <w:spacing w:after="0" w:line="240" w:lineRule="auto"/>
        <w:jc w:val="both"/>
        <w:rPr>
          <w:rFonts w:ascii="Arial" w:eastAsia="Calibri" w:hAnsi="Arial" w:cs="Arial"/>
          <w:b/>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MONTO TOTAL DEL PRESENTE CONTRATO ES DE:</w:t>
      </w:r>
    </w:p>
    <w:p w:rsidR="007A0A79" w:rsidRPr="00D24E36" w:rsidRDefault="007A0A79" w:rsidP="007A0A79">
      <w:pPr>
        <w:spacing w:after="0" w:line="240" w:lineRule="auto"/>
        <w:jc w:val="both"/>
        <w:rPr>
          <w:rFonts w:ascii="Arial" w:eastAsia="Calibri" w:hAnsi="Arial" w:cs="Arial"/>
          <w:sz w:val="18"/>
          <w:szCs w:val="18"/>
          <w:lang w:val="es-ES"/>
        </w:rPr>
      </w:pPr>
    </w:p>
    <w:p w:rsidR="007A0A79" w:rsidRDefault="007A0A79" w:rsidP="007A0A79">
      <w:pPr>
        <w:spacing w:after="0" w:line="240" w:lineRule="auto"/>
        <w:jc w:val="center"/>
        <w:rPr>
          <w:rFonts w:ascii="Arial" w:eastAsia="Calibri" w:hAnsi="Arial" w:cs="Arial"/>
          <w:b/>
          <w:sz w:val="20"/>
          <w:szCs w:val="20"/>
          <w:lang w:val="es-ES"/>
        </w:rPr>
      </w:pPr>
      <w:r w:rsidRPr="00840ED3">
        <w:rPr>
          <w:rFonts w:ascii="Arial" w:eastAsia="Calibri" w:hAnsi="Arial" w:cs="Arial"/>
          <w:b/>
          <w:sz w:val="20"/>
          <w:szCs w:val="20"/>
          <w:lang w:val="es-ES"/>
        </w:rPr>
        <w:t xml:space="preserve">$ </w:t>
      </w:r>
      <w:r w:rsidR="00945490">
        <w:rPr>
          <w:rFonts w:ascii="Arial" w:eastAsia="Calibri" w:hAnsi="Arial" w:cs="Arial"/>
          <w:b/>
          <w:sz w:val="20"/>
          <w:szCs w:val="20"/>
          <w:lang w:val="es-ES"/>
        </w:rPr>
        <w:t>185,695.41</w:t>
      </w:r>
    </w:p>
    <w:p w:rsidR="007A0A79" w:rsidRPr="00840ED3" w:rsidRDefault="007A0A79" w:rsidP="007A0A79">
      <w:pPr>
        <w:spacing w:after="0" w:line="240" w:lineRule="auto"/>
        <w:jc w:val="center"/>
        <w:rPr>
          <w:rFonts w:ascii="Arial" w:eastAsia="Calibri" w:hAnsi="Arial" w:cs="Arial"/>
          <w:b/>
          <w:sz w:val="20"/>
          <w:szCs w:val="20"/>
          <w:lang w:val="es-ES"/>
        </w:rPr>
      </w:pPr>
    </w:p>
    <w:p w:rsidR="007A0A79" w:rsidRPr="00D24E36" w:rsidRDefault="00945490" w:rsidP="007A0A79">
      <w:pPr>
        <w:spacing w:after="0" w:line="240" w:lineRule="auto"/>
        <w:jc w:val="center"/>
        <w:rPr>
          <w:rFonts w:ascii="Arial" w:eastAsia="Calibri" w:hAnsi="Arial" w:cs="Arial"/>
          <w:b/>
          <w:sz w:val="20"/>
          <w:szCs w:val="20"/>
          <w:lang w:val="es-ES"/>
        </w:rPr>
      </w:pPr>
      <w:r>
        <w:rPr>
          <w:rFonts w:ascii="Arial" w:eastAsia="Calibri" w:hAnsi="Arial" w:cs="Arial"/>
          <w:b/>
          <w:sz w:val="20"/>
          <w:szCs w:val="20"/>
          <w:lang w:val="es-ES"/>
        </w:rPr>
        <w:t>(CIENTO OCHENTA Y CINCO MIL SEISCIENTOS NOVENTA Y CINCO PESOS 41</w:t>
      </w:r>
      <w:r w:rsidR="007A0A79" w:rsidRPr="00840ED3">
        <w:rPr>
          <w:rFonts w:ascii="Arial" w:eastAsia="Calibri" w:hAnsi="Arial" w:cs="Arial"/>
          <w:b/>
          <w:sz w:val="20"/>
          <w:szCs w:val="20"/>
          <w:lang w:val="es-ES"/>
        </w:rPr>
        <w:t>/100 M.N.)</w:t>
      </w:r>
    </w:p>
    <w:p w:rsidR="007A0A79" w:rsidRPr="00D24E36" w:rsidRDefault="007A0A79" w:rsidP="007A0A79">
      <w:pPr>
        <w:spacing w:after="0" w:line="240" w:lineRule="auto"/>
        <w:jc w:val="center"/>
        <w:rPr>
          <w:rFonts w:ascii="Arial" w:eastAsia="Calibri" w:hAnsi="Arial" w:cs="Arial"/>
          <w:b/>
          <w:sz w:val="18"/>
          <w:szCs w:val="18"/>
          <w:lang w:val="es-ES"/>
        </w:rPr>
      </w:pPr>
    </w:p>
    <w:p w:rsidR="007A0A79" w:rsidRPr="00D24E36" w:rsidRDefault="007A0A79" w:rsidP="007A0A79">
      <w:pPr>
        <w:spacing w:after="0" w:line="240" w:lineRule="auto"/>
        <w:jc w:val="center"/>
        <w:rPr>
          <w:rFonts w:ascii="Arial" w:eastAsia="Calibri" w:hAnsi="Arial" w:cs="Arial"/>
          <w:b/>
          <w:sz w:val="18"/>
          <w:szCs w:val="18"/>
          <w:lang w:val="es-ES"/>
        </w:rPr>
      </w:pPr>
    </w:p>
    <w:p w:rsidR="00A535A4" w:rsidRDefault="00A535A4" w:rsidP="007A0A79">
      <w:pPr>
        <w:spacing w:after="0" w:line="240" w:lineRule="auto"/>
        <w:jc w:val="both"/>
        <w:rPr>
          <w:rFonts w:ascii="Arial" w:eastAsia="Calibri" w:hAnsi="Arial" w:cs="Arial"/>
          <w:sz w:val="18"/>
          <w:szCs w:val="18"/>
          <w:lang w:val="es-ES"/>
        </w:rPr>
      </w:pPr>
    </w:p>
    <w:p w:rsidR="007A0A79" w:rsidRPr="0049788C" w:rsidRDefault="007A0A79" w:rsidP="007A0A79">
      <w:pPr>
        <w:spacing w:after="0" w:line="240" w:lineRule="auto"/>
        <w:jc w:val="both"/>
        <w:rPr>
          <w:rFonts w:ascii="Arial" w:eastAsia="Calibri" w:hAnsi="Arial" w:cs="Arial"/>
          <w:sz w:val="18"/>
          <w:szCs w:val="18"/>
          <w:lang w:val="es-ES"/>
        </w:rPr>
      </w:pPr>
      <w:r w:rsidRPr="00334B00">
        <w:rPr>
          <w:rFonts w:ascii="Arial" w:eastAsia="Calibri" w:hAnsi="Arial" w:cs="Arial"/>
          <w:sz w:val="18"/>
          <w:szCs w:val="18"/>
          <w:lang w:val="es-ES"/>
        </w:rPr>
        <w:lastRenderedPageBreak/>
        <w:t>CANTIDAD QUE CUBRE TODOS LOS GASTOS DIRECTOS E INDIRECTOS QUE ORIGINEN LOS TRABAJOS, LA UTILIDAD Y EL COSTO DE LAS OBLIGACIONES ESTIPULADAS EN EL MISMO CARGO DE “EL CONTRATISTA”, POR LO QUE NO HABRÁ MODIFICACIÓN DEL MONTO TOTAL.</w:t>
      </w:r>
    </w:p>
    <w:p w:rsidR="00F36EEC" w:rsidRDefault="00F36EEC" w:rsidP="007A0A79">
      <w:pPr>
        <w:spacing w:after="0" w:line="240" w:lineRule="auto"/>
        <w:jc w:val="both"/>
        <w:rPr>
          <w:rFonts w:ascii="Arial" w:eastAsia="Calibri" w:hAnsi="Arial" w:cs="Arial"/>
          <w:b/>
          <w:lang w:val="es-ES"/>
        </w:rPr>
      </w:pPr>
    </w:p>
    <w:p w:rsidR="007A0A79" w:rsidRDefault="005728F3" w:rsidP="007A0A79">
      <w:pPr>
        <w:spacing w:after="0" w:line="240" w:lineRule="auto"/>
        <w:jc w:val="both"/>
        <w:rPr>
          <w:rFonts w:ascii="Arial" w:eastAsia="Calibri" w:hAnsi="Arial" w:cs="Arial"/>
          <w:b/>
          <w:lang w:val="es-ES"/>
        </w:rPr>
      </w:pPr>
      <w:r w:rsidRPr="00D24E36">
        <w:rPr>
          <w:rFonts w:ascii="Arial" w:eastAsia="Calibri" w:hAnsi="Arial" w:cs="Arial"/>
          <w:b/>
          <w:lang w:val="es-ES"/>
        </w:rPr>
        <w:t>QUINTA. -</w:t>
      </w:r>
      <w:r w:rsidR="007A0A79" w:rsidRPr="00D24E36">
        <w:rPr>
          <w:rFonts w:ascii="Arial" w:eastAsia="Calibri" w:hAnsi="Arial" w:cs="Arial"/>
          <w:b/>
          <w:lang w:val="es-ES"/>
        </w:rPr>
        <w:t xml:space="preserve"> PLAZO DE EJECUCION:</w:t>
      </w:r>
    </w:p>
    <w:p w:rsidR="007A0A79" w:rsidRPr="00334B00" w:rsidRDefault="007A0A79" w:rsidP="007A0A79">
      <w:pPr>
        <w:spacing w:after="0" w:line="240" w:lineRule="auto"/>
        <w:jc w:val="both"/>
        <w:rPr>
          <w:rFonts w:ascii="Arial" w:eastAsia="Calibri" w:hAnsi="Arial" w:cs="Arial"/>
          <w:sz w:val="18"/>
          <w:szCs w:val="18"/>
          <w:lang w:val="es-ES"/>
        </w:rPr>
      </w:pPr>
      <w:r w:rsidRPr="00334B00">
        <w:rPr>
          <w:rFonts w:ascii="Arial" w:eastAsia="Calibri" w:hAnsi="Arial" w:cs="Arial"/>
          <w:sz w:val="18"/>
          <w:szCs w:val="18"/>
          <w:lang w:val="es-ES"/>
        </w:rPr>
        <w:t xml:space="preserve">“EL CONTRATISTA” SE OBLIGA A INICIAR LA OBRA OBJETO DE ESTE CONTRATO </w:t>
      </w:r>
      <w:r w:rsidR="009B6C65">
        <w:rPr>
          <w:rFonts w:ascii="Arial" w:eastAsia="Calibri" w:hAnsi="Arial" w:cs="Arial"/>
          <w:sz w:val="18"/>
          <w:szCs w:val="18"/>
          <w:lang w:val="es-ES"/>
        </w:rPr>
        <w:t xml:space="preserve">EL DIA 10 </w:t>
      </w:r>
      <w:r w:rsidR="00945490">
        <w:rPr>
          <w:rFonts w:ascii="Arial" w:eastAsia="Calibri" w:hAnsi="Arial" w:cs="Arial"/>
          <w:sz w:val="18"/>
          <w:szCs w:val="18"/>
          <w:lang w:val="es-ES"/>
        </w:rPr>
        <w:t>DE JUNIO DEL 2019</w:t>
      </w:r>
      <w:r>
        <w:rPr>
          <w:rFonts w:ascii="Arial" w:eastAsia="Calibri" w:hAnsi="Arial" w:cs="Arial"/>
          <w:sz w:val="18"/>
          <w:szCs w:val="18"/>
          <w:lang w:val="es-ES"/>
        </w:rPr>
        <w:t xml:space="preserve"> Y A</w:t>
      </w:r>
      <w:r w:rsidR="00945490">
        <w:rPr>
          <w:rFonts w:ascii="Arial" w:eastAsia="Calibri" w:hAnsi="Arial" w:cs="Arial"/>
          <w:sz w:val="18"/>
          <w:szCs w:val="18"/>
          <w:lang w:val="es-ES"/>
        </w:rPr>
        <w:t xml:space="preserve"> TERMINAR</w:t>
      </w:r>
      <w:r w:rsidR="00992F0A">
        <w:rPr>
          <w:rFonts w:ascii="Arial" w:eastAsia="Calibri" w:hAnsi="Arial" w:cs="Arial"/>
          <w:sz w:val="18"/>
          <w:szCs w:val="18"/>
          <w:lang w:val="es-ES"/>
        </w:rPr>
        <w:t xml:space="preserve"> A MAS TARDAR EL DIA 25</w:t>
      </w:r>
      <w:r w:rsidR="005F6485">
        <w:rPr>
          <w:rFonts w:ascii="Arial" w:eastAsia="Calibri" w:hAnsi="Arial" w:cs="Arial"/>
          <w:sz w:val="18"/>
          <w:szCs w:val="18"/>
          <w:lang w:val="es-ES"/>
        </w:rPr>
        <w:t xml:space="preserve"> </w:t>
      </w:r>
      <w:r w:rsidR="00924952">
        <w:rPr>
          <w:rFonts w:ascii="Arial" w:eastAsia="Calibri" w:hAnsi="Arial" w:cs="Arial"/>
          <w:sz w:val="18"/>
          <w:szCs w:val="18"/>
          <w:lang w:val="es-ES"/>
        </w:rPr>
        <w:t>DE JUNIO</w:t>
      </w:r>
      <w:r w:rsidR="00945490">
        <w:rPr>
          <w:rFonts w:ascii="Arial" w:eastAsia="Calibri" w:hAnsi="Arial" w:cs="Arial"/>
          <w:sz w:val="18"/>
          <w:szCs w:val="18"/>
          <w:lang w:val="es-ES"/>
        </w:rPr>
        <w:t xml:space="preserve"> DEL 2019</w:t>
      </w:r>
      <w:r>
        <w:rPr>
          <w:rFonts w:ascii="Arial" w:eastAsia="Calibri" w:hAnsi="Arial" w:cs="Arial"/>
          <w:sz w:val="18"/>
          <w:szCs w:val="18"/>
          <w:lang w:val="es-ES"/>
        </w:rPr>
        <w:t>,</w:t>
      </w:r>
      <w:r w:rsidR="00945490">
        <w:rPr>
          <w:rFonts w:ascii="Arial" w:eastAsia="Calibri" w:hAnsi="Arial" w:cs="Arial"/>
          <w:sz w:val="18"/>
          <w:szCs w:val="18"/>
          <w:lang w:val="es-ES"/>
        </w:rPr>
        <w:t xml:space="preserve"> </w:t>
      </w:r>
      <w:r w:rsidR="00924952">
        <w:rPr>
          <w:rFonts w:ascii="Arial" w:eastAsia="Calibri" w:hAnsi="Arial" w:cs="Arial"/>
          <w:sz w:val="18"/>
          <w:szCs w:val="18"/>
          <w:lang w:val="es-ES"/>
        </w:rPr>
        <w:t>LO CUAL REPRESENTA UN TOTAL DE 1</w:t>
      </w:r>
      <w:r w:rsidR="00A535A4">
        <w:rPr>
          <w:rFonts w:ascii="Arial" w:eastAsia="Calibri" w:hAnsi="Arial" w:cs="Arial"/>
          <w:sz w:val="18"/>
          <w:szCs w:val="18"/>
          <w:lang w:val="es-ES"/>
        </w:rPr>
        <w:t xml:space="preserve">5 (QUINCE) </w:t>
      </w:r>
      <w:r w:rsidR="00945490">
        <w:rPr>
          <w:rFonts w:ascii="Arial" w:eastAsia="Calibri" w:hAnsi="Arial" w:cs="Arial"/>
          <w:sz w:val="18"/>
          <w:szCs w:val="18"/>
          <w:lang w:val="es-ES"/>
        </w:rPr>
        <w:t>DIAS NATURALES,</w:t>
      </w:r>
      <w:r w:rsidRPr="00334B00">
        <w:rPr>
          <w:rFonts w:ascii="Arial" w:eastAsia="Calibri" w:hAnsi="Arial" w:cs="Arial"/>
          <w:sz w:val="18"/>
          <w:szCs w:val="18"/>
          <w:lang w:val="es-ES"/>
        </w:rPr>
        <w:t xml:space="preserve"> DE CONFORMIDAD CON EL PROGRAMA DE OBRA.</w:t>
      </w:r>
      <w:bookmarkStart w:id="0" w:name="_GoBack"/>
      <w:bookmarkEnd w:id="0"/>
    </w:p>
    <w:p w:rsidR="007A0A79" w:rsidRPr="00334B00" w:rsidRDefault="007A0A79" w:rsidP="007A0A79">
      <w:pPr>
        <w:spacing w:after="0" w:line="240" w:lineRule="auto"/>
        <w:jc w:val="both"/>
        <w:rPr>
          <w:rFonts w:ascii="Arial" w:eastAsia="Calibri" w:hAnsi="Arial" w:cs="Arial"/>
          <w:sz w:val="18"/>
          <w:szCs w:val="18"/>
          <w:lang w:val="es-ES"/>
        </w:rPr>
      </w:pPr>
    </w:p>
    <w:p w:rsidR="007A0A79" w:rsidRPr="00334B00" w:rsidRDefault="007A0A79" w:rsidP="007A0A79">
      <w:pPr>
        <w:spacing w:after="0" w:line="240" w:lineRule="auto"/>
        <w:jc w:val="both"/>
        <w:rPr>
          <w:rFonts w:ascii="Arial" w:eastAsia="Calibri" w:hAnsi="Arial" w:cs="Arial"/>
          <w:sz w:val="18"/>
          <w:szCs w:val="18"/>
          <w:lang w:val="es-ES"/>
        </w:rPr>
      </w:pPr>
      <w:r w:rsidRPr="00334B00">
        <w:rPr>
          <w:rFonts w:ascii="Arial" w:eastAsia="Calibri" w:hAnsi="Arial" w:cs="Arial"/>
          <w:sz w:val="18"/>
          <w:szCs w:val="18"/>
          <w:lang w:val="es-ES"/>
        </w:rPr>
        <w:t>EN LOS TÉRMINOS DE LA LEY DE OBRAS “EL CONTRATISTA” DARÁ AVISO POR ESCRITO A “EL AYUNTAMIENTO” Y CONSIGNADO EN EL LIBRO DE BITÁCORA DE LA TERMINACIÓN DE LOS TRABAJOS EN UN PLAZO QUE NO EXCEDA DE 15 DÍAS HÁBILES POSTERIORMENTE A LA FECHA DE TERMINACIÓN Y “EL AYUNTAMIENTO” SE OBLIGA A REALIZAR LA RECEPCIÓN DE LOS TRABAJOS EN UN PLAZO NO MAYOR DE 15 DÍAS HÁBILES A PARTIR DE LA FECHA DE TERMINACIÓN DE LOS TRABAJOS.</w:t>
      </w:r>
    </w:p>
    <w:p w:rsidR="007A0A79" w:rsidRPr="00334B00" w:rsidRDefault="007A0A79" w:rsidP="007A0A79">
      <w:pPr>
        <w:spacing w:after="0" w:line="240" w:lineRule="auto"/>
        <w:jc w:val="both"/>
        <w:rPr>
          <w:rFonts w:ascii="Arial" w:eastAsia="Calibri" w:hAnsi="Arial" w:cs="Arial"/>
          <w:lang w:val="es-ES"/>
        </w:rPr>
      </w:pPr>
    </w:p>
    <w:p w:rsidR="007A0A79" w:rsidRPr="00334B00" w:rsidRDefault="005728F3" w:rsidP="007A0A79">
      <w:pPr>
        <w:spacing w:after="0" w:line="240" w:lineRule="auto"/>
        <w:jc w:val="both"/>
        <w:rPr>
          <w:rFonts w:ascii="Arial" w:eastAsia="Calibri" w:hAnsi="Arial" w:cs="Arial"/>
          <w:b/>
          <w:szCs w:val="20"/>
          <w:lang w:val="es-ES"/>
        </w:rPr>
      </w:pPr>
      <w:r w:rsidRPr="00334B00">
        <w:rPr>
          <w:rFonts w:ascii="Arial" w:eastAsia="Calibri" w:hAnsi="Arial" w:cs="Arial"/>
          <w:b/>
          <w:szCs w:val="20"/>
          <w:lang w:val="es-ES"/>
        </w:rPr>
        <w:t>SEXTA. -</w:t>
      </w:r>
      <w:r w:rsidR="007A0A79" w:rsidRPr="00334B00">
        <w:rPr>
          <w:rFonts w:ascii="Arial" w:eastAsia="Calibri" w:hAnsi="Arial" w:cs="Arial"/>
          <w:b/>
          <w:szCs w:val="20"/>
          <w:lang w:val="es-ES"/>
        </w:rPr>
        <w:t xml:space="preserve"> DISPONIBILIDAD DEL INMUEBLE Y DOCUMENTOS ADMINISTRATIVOS:</w:t>
      </w:r>
    </w:p>
    <w:p w:rsidR="007A0A79" w:rsidRPr="00334B00" w:rsidRDefault="007A0A79" w:rsidP="007A0A79">
      <w:pPr>
        <w:spacing w:after="0" w:line="240" w:lineRule="auto"/>
        <w:jc w:val="both"/>
        <w:rPr>
          <w:rFonts w:ascii="Arial" w:eastAsia="Calibri" w:hAnsi="Arial" w:cs="Arial"/>
          <w:sz w:val="18"/>
          <w:szCs w:val="18"/>
          <w:lang w:val="es-ES"/>
        </w:rPr>
      </w:pPr>
      <w:r w:rsidRPr="00334B00">
        <w:rPr>
          <w:rFonts w:ascii="Arial" w:eastAsia="Calibri" w:hAnsi="Arial" w:cs="Arial"/>
          <w:sz w:val="18"/>
          <w:szCs w:val="18"/>
          <w:lang w:val="es-ES"/>
        </w:rPr>
        <w:t xml:space="preserve"> “EL AYUNTAMIENTO” SE OBLIGA A PONER A DISPOSICIÓN DE “EL CONTRATISTA”, EL O LOS INMUEBLES EN QUE DEBAN LLEVARSE A CABO LOS TRABAJOS, MATERIA DE ESTE CONTRATO, ASÍ COMO LOS DICTÁMENES, PERMISOS, LICENCIAS Y DEMÁS AUTORIZACIONES QUE SE REQUIERAN PARA SU REALIZACIÓN.</w:t>
      </w:r>
    </w:p>
    <w:p w:rsidR="007A0A79" w:rsidRPr="00334B00" w:rsidRDefault="007A0A79" w:rsidP="007A0A79">
      <w:pPr>
        <w:spacing w:after="0" w:line="240" w:lineRule="auto"/>
        <w:jc w:val="both"/>
        <w:rPr>
          <w:rFonts w:ascii="Arial" w:eastAsia="Calibri" w:hAnsi="Arial" w:cs="Arial"/>
          <w:b/>
          <w:lang w:val="es-ES"/>
        </w:rPr>
      </w:pPr>
    </w:p>
    <w:p w:rsidR="007A0A79" w:rsidRPr="00334B00" w:rsidRDefault="005728F3" w:rsidP="007A0A79">
      <w:pPr>
        <w:spacing w:after="0" w:line="240" w:lineRule="auto"/>
        <w:jc w:val="both"/>
        <w:rPr>
          <w:rFonts w:ascii="Arial" w:eastAsia="Calibri" w:hAnsi="Arial" w:cs="Arial"/>
          <w:b/>
          <w:lang w:val="es-ES"/>
        </w:rPr>
      </w:pPr>
      <w:r w:rsidRPr="00334B00">
        <w:rPr>
          <w:rFonts w:ascii="Arial" w:eastAsia="Calibri" w:hAnsi="Arial" w:cs="Arial"/>
          <w:b/>
          <w:lang w:val="es-ES"/>
        </w:rPr>
        <w:t>SÉPTIMA. -</w:t>
      </w:r>
      <w:r w:rsidR="007A0A79" w:rsidRPr="00334B00">
        <w:rPr>
          <w:rFonts w:ascii="Arial" w:eastAsia="Calibri" w:hAnsi="Arial" w:cs="Arial"/>
          <w:b/>
          <w:lang w:val="es-ES"/>
        </w:rPr>
        <w:t xml:space="preserve"> ANTICIPOS:</w:t>
      </w:r>
    </w:p>
    <w:p w:rsidR="007A0A79" w:rsidRPr="00D24E36" w:rsidRDefault="007A0A79" w:rsidP="007A0A79">
      <w:pPr>
        <w:spacing w:after="0" w:line="240" w:lineRule="auto"/>
        <w:contextualSpacing/>
        <w:jc w:val="both"/>
        <w:rPr>
          <w:rFonts w:ascii="Arial" w:eastAsia="Calibri" w:hAnsi="Arial" w:cs="Arial"/>
          <w:sz w:val="18"/>
          <w:szCs w:val="18"/>
          <w:lang w:val="es-ES"/>
        </w:rPr>
      </w:pPr>
      <w:r w:rsidRPr="00334B00">
        <w:rPr>
          <w:rFonts w:ascii="Arial" w:eastAsia="Calibri" w:hAnsi="Arial" w:cs="Arial"/>
          <w:sz w:val="18"/>
          <w:szCs w:val="18"/>
          <w:lang w:val="es-ES"/>
        </w:rPr>
        <w:t xml:space="preserve">PARA EL INICIO DE LOS TRABAJOS OBJETO DEL PRESENTE CONTRATO, </w:t>
      </w:r>
      <w:r w:rsidR="00945490">
        <w:rPr>
          <w:rFonts w:ascii="Arial" w:eastAsia="Calibri" w:hAnsi="Arial" w:cs="Arial"/>
          <w:sz w:val="18"/>
          <w:szCs w:val="18"/>
          <w:lang w:val="es-ES"/>
        </w:rPr>
        <w:t>“EL CONTRATISTA”, RENUNCIA AL ANTICIPO.</w:t>
      </w:r>
      <w:r w:rsidRPr="00334B00">
        <w:rPr>
          <w:rFonts w:ascii="Arial" w:eastAsia="Calibri" w:hAnsi="Arial" w:cs="Arial"/>
          <w:sz w:val="18"/>
          <w:szCs w:val="18"/>
          <w:lang w:val="es-ES"/>
        </w:rPr>
        <w:t>:</w:t>
      </w:r>
    </w:p>
    <w:p w:rsidR="007A0A79" w:rsidRPr="00D24E36" w:rsidRDefault="007A0A79" w:rsidP="007A0A79">
      <w:pPr>
        <w:spacing w:after="0" w:line="240" w:lineRule="auto"/>
        <w:contextualSpacing/>
        <w:jc w:val="both"/>
        <w:rPr>
          <w:rFonts w:ascii="Arial" w:eastAsia="Calibri" w:hAnsi="Arial" w:cs="Arial"/>
          <w:sz w:val="18"/>
          <w:szCs w:val="18"/>
          <w:lang w:val="es-ES"/>
        </w:rPr>
      </w:pPr>
    </w:p>
    <w:p w:rsidR="007A0A79" w:rsidRPr="00D24E36" w:rsidRDefault="005728F3" w:rsidP="007A0A79">
      <w:pPr>
        <w:spacing w:after="0" w:line="240" w:lineRule="auto"/>
        <w:jc w:val="both"/>
        <w:rPr>
          <w:rFonts w:ascii="Arial" w:eastAsia="Calibri" w:hAnsi="Arial" w:cs="Arial"/>
          <w:b/>
          <w:lang w:val="es-ES"/>
        </w:rPr>
      </w:pPr>
      <w:r w:rsidRPr="00D24E36">
        <w:rPr>
          <w:rFonts w:ascii="Arial" w:eastAsia="Calibri" w:hAnsi="Arial" w:cs="Arial"/>
          <w:b/>
          <w:lang w:val="es-ES"/>
        </w:rPr>
        <w:t>OCTAVA. -</w:t>
      </w:r>
      <w:r w:rsidR="007A0A79" w:rsidRPr="00D24E36">
        <w:rPr>
          <w:rFonts w:ascii="Arial" w:eastAsia="Calibri" w:hAnsi="Arial" w:cs="Arial"/>
          <w:b/>
          <w:lang w:val="es-ES"/>
        </w:rPr>
        <w:t xml:space="preserve"> FORMA DE PAGO:</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LAS PARTES CONVIENEN QUE LOS TRABAJOS OBJETO DEL PRESENTE CONTRATO SE PAGUEN MEDIANTE LA FORMULACIÓN DE LAS ESTIMACIONES QUE PROCEDERÁN SOLAMENTE POR OBRA TOTALMENTE TERMINADA DE LA ETAPA DE QUE SE TRATE Y EN EL PORCENTAJE CORRESPONDIENTE.</w:t>
      </w:r>
    </w:p>
    <w:p w:rsidR="007A0A79" w:rsidRPr="00D24E36"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CONTRATISTA” CONVIENE QUE A LA PRESENTACIÓN DE LA ÚLTIMA ESTIMACIÓN ESTA SEA LA ESTIMACIÓN FINIQUITO, MISMA QUE SERVIRÁ PARA CUBRIR LAS PENAS CONVENCIONALES QUE ESTUVIEREN PENDIENTES DE APLICAR, PACTADAS EN LA CLAUSULA DECIMO SEGUNDA DE ESTE CONTRATO.</w:t>
      </w:r>
    </w:p>
    <w:p w:rsidR="007A0A79" w:rsidRPr="00D24E36"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DERIVADO DE QUE LOS PLANOS CONTEMPLAN TODOS LOS CONCEPTOS DE OBRA A EJECUTAR “EL AYUNTAMIENTO” NO CUBRIRÁ A “EL CONTRATISTA”, EL PAGO DE OBRA EXTRAORDINARIA POR TRABAJOS EJECUTADOS, YA QUE SE ESTARÁ A LO DISPUESTO Y CONTEMPLADO EN LOS PLANOS QUE FORMAN PARTE DE ESTE CONTRATO.</w:t>
      </w:r>
    </w:p>
    <w:p w:rsidR="007A0A79"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CONTRATISTA” ELABORARÁ LAS ESTIMACIONES CONFORME AL AVANCE DE OBRA EN LOS FORMATOS PREVIAMENTE ESTABLECIDOS Y LAS DEBERÁ ENTREGAR AL RESIDENTE DE SUPERVISIÓN DE OBRA Y SERÁN PAGADAS POR EL AYUNTAMIENTO EN UN PLAZO NO MAYOR DE 30 DÍAS NATURALES, CONTADOS A PARTIR DE LA FECHA DE SU RECEPCIÓN.</w:t>
      </w:r>
    </w:p>
    <w:p w:rsidR="007A0A79" w:rsidRPr="00D24E36"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AL AUTORIZARSE </w:t>
      </w:r>
      <w:r w:rsidRPr="002439FA">
        <w:rPr>
          <w:rFonts w:ascii="Arial" w:eastAsia="Calibri" w:hAnsi="Arial" w:cs="Arial"/>
          <w:sz w:val="18"/>
          <w:szCs w:val="18"/>
          <w:lang w:val="es-ES"/>
        </w:rPr>
        <w:t xml:space="preserve">POR EL RESIDENTE DE SUPERVISIÓN EN EL PAGO DE LA ÚLTIMA ESTIMACIÓN, SE </w:t>
      </w:r>
      <w:r w:rsidR="00924952" w:rsidRPr="002439FA">
        <w:rPr>
          <w:rFonts w:ascii="Arial" w:eastAsia="Calibri" w:hAnsi="Arial" w:cs="Arial"/>
          <w:sz w:val="18"/>
          <w:szCs w:val="18"/>
          <w:lang w:val="es-ES"/>
        </w:rPr>
        <w:t>LEVANTARÁ</w:t>
      </w:r>
      <w:r w:rsidRPr="002439FA">
        <w:rPr>
          <w:rFonts w:ascii="Arial" w:eastAsia="Calibri" w:hAnsi="Arial" w:cs="Arial"/>
          <w:sz w:val="18"/>
          <w:szCs w:val="18"/>
          <w:lang w:val="es-ES"/>
        </w:rPr>
        <w:t xml:space="preserve"> EL ACTA </w:t>
      </w:r>
      <w:r w:rsidRPr="002439FA">
        <w:rPr>
          <w:rFonts w:ascii="Arial" w:eastAsia="Calibri" w:hAnsi="Arial" w:cs="Arial"/>
          <w:sz w:val="18"/>
          <w:szCs w:val="18"/>
          <w:shd w:val="clear" w:color="auto" w:fill="FFFFFF" w:themeFill="background1"/>
          <w:lang w:val="es-ES"/>
        </w:rPr>
        <w:t xml:space="preserve">DE RECEPCIÓN Y FINIQUITO DEL CONTRATO CORRESPONDIENTE AL PAGO DE CADA ESTIMACIÓN, PARA LO QUE SE APLICARAN RECURSOS DEL </w:t>
      </w:r>
      <w:r w:rsidRPr="002439FA">
        <w:rPr>
          <w:rFonts w:ascii="Arial" w:eastAsia="Calibri" w:hAnsi="Arial" w:cs="Arial"/>
          <w:b/>
          <w:sz w:val="18"/>
          <w:szCs w:val="18"/>
          <w:shd w:val="clear" w:color="auto" w:fill="FFFFFF" w:themeFill="background1"/>
          <w:lang w:val="es-ES"/>
        </w:rPr>
        <w:t>FONDO</w:t>
      </w:r>
      <w:r>
        <w:rPr>
          <w:rFonts w:ascii="Arial" w:eastAsia="Calibri" w:hAnsi="Arial" w:cs="Arial"/>
          <w:b/>
          <w:sz w:val="18"/>
          <w:szCs w:val="18"/>
          <w:lang w:val="es-ES"/>
        </w:rPr>
        <w:t xml:space="preserve"> PARA </w:t>
      </w:r>
      <w:r w:rsidR="00924952">
        <w:rPr>
          <w:rFonts w:ascii="Arial" w:eastAsia="Calibri" w:hAnsi="Arial" w:cs="Arial"/>
          <w:b/>
          <w:sz w:val="18"/>
          <w:szCs w:val="18"/>
          <w:lang w:val="es-ES"/>
        </w:rPr>
        <w:t>LA INFRAESTRUCTURA</w:t>
      </w:r>
      <w:r>
        <w:rPr>
          <w:rFonts w:ascii="Arial" w:eastAsia="Calibri" w:hAnsi="Arial" w:cs="Arial"/>
          <w:b/>
          <w:sz w:val="18"/>
          <w:szCs w:val="18"/>
          <w:lang w:val="es-ES"/>
        </w:rPr>
        <w:t xml:space="preserve"> SOCIAL </w:t>
      </w:r>
      <w:r w:rsidR="00924952">
        <w:rPr>
          <w:rFonts w:ascii="Arial" w:eastAsia="Calibri" w:hAnsi="Arial" w:cs="Arial"/>
          <w:b/>
          <w:sz w:val="18"/>
          <w:szCs w:val="18"/>
          <w:lang w:val="es-ES"/>
        </w:rPr>
        <w:t>MUNICIPAL, ESTE</w:t>
      </w:r>
      <w:r w:rsidRPr="00D24E36">
        <w:rPr>
          <w:rFonts w:ascii="Arial" w:eastAsia="Calibri" w:hAnsi="Arial" w:cs="Arial"/>
          <w:sz w:val="18"/>
          <w:szCs w:val="18"/>
          <w:lang w:val="es-ES"/>
        </w:rPr>
        <w:t xml:space="preserve"> SERÁ COMPROBADO MEDIANTE FACTURAS A NOMBRE DE “EL AYUNTAMIENTO”.</w:t>
      </w:r>
    </w:p>
    <w:p w:rsidR="007A0A79" w:rsidRDefault="007A0A79" w:rsidP="007A0A79">
      <w:pPr>
        <w:spacing w:after="0" w:line="240" w:lineRule="auto"/>
        <w:jc w:val="both"/>
        <w:rPr>
          <w:rFonts w:ascii="Arial" w:eastAsia="Calibri" w:hAnsi="Arial" w:cs="Arial"/>
          <w:b/>
          <w:lang w:val="es-ES"/>
        </w:rPr>
      </w:pPr>
    </w:p>
    <w:p w:rsidR="00A535A4" w:rsidRDefault="00A535A4" w:rsidP="007A0A79">
      <w:pPr>
        <w:spacing w:after="0" w:line="240" w:lineRule="auto"/>
        <w:jc w:val="both"/>
        <w:rPr>
          <w:rFonts w:ascii="Arial" w:eastAsia="Calibri" w:hAnsi="Arial" w:cs="Arial"/>
          <w:b/>
          <w:lang w:val="es-ES"/>
        </w:rPr>
      </w:pPr>
    </w:p>
    <w:p w:rsidR="007A0A79" w:rsidRPr="00D24E36" w:rsidRDefault="005728F3" w:rsidP="007A0A79">
      <w:pPr>
        <w:spacing w:after="0" w:line="240" w:lineRule="auto"/>
        <w:jc w:val="both"/>
        <w:rPr>
          <w:rFonts w:ascii="Arial" w:eastAsia="Calibri" w:hAnsi="Arial" w:cs="Arial"/>
          <w:b/>
          <w:lang w:val="es-ES"/>
        </w:rPr>
      </w:pPr>
      <w:r w:rsidRPr="00D24E36">
        <w:rPr>
          <w:rFonts w:ascii="Arial" w:eastAsia="Calibri" w:hAnsi="Arial" w:cs="Arial"/>
          <w:b/>
          <w:lang w:val="es-ES"/>
        </w:rPr>
        <w:lastRenderedPageBreak/>
        <w:t>NOVENA. -</w:t>
      </w:r>
      <w:r w:rsidR="007A0A79" w:rsidRPr="00D24E36">
        <w:rPr>
          <w:rFonts w:ascii="Arial" w:eastAsia="Calibri" w:hAnsi="Arial" w:cs="Arial"/>
          <w:b/>
          <w:lang w:val="es-ES"/>
        </w:rPr>
        <w:t xml:space="preserve"> GARANTÍAS:</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“EL CONTRATISTA” SE OBLIGA A CONSTRUIR EN FORMA, TÉRMINOS Y PROCEDIMIENTOS PREVISTOS POR LA LEY DE OBRAS PÚBLICAS, SU REGLAMENTO Y LAS REGLAS GENERALES PARA LA CONTRATACIÓN Y EJECUCIÓN DE OBRAS PÚBLICAS Y DE LOS SERVICIOS RELACIONADOS CON LAS MISMAS, LAS GARANTÍAS A QUE HAYA LUGAR CON MOTIVO DEL CUMPLIMIENTO DE </w:t>
      </w:r>
      <w:r w:rsidR="005728F3">
        <w:rPr>
          <w:rFonts w:ascii="Arial" w:eastAsia="Calibri" w:hAnsi="Arial" w:cs="Arial"/>
          <w:sz w:val="18"/>
          <w:szCs w:val="18"/>
          <w:lang w:val="es-ES"/>
        </w:rPr>
        <w:t>ESTE CONTRATO</w:t>
      </w:r>
      <w:r w:rsidRPr="00D24E36">
        <w:rPr>
          <w:rFonts w:ascii="Arial" w:eastAsia="Calibri" w:hAnsi="Arial" w:cs="Arial"/>
          <w:sz w:val="18"/>
          <w:szCs w:val="18"/>
          <w:lang w:val="es-ES"/>
        </w:rPr>
        <w:t xml:space="preserve"> QUE LE SEAN OTORGADOS POR “EL AYUNTAMIENTO” A FAVOR DEL MUNICIPIO DE </w:t>
      </w:r>
      <w:r w:rsidRPr="00D24E36">
        <w:rPr>
          <w:rFonts w:ascii="Arial" w:eastAsia="Calibri" w:hAnsi="Arial" w:cs="Arial"/>
          <w:b/>
          <w:sz w:val="18"/>
          <w:szCs w:val="18"/>
          <w:lang w:val="es-ES"/>
        </w:rPr>
        <w:t>SAN NICOLAS TOLENTINO, S.L.P.</w:t>
      </w:r>
      <w:r w:rsidRPr="00D24E36">
        <w:rPr>
          <w:rFonts w:ascii="Arial" w:eastAsia="Calibri" w:hAnsi="Arial" w:cs="Arial"/>
          <w:sz w:val="18"/>
          <w:szCs w:val="18"/>
          <w:lang w:val="es-ES"/>
        </w:rPr>
        <w:t xml:space="preserve"> Y CONFORME A LO SIGUIENTE:</w:t>
      </w:r>
    </w:p>
    <w:p w:rsidR="007A0A79" w:rsidRPr="00D24E36" w:rsidRDefault="007A0A79" w:rsidP="007A0A79">
      <w:pPr>
        <w:spacing w:after="0" w:line="240" w:lineRule="auto"/>
        <w:jc w:val="both"/>
        <w:rPr>
          <w:rFonts w:ascii="Arial" w:eastAsia="Calibri" w:hAnsi="Arial" w:cs="Arial"/>
          <w:sz w:val="18"/>
          <w:szCs w:val="18"/>
          <w:lang w:val="es-ES"/>
        </w:rPr>
      </w:pPr>
    </w:p>
    <w:p w:rsidR="007A0A79" w:rsidRPr="00D24E36" w:rsidRDefault="007A0A79" w:rsidP="005728F3">
      <w:pPr>
        <w:widowControl w:val="0"/>
        <w:overflowPunct w:val="0"/>
        <w:autoSpaceDE w:val="0"/>
        <w:autoSpaceDN w:val="0"/>
        <w:adjustRightInd w:val="0"/>
        <w:spacing w:after="0" w:line="240" w:lineRule="auto"/>
        <w:ind w:right="51"/>
        <w:jc w:val="both"/>
        <w:rPr>
          <w:rFonts w:ascii="Arial" w:eastAsia="Times New Roman" w:hAnsi="Arial" w:cs="Arial"/>
          <w:b/>
          <w:sz w:val="18"/>
          <w:szCs w:val="18"/>
          <w:lang w:val="es-ES_tradnl" w:eastAsia="es-ES"/>
        </w:rPr>
      </w:pPr>
    </w:p>
    <w:p w:rsidR="007A0A79" w:rsidRPr="00D24E36" w:rsidRDefault="007A0A79" w:rsidP="007A0A79">
      <w:pPr>
        <w:numPr>
          <w:ilvl w:val="0"/>
          <w:numId w:val="7"/>
        </w:numPr>
        <w:spacing w:after="0" w:line="240" w:lineRule="auto"/>
        <w:contextualSpacing/>
        <w:jc w:val="both"/>
        <w:rPr>
          <w:rFonts w:ascii="Arial" w:eastAsia="Calibri" w:hAnsi="Arial" w:cs="Arial"/>
          <w:sz w:val="18"/>
          <w:szCs w:val="18"/>
          <w:lang w:val="es-ES"/>
        </w:rPr>
      </w:pPr>
      <w:r w:rsidRPr="00D24E36">
        <w:rPr>
          <w:rFonts w:ascii="Arial" w:eastAsia="Calibri" w:hAnsi="Arial" w:cs="Arial"/>
          <w:sz w:val="18"/>
          <w:szCs w:val="18"/>
          <w:lang w:val="es-ES"/>
        </w:rPr>
        <w:t>EL CONTRATISTA” SE OBLIGA A CONSTITUIR UNA FIANZA POR EL 10% (DIEZ POR CIENTO), DEL MONTO TOTAL CONTRATADO, PARA GARANTIZAR EL FIEL CUMPLIMIENTO DEL CONTRATO CUANDO SE ACUERDEN AMPLIACIONES AL CONTRATO ORIGINAL, “EL CONTRATISTA” DEBERÁ AMPLIAR LA GARANTÍA EN LA MISMA PROPORCIÓN PARA QUE “EL MUNICIPIO” PUEDA RECIBIR Y TRAMITAR LAS ESTIMACIONES CORRESPONDIENTES.</w:t>
      </w:r>
    </w:p>
    <w:p w:rsidR="007A0A79" w:rsidRPr="00D24E36" w:rsidRDefault="007A0A79" w:rsidP="007A0A79">
      <w:pPr>
        <w:spacing w:after="0" w:line="240" w:lineRule="auto"/>
        <w:ind w:left="284"/>
        <w:contextualSpacing/>
        <w:jc w:val="both"/>
        <w:rPr>
          <w:rFonts w:ascii="Arial" w:eastAsia="Calibri" w:hAnsi="Arial" w:cs="Arial"/>
          <w:sz w:val="18"/>
          <w:szCs w:val="18"/>
          <w:lang w:val="es-ES"/>
        </w:rPr>
      </w:pPr>
    </w:p>
    <w:p w:rsidR="007A0A79" w:rsidRPr="008B3202" w:rsidRDefault="007A0A79" w:rsidP="007A0A79">
      <w:pPr>
        <w:numPr>
          <w:ilvl w:val="0"/>
          <w:numId w:val="7"/>
        </w:numPr>
        <w:spacing w:after="0" w:line="240" w:lineRule="auto"/>
        <w:contextualSpacing/>
        <w:jc w:val="both"/>
        <w:rPr>
          <w:rFonts w:ascii="Arial" w:eastAsia="Calibri" w:hAnsi="Arial" w:cs="Arial"/>
          <w:sz w:val="18"/>
          <w:szCs w:val="18"/>
          <w:lang w:val="es-ES"/>
        </w:rPr>
      </w:pPr>
      <w:r w:rsidRPr="00D24E36">
        <w:rPr>
          <w:rFonts w:ascii="Arial" w:eastAsia="Calibri" w:hAnsi="Arial" w:cs="Arial"/>
          <w:sz w:val="18"/>
          <w:szCs w:val="18"/>
          <w:lang w:val="es-ES"/>
        </w:rPr>
        <w:t>“EL CONTRATISTA” SE OBLIGA A GARANTIZAR LA EJECUCIÓN DE LOS TRABAJOS OBJETO DE ESTE CONTRATO MEDIANTE PÓLIZA DE FIANZA POR EL 10% (DIEZ POR CIENTO) DEL MONTO TOTAL DE LA OBRA A REALIZAR PARA RESPONDER DE LOS DEFECTOS QUE PUDIERAN RESULTAR DE LA REALIZACIÓN DE LOS MISMOS, DE VICIOS OCULTOS, O DE CUALQUIER OTRA RESPONSABILIDAD EN QUE HUBIERE INCURRIDO EN SU EJECUCIÓN.  LA VIGENCIA DE ESTA GARAN</w:t>
      </w:r>
      <w:r>
        <w:rPr>
          <w:rFonts w:ascii="Arial" w:eastAsia="Calibri" w:hAnsi="Arial" w:cs="Arial"/>
          <w:sz w:val="18"/>
          <w:szCs w:val="18"/>
          <w:lang w:val="es-ES"/>
        </w:rPr>
        <w:t xml:space="preserve">TÍA PERMANECE POR UN PLAZO </w:t>
      </w:r>
      <w:r w:rsidRPr="00924952">
        <w:rPr>
          <w:rFonts w:ascii="Arial" w:eastAsia="Calibri" w:hAnsi="Arial" w:cs="Arial"/>
          <w:sz w:val="18"/>
          <w:szCs w:val="18"/>
          <w:lang w:val="es-ES"/>
        </w:rPr>
        <w:t xml:space="preserve">DE </w:t>
      </w:r>
      <w:r w:rsidR="005728F3" w:rsidRPr="00924952">
        <w:rPr>
          <w:rFonts w:ascii="Arial" w:eastAsia="Calibri" w:hAnsi="Arial" w:cs="Arial"/>
          <w:b/>
          <w:sz w:val="18"/>
          <w:szCs w:val="18"/>
          <w:lang w:val="es-ES"/>
        </w:rPr>
        <w:t>12</w:t>
      </w:r>
      <w:r w:rsidRPr="00924952">
        <w:rPr>
          <w:rFonts w:ascii="Arial" w:eastAsia="Calibri" w:hAnsi="Arial" w:cs="Arial"/>
          <w:b/>
          <w:sz w:val="18"/>
          <w:szCs w:val="18"/>
          <w:lang w:val="es-ES"/>
        </w:rPr>
        <w:t xml:space="preserve"> MESES</w:t>
      </w:r>
      <w:r w:rsidRPr="00924952">
        <w:rPr>
          <w:rFonts w:ascii="Arial" w:eastAsia="Calibri" w:hAnsi="Arial" w:cs="Arial"/>
          <w:sz w:val="18"/>
          <w:szCs w:val="18"/>
          <w:lang w:val="es-ES"/>
        </w:rPr>
        <w:t xml:space="preserve"> CONTADO</w:t>
      </w:r>
      <w:r w:rsidRPr="00D24E36">
        <w:rPr>
          <w:rFonts w:ascii="Arial" w:eastAsia="Calibri" w:hAnsi="Arial" w:cs="Arial"/>
          <w:sz w:val="18"/>
          <w:szCs w:val="18"/>
          <w:lang w:val="es-ES"/>
        </w:rPr>
        <w:t xml:space="preserve"> A PARTIR DE LA FECHA DE TERMINACIÓN Y ENTREGA DE LOS TRABAJOS, LA QUE SE HARÁ CONSTAR EN EL ACTA DE RECEPCIÓN FORMAL DE LOS MISMOS, AL TÉRMINO DEL CUAL DE NO HABER INCONFORMIDAD POR PARTE DE “EL MUNICIPIO” PROCEDERÁ A SU CANCELACIÓN, EN CASO DE PRESENTARSE VICIOS OCULTOS O ALGUNA DEFICIENCIA EN LA EJECUCIÓN DE LA OBRA “EL MUNICIPIO” LO COMUNICARA POR ESCRITO A “EL CONTRATISTA” Y A LA AFIANZADORA PARA QUE SE HAGAN EFECTIVAS LAS FIANZAS DE CUMPLIMIENTO.</w:t>
      </w:r>
    </w:p>
    <w:p w:rsidR="007A0A79" w:rsidRDefault="007A0A79" w:rsidP="007A0A79">
      <w:pPr>
        <w:spacing w:after="0" w:line="240" w:lineRule="auto"/>
        <w:jc w:val="both"/>
        <w:rPr>
          <w:rFonts w:ascii="Arial" w:eastAsia="Calibri" w:hAnsi="Arial" w:cs="Arial"/>
          <w:b/>
          <w:lang w:val="es-ES"/>
        </w:rPr>
      </w:pPr>
    </w:p>
    <w:p w:rsidR="007A0A79" w:rsidRDefault="005728F3" w:rsidP="007A0A79">
      <w:pPr>
        <w:spacing w:after="0" w:line="240" w:lineRule="auto"/>
        <w:jc w:val="both"/>
        <w:rPr>
          <w:rFonts w:ascii="Arial" w:eastAsia="Calibri" w:hAnsi="Arial" w:cs="Arial"/>
          <w:b/>
          <w:lang w:val="es-ES"/>
        </w:rPr>
      </w:pPr>
      <w:bookmarkStart w:id="1" w:name="OLE_LINK1"/>
      <w:r>
        <w:rPr>
          <w:rFonts w:ascii="Arial" w:eastAsia="Calibri" w:hAnsi="Arial" w:cs="Arial"/>
          <w:b/>
          <w:lang w:val="es-ES"/>
        </w:rPr>
        <w:t>DECIMA. -</w:t>
      </w:r>
      <w:r w:rsidR="007A0A79">
        <w:rPr>
          <w:rFonts w:ascii="Arial" w:eastAsia="Calibri" w:hAnsi="Arial" w:cs="Arial"/>
          <w:b/>
          <w:lang w:val="es-ES"/>
        </w:rPr>
        <w:t xml:space="preserve"> AJUSTE DE COSTOS</w:t>
      </w:r>
    </w:p>
    <w:p w:rsidR="007A0A79" w:rsidRPr="00E67060" w:rsidRDefault="007A0A79" w:rsidP="007A0A79">
      <w:pPr>
        <w:pStyle w:val="Default"/>
        <w:jc w:val="both"/>
        <w:rPr>
          <w:sz w:val="18"/>
          <w:szCs w:val="18"/>
        </w:rPr>
      </w:pPr>
      <w:r w:rsidRPr="00E67060">
        <w:rPr>
          <w:sz w:val="18"/>
          <w:szCs w:val="18"/>
        </w:rPr>
        <w:t xml:space="preserve">CUANDO A PARTIR DEL ACTO DE PRESENTACIÓN Y APERTURA DE PROPOSICIONES OCURRAN CIRCUNSTANCIAS DE ORDEN ECONÓMICO NO PREVISTAS EN EL CONTRATO, QUE DETERMINEN UN AUMENTO O REDUCCIÓN DE LOS COSTOS DIRECTOS DE LOS TRABAJOS AÚN NO EJECUTADOS CONFORME AL PROGRAMA CONVENIDO, Y PARA EL CASO DE QUE DICHOS COSTOS PROCEDAN, DEBERÁN SER REVISADOS ATENDIENDO AL PROCEDIMIENTO DE AJUSTE Y SE HAYA ACORDADO POR LAS PARTES EN EL RESPECTIVO CONTRATO, DE ACUERDO A LO ESTABLECIDO POR EL ARTÍCULO 131 DE ESTA LEY. EL AUMENTO O REDUCCIÓN CORRESPONDIENTE DEBERÁ CONSTAR POR ESCRITO. </w:t>
      </w:r>
    </w:p>
    <w:p w:rsidR="007A0A79" w:rsidRPr="00E67060" w:rsidRDefault="007A0A79" w:rsidP="007A0A79">
      <w:pPr>
        <w:pStyle w:val="Texto"/>
        <w:spacing w:after="0" w:line="240" w:lineRule="auto"/>
        <w:ind w:right="51" w:firstLine="0"/>
        <w:rPr>
          <w:highlight w:val="yellow"/>
          <w:lang w:val="es-ES_tradnl"/>
        </w:rPr>
      </w:pPr>
    </w:p>
    <w:p w:rsidR="007A0A79" w:rsidRPr="00EF25E3" w:rsidRDefault="007A0A79" w:rsidP="007A0A79">
      <w:pPr>
        <w:ind w:right="51"/>
        <w:jc w:val="both"/>
        <w:rPr>
          <w:rFonts w:ascii="Arial" w:hAnsi="Arial" w:cs="Arial"/>
          <w:sz w:val="18"/>
          <w:szCs w:val="18"/>
        </w:rPr>
      </w:pPr>
      <w:r w:rsidRPr="00E67060">
        <w:rPr>
          <w:rFonts w:ascii="Arial" w:hAnsi="Arial" w:cs="Arial"/>
          <w:sz w:val="18"/>
          <w:szCs w:val="18"/>
        </w:rPr>
        <w:t>EL PROCEDIMIENTO SE</w:t>
      </w:r>
      <w:r>
        <w:rPr>
          <w:rFonts w:ascii="Arial" w:hAnsi="Arial" w:cs="Arial"/>
          <w:sz w:val="18"/>
          <w:szCs w:val="18"/>
        </w:rPr>
        <w:t xml:space="preserve">ÑALADO SE </w:t>
      </w:r>
      <w:r w:rsidR="00676F6F" w:rsidRPr="00E67060">
        <w:rPr>
          <w:rFonts w:ascii="Arial" w:hAnsi="Arial" w:cs="Arial"/>
          <w:sz w:val="18"/>
          <w:szCs w:val="18"/>
        </w:rPr>
        <w:t>SUJETARÁ</w:t>
      </w:r>
      <w:r w:rsidRPr="00E67060">
        <w:rPr>
          <w:rFonts w:ascii="Arial" w:hAnsi="Arial" w:cs="Arial"/>
          <w:sz w:val="18"/>
          <w:szCs w:val="18"/>
        </w:rPr>
        <w:t xml:space="preserve"> A LO SIGUIENTE:</w:t>
      </w:r>
    </w:p>
    <w:p w:rsidR="007A0A79" w:rsidRPr="00734652" w:rsidRDefault="007A0A79" w:rsidP="007A0A79">
      <w:pPr>
        <w:pStyle w:val="NormalWeb"/>
        <w:shd w:val="clear" w:color="auto" w:fill="FFFFFF" w:themeFill="background1"/>
        <w:jc w:val="both"/>
        <w:rPr>
          <w:rFonts w:ascii="Arial" w:hAnsi="Arial" w:cs="Arial"/>
          <w:color w:val="000000"/>
          <w:sz w:val="18"/>
          <w:szCs w:val="18"/>
        </w:rPr>
      </w:pPr>
      <w:r w:rsidRPr="00734652">
        <w:rPr>
          <w:rFonts w:ascii="Arial" w:hAnsi="Arial" w:cs="Arial"/>
          <w:color w:val="000000"/>
          <w:sz w:val="18"/>
          <w:szCs w:val="18"/>
        </w:rPr>
        <w:t>I.-LOS AJUSTES SE CALCULARÁN A PARTIR DEL MES A LA FECHA EN QUE SE HAYA PRODUCIDO EL INCREMENTO O REDUCCIÓN EN EL COSTO DE LOS INSUMOS RESPECTO DE LA OBRA FALTANTE DE EJECUTAR, CONFORME EL PROGRAMA DE EJECUCIÓN PACTADO EN EL CONTRATO, O EN CASO DE EXISTIR ATRASO NO IMPUTABLE AL CONTRATISTA, CONFORME AL PROGRAMA CONVENIDO.</w:t>
      </w:r>
    </w:p>
    <w:p w:rsidR="007A0A79" w:rsidRPr="00734652" w:rsidRDefault="007A0A79" w:rsidP="007A0A79">
      <w:pPr>
        <w:pStyle w:val="NormalWeb"/>
        <w:shd w:val="clear" w:color="auto" w:fill="FFFFFF" w:themeFill="background1"/>
        <w:jc w:val="both"/>
        <w:rPr>
          <w:rFonts w:ascii="Arial" w:hAnsi="Arial" w:cs="Arial"/>
          <w:color w:val="000000"/>
          <w:sz w:val="18"/>
          <w:szCs w:val="18"/>
        </w:rPr>
      </w:pPr>
      <w:r w:rsidRPr="00734652">
        <w:rPr>
          <w:rFonts w:ascii="Arial" w:hAnsi="Arial" w:cs="Arial"/>
          <w:color w:val="000000"/>
          <w:sz w:val="18"/>
          <w:szCs w:val="18"/>
        </w:rPr>
        <w:t>CUANDO EL ATRASO SEA POR CAUSA IMPUTABLE AL CONTRATISTA, PROCEDERÁ EL AJUSTE DE COSTOS EXCLUSIVAMENTE PARA LA OBRA QUE DEBIERA ESTAR PENDIENTE DE EJECUTAR, CONFORME AL PROGRAMA ORIGINALMENTE PACTADO.</w:t>
      </w:r>
    </w:p>
    <w:p w:rsidR="007A0A79" w:rsidRPr="00734652" w:rsidRDefault="007A0A79" w:rsidP="007A0A79">
      <w:pPr>
        <w:pStyle w:val="NormalWeb"/>
        <w:shd w:val="clear" w:color="auto" w:fill="FFFFFF" w:themeFill="background1"/>
        <w:jc w:val="both"/>
        <w:rPr>
          <w:rFonts w:ascii="Arial" w:hAnsi="Arial" w:cs="Arial"/>
          <w:color w:val="000000"/>
          <w:sz w:val="18"/>
          <w:szCs w:val="18"/>
        </w:rPr>
      </w:pPr>
      <w:r w:rsidRPr="00734652">
        <w:rPr>
          <w:rFonts w:ascii="Arial" w:hAnsi="Arial" w:cs="Arial"/>
          <w:color w:val="000000"/>
          <w:sz w:val="18"/>
          <w:szCs w:val="18"/>
        </w:rPr>
        <w:t>PARA EFECTOS DE CADA UNA DE LAS REVISIONES Y AJUSTES DE LOS COSTOS, QUE SE PRESENTEN DURANTE LA EJECUCION DE LOS TRABAJOS, EL MES DE ORIGEN DE ESTOS, SERA EL CORRESPONDIENTE AL ACTO DE PRESENTACION Y APERTURA DE PROPOSCIONES, APLICANDOSE EL ULTIMO FACTOR QUE SE HAYA AUTORIZADO;</w:t>
      </w:r>
    </w:p>
    <w:p w:rsidR="007A0A79" w:rsidRPr="00734652" w:rsidRDefault="007A0A79" w:rsidP="007A0A79">
      <w:pPr>
        <w:pStyle w:val="NormalWeb"/>
        <w:shd w:val="clear" w:color="auto" w:fill="FFFFFF" w:themeFill="background1"/>
        <w:jc w:val="both"/>
        <w:rPr>
          <w:rFonts w:ascii="Arial" w:hAnsi="Arial" w:cs="Arial"/>
          <w:color w:val="000000"/>
          <w:sz w:val="18"/>
          <w:szCs w:val="18"/>
        </w:rPr>
      </w:pPr>
      <w:r w:rsidRPr="00734652">
        <w:rPr>
          <w:rFonts w:ascii="Arial" w:hAnsi="Arial" w:cs="Arial"/>
          <w:color w:val="000000"/>
          <w:sz w:val="18"/>
          <w:szCs w:val="18"/>
        </w:rPr>
        <w:lastRenderedPageBreak/>
        <w:t>II.- EL INCREMENTO O REDUCCION DEL COSTO DE LOS INSUMOS, SERÁN CALCULADOS CON BASE EN EL INDICE QUE DETERMINEN LAS AUTORIDADDES DEL RAMO COMPETENTES. CUANDO LOS COSTOS RELATIVOS QUE REQUIERA EL CONTRATISTA O LA CONTRATANTE NO SE ENCUENTRENDENTRO DE LOS PUBLICADOS, PROCEDIENDO A CALCULARLOS CONFORME A LOS LINEAMIENTOS Y METODOLOGIA QUE FORMULE EL ORGANO DE CONTROL INTERNO DEL “H. AYUNTAMIENTO” Y</w:t>
      </w:r>
    </w:p>
    <w:p w:rsidR="007A0A79" w:rsidRPr="00734652" w:rsidRDefault="007A0A79" w:rsidP="007A0A79">
      <w:pPr>
        <w:pStyle w:val="NormalWeb"/>
        <w:shd w:val="clear" w:color="auto" w:fill="FFFFFF" w:themeFill="background1"/>
        <w:jc w:val="both"/>
        <w:rPr>
          <w:rFonts w:ascii="Arial" w:hAnsi="Arial" w:cs="Arial"/>
          <w:color w:val="000000"/>
          <w:sz w:val="18"/>
          <w:szCs w:val="18"/>
        </w:rPr>
      </w:pPr>
      <w:r w:rsidRPr="00734652">
        <w:rPr>
          <w:rFonts w:ascii="Arial" w:hAnsi="Arial" w:cs="Arial"/>
          <w:color w:val="000000"/>
          <w:sz w:val="18"/>
          <w:szCs w:val="18"/>
        </w:rPr>
        <w:t>III.- LOS PRECIOS UNITARIOS ORIGINALES DEL CONTRATO PERMANECERAN FIJOS HASTA LA TERMINACION DE LOS TRABAJOS CONTRATADOS. EL AJUSTE SE APLICA A LOS COSTOS DIRECTOS, CONSERVANDO CONSTANTES LOS PORCENTAJES DE INDIRECTOS Y UTILIDAD ORIGINALES DENTRO DEL EJERCICIO DEL CONTRATO. EL COSTO POR FINANCIAMIENTO ESTARA SUJETO A LAS VARIACIONES DE LA TASA DE INTERESES QUE EL CONTRATISTA HAYA CONSIDERADO EN SU PROPOSICION</w:t>
      </w:r>
    </w:p>
    <w:p w:rsidR="007A0A79" w:rsidRPr="00734652" w:rsidRDefault="007A0A79" w:rsidP="007A0A79">
      <w:pPr>
        <w:pStyle w:val="NormalWeb"/>
        <w:shd w:val="clear" w:color="auto" w:fill="FFFFFF" w:themeFill="background1"/>
        <w:jc w:val="both"/>
        <w:rPr>
          <w:rFonts w:ascii="Arial" w:hAnsi="Arial" w:cs="Arial"/>
          <w:color w:val="000000"/>
          <w:sz w:val="18"/>
          <w:szCs w:val="18"/>
        </w:rPr>
      </w:pPr>
      <w:r w:rsidRPr="00734652">
        <w:rPr>
          <w:rFonts w:ascii="Arial" w:hAnsi="Arial" w:cs="Arial"/>
          <w:color w:val="000000"/>
          <w:sz w:val="18"/>
          <w:szCs w:val="18"/>
        </w:rPr>
        <w:t xml:space="preserve">EL PROCEDIMIENTO DE AJUSTE DE COSTOS SOLO PROCEDERA PARA LOS CONTRATOS A </w:t>
      </w:r>
      <w:r w:rsidR="00676F6F" w:rsidRPr="00734652">
        <w:rPr>
          <w:rFonts w:ascii="Arial" w:hAnsi="Arial" w:cs="Arial"/>
          <w:color w:val="000000"/>
          <w:sz w:val="18"/>
          <w:szCs w:val="18"/>
        </w:rPr>
        <w:t>BASE DE</w:t>
      </w:r>
      <w:r w:rsidRPr="00734652">
        <w:rPr>
          <w:rFonts w:ascii="Arial" w:hAnsi="Arial" w:cs="Arial"/>
          <w:color w:val="000000"/>
          <w:sz w:val="18"/>
          <w:szCs w:val="18"/>
        </w:rPr>
        <w:t xml:space="preserve"> PRECIOS UNITARIOS A LA PARTE DE LOS MIXTOS DE ESTA NATURALEZA EN LOS CASOS EN QUE PARTE O TODO EL CONTRATO SEA EN MONEDA EXTRANJERA, SE DEBERA APLICAR EL MECANISMO DE AJUSTE DE COSTOS Y PERIODOS DE REVISION ESTABLECIDOS DESDE LA CONVOCATORIA.</w:t>
      </w:r>
    </w:p>
    <w:p w:rsidR="007A0A79" w:rsidRPr="00734652" w:rsidRDefault="007A0A79" w:rsidP="007A0A79">
      <w:pPr>
        <w:pStyle w:val="Default"/>
        <w:shd w:val="clear" w:color="auto" w:fill="FFFFFF" w:themeFill="background1"/>
        <w:jc w:val="both"/>
        <w:rPr>
          <w:sz w:val="18"/>
          <w:szCs w:val="18"/>
        </w:rPr>
      </w:pPr>
      <w:r w:rsidRPr="00734652">
        <w:rPr>
          <w:sz w:val="18"/>
          <w:szCs w:val="18"/>
        </w:rPr>
        <w:t xml:space="preserve">EL PROCEDIMIENTO DE AJUSTE DE COSTOS SE DEBERÁ EFECTUAR MEDIANTE CUALQUIERA DE LOS SIGUIENTES LINEAMIENTOS: </w:t>
      </w:r>
    </w:p>
    <w:p w:rsidR="007A0A79" w:rsidRPr="00734652" w:rsidRDefault="007A0A79" w:rsidP="007A0A79">
      <w:pPr>
        <w:pStyle w:val="Default"/>
        <w:shd w:val="clear" w:color="auto" w:fill="FFFFFF" w:themeFill="background1"/>
        <w:jc w:val="both"/>
        <w:rPr>
          <w:sz w:val="18"/>
          <w:szCs w:val="18"/>
        </w:rPr>
      </w:pPr>
    </w:p>
    <w:p w:rsidR="007A0A79" w:rsidRPr="00734652" w:rsidRDefault="007A0A79" w:rsidP="007A0A79">
      <w:pPr>
        <w:pStyle w:val="Default"/>
        <w:shd w:val="clear" w:color="auto" w:fill="FFFFFF" w:themeFill="background1"/>
        <w:jc w:val="both"/>
        <w:rPr>
          <w:sz w:val="18"/>
          <w:szCs w:val="18"/>
        </w:rPr>
      </w:pPr>
      <w:r w:rsidRPr="00734652">
        <w:rPr>
          <w:b/>
          <w:bCs/>
          <w:sz w:val="18"/>
          <w:szCs w:val="18"/>
        </w:rPr>
        <w:t xml:space="preserve">I. </w:t>
      </w:r>
      <w:r w:rsidRPr="00734652">
        <w:rPr>
          <w:sz w:val="18"/>
          <w:szCs w:val="18"/>
        </w:rPr>
        <w:t xml:space="preserve">REVISAR CADA UNO DE LOS PRECIOS DEL CONTRATO PARA OBTENER EL AJUSTE; </w:t>
      </w:r>
    </w:p>
    <w:p w:rsidR="007A0A79" w:rsidRPr="00734652" w:rsidRDefault="007A0A79" w:rsidP="007A0A79">
      <w:pPr>
        <w:pStyle w:val="Default"/>
        <w:shd w:val="clear" w:color="auto" w:fill="FFFFFF" w:themeFill="background1"/>
        <w:jc w:val="both"/>
        <w:rPr>
          <w:b/>
          <w:bCs/>
          <w:sz w:val="18"/>
          <w:szCs w:val="18"/>
        </w:rPr>
      </w:pPr>
    </w:p>
    <w:p w:rsidR="007A0A79" w:rsidRPr="00734652" w:rsidRDefault="007A0A79" w:rsidP="007A0A79">
      <w:pPr>
        <w:pStyle w:val="Default"/>
        <w:shd w:val="clear" w:color="auto" w:fill="FFFFFF" w:themeFill="background1"/>
        <w:jc w:val="both"/>
        <w:rPr>
          <w:sz w:val="18"/>
          <w:szCs w:val="18"/>
        </w:rPr>
      </w:pPr>
      <w:r w:rsidRPr="00734652">
        <w:rPr>
          <w:b/>
          <w:bCs/>
          <w:sz w:val="18"/>
          <w:szCs w:val="18"/>
        </w:rPr>
        <w:t xml:space="preserve">II. </w:t>
      </w:r>
      <w:r w:rsidRPr="00734652">
        <w:rPr>
          <w:sz w:val="18"/>
          <w:szCs w:val="18"/>
        </w:rPr>
        <w:t xml:space="preserve">REVISAR UN GRUPO DE PRECIOS, </w:t>
      </w:r>
      <w:r w:rsidR="005728F3" w:rsidRPr="00734652">
        <w:rPr>
          <w:sz w:val="18"/>
          <w:szCs w:val="18"/>
        </w:rPr>
        <w:t>QUE,</w:t>
      </w:r>
      <w:r w:rsidRPr="00734652">
        <w:rPr>
          <w:sz w:val="18"/>
          <w:szCs w:val="18"/>
        </w:rPr>
        <w:t xml:space="preserve"> MULTIPLICADOS POR SUS CORRESPONDIENTES CANTIDADES DE TRABAJO POR EJECUTAR, REPRESENTEN CUANDO MENOS EL OCHENTA POR CIENTO DEL IMPORTE TOTAL FALTANTE DEL CONTRATO, Y </w:t>
      </w:r>
    </w:p>
    <w:p w:rsidR="007A0A79" w:rsidRPr="00734652" w:rsidRDefault="007A0A79" w:rsidP="007A0A79">
      <w:pPr>
        <w:shd w:val="clear" w:color="auto" w:fill="FFFFFF" w:themeFill="background1"/>
        <w:spacing w:after="0" w:line="240" w:lineRule="auto"/>
        <w:jc w:val="both"/>
        <w:rPr>
          <w:rFonts w:ascii="Arial" w:hAnsi="Arial" w:cs="Arial"/>
          <w:b/>
          <w:bCs/>
          <w:sz w:val="18"/>
          <w:szCs w:val="18"/>
        </w:rPr>
      </w:pPr>
    </w:p>
    <w:p w:rsidR="007A0A79" w:rsidRPr="00734652" w:rsidRDefault="007A0A79" w:rsidP="007A0A79">
      <w:pPr>
        <w:shd w:val="clear" w:color="auto" w:fill="FFFFFF" w:themeFill="background1"/>
        <w:spacing w:after="0" w:line="240" w:lineRule="auto"/>
        <w:jc w:val="both"/>
        <w:rPr>
          <w:rFonts w:ascii="Arial" w:eastAsia="Calibri" w:hAnsi="Arial" w:cs="Arial"/>
          <w:b/>
          <w:sz w:val="18"/>
          <w:szCs w:val="18"/>
          <w:lang w:val="es-ES"/>
        </w:rPr>
      </w:pPr>
      <w:r w:rsidRPr="00734652">
        <w:rPr>
          <w:rFonts w:ascii="Arial" w:hAnsi="Arial" w:cs="Arial"/>
          <w:b/>
          <w:bCs/>
          <w:sz w:val="18"/>
          <w:szCs w:val="18"/>
        </w:rPr>
        <w:t xml:space="preserve">III. </w:t>
      </w:r>
      <w:r w:rsidRPr="00734652">
        <w:rPr>
          <w:rFonts w:ascii="Arial" w:hAnsi="Arial" w:cs="Arial"/>
          <w:sz w:val="18"/>
          <w:szCs w:val="18"/>
        </w:rPr>
        <w:t>EN OBRAS EN LAS QUE SE TENGA ESTABLECIDA LA PROPORCIÓN EN QUE INTERVIENEN LOS INSUMOS EN EL TOTAL DEL COSTO DIRECTO DE LAS MISMAS, EL AJUSTE RESPECTIVO PODRÁ DETERMINARSE MEDIANTE LA ACTUALIZACIÓN DE LOS COSTOS DE LOS INSUMOS CORRESPONDIENTES.</w:t>
      </w:r>
    </w:p>
    <w:p w:rsidR="007A0A79" w:rsidRPr="00734652" w:rsidRDefault="007A0A79" w:rsidP="007A0A79">
      <w:pPr>
        <w:shd w:val="clear" w:color="auto" w:fill="FFFFFF" w:themeFill="background1"/>
        <w:spacing w:after="0" w:line="240" w:lineRule="auto"/>
        <w:jc w:val="both"/>
        <w:rPr>
          <w:rFonts w:ascii="Arial" w:eastAsia="Calibri" w:hAnsi="Arial" w:cs="Arial"/>
          <w:b/>
          <w:sz w:val="18"/>
          <w:szCs w:val="18"/>
          <w:lang w:val="es-ES"/>
        </w:rPr>
      </w:pPr>
    </w:p>
    <w:p w:rsidR="007A0A79" w:rsidRPr="00D24E36" w:rsidRDefault="007A0A79" w:rsidP="007A0A79">
      <w:pPr>
        <w:shd w:val="clear" w:color="auto" w:fill="FFFFFF" w:themeFill="background1"/>
        <w:spacing w:after="0" w:line="240" w:lineRule="auto"/>
        <w:jc w:val="both"/>
        <w:rPr>
          <w:rFonts w:ascii="Arial" w:eastAsia="Calibri" w:hAnsi="Arial" w:cs="Arial"/>
          <w:sz w:val="18"/>
          <w:szCs w:val="18"/>
          <w:lang w:val="es-ES"/>
        </w:rPr>
      </w:pPr>
      <w:r w:rsidRPr="00734652">
        <w:rPr>
          <w:rFonts w:ascii="Arial" w:eastAsia="Calibri" w:hAnsi="Arial" w:cs="Arial"/>
          <w:b/>
          <w:lang w:val="es-ES"/>
        </w:rPr>
        <w:t xml:space="preserve">DECIMA </w:t>
      </w:r>
      <w:r w:rsidR="005728F3" w:rsidRPr="00734652">
        <w:rPr>
          <w:rFonts w:ascii="Arial" w:eastAsia="Calibri" w:hAnsi="Arial" w:cs="Arial"/>
          <w:b/>
          <w:lang w:val="es-ES"/>
        </w:rPr>
        <w:t>PRIMERA. -</w:t>
      </w:r>
      <w:r w:rsidRPr="00734652">
        <w:rPr>
          <w:rFonts w:ascii="Arial" w:eastAsia="Calibri" w:hAnsi="Arial" w:cs="Arial"/>
          <w:b/>
          <w:lang w:val="es-ES"/>
        </w:rPr>
        <w:t xml:space="preserve"> DE LAS DEDUCCIONES</w:t>
      </w:r>
      <w:r w:rsidRPr="00D24E36">
        <w:rPr>
          <w:rFonts w:ascii="Arial" w:eastAsia="Calibri" w:hAnsi="Arial" w:cs="Arial"/>
          <w:sz w:val="18"/>
          <w:szCs w:val="18"/>
          <w:lang w:val="es-ES"/>
        </w:rPr>
        <w:t>:</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DE LAS ESTIMACIONES PRESENTADAS, SE </w:t>
      </w:r>
      <w:r w:rsidR="00924952" w:rsidRPr="00D24E36">
        <w:rPr>
          <w:rFonts w:ascii="Arial" w:eastAsia="Calibri" w:hAnsi="Arial" w:cs="Arial"/>
          <w:sz w:val="18"/>
          <w:szCs w:val="18"/>
          <w:lang w:val="es-ES"/>
        </w:rPr>
        <w:t>REALIZARÁ</w:t>
      </w:r>
      <w:r w:rsidRPr="00D24E36">
        <w:rPr>
          <w:rFonts w:ascii="Arial" w:eastAsia="Calibri" w:hAnsi="Arial" w:cs="Arial"/>
          <w:sz w:val="18"/>
          <w:szCs w:val="18"/>
          <w:lang w:val="es-ES"/>
        </w:rPr>
        <w:t xml:space="preserve"> UNA RETENCIÓN DEL </w:t>
      </w:r>
      <w:r w:rsidRPr="00D24E36">
        <w:rPr>
          <w:rFonts w:ascii="Arial" w:eastAsia="Calibri" w:hAnsi="Arial" w:cs="Arial"/>
          <w:b/>
          <w:sz w:val="18"/>
          <w:szCs w:val="18"/>
          <w:lang w:val="es-ES"/>
        </w:rPr>
        <w:t>5 AL MILLAR</w:t>
      </w:r>
      <w:r w:rsidRPr="00D24E36">
        <w:rPr>
          <w:rFonts w:ascii="Arial" w:eastAsia="Calibri" w:hAnsi="Arial" w:cs="Arial"/>
          <w:sz w:val="18"/>
          <w:szCs w:val="18"/>
          <w:lang w:val="es-ES"/>
        </w:rPr>
        <w:t xml:space="preserve">, EL CUAL SERÁ DESTINADO AL ÓRGANO DE CONTROL DEL </w:t>
      </w:r>
      <w:r>
        <w:rPr>
          <w:rFonts w:ascii="Arial" w:eastAsia="Calibri" w:hAnsi="Arial" w:cs="Arial"/>
          <w:sz w:val="18"/>
          <w:szCs w:val="18"/>
          <w:lang w:val="es-ES"/>
        </w:rPr>
        <w:t>AYUNTAMIENTO, QUE SERA APLICADO EN</w:t>
      </w:r>
      <w:r w:rsidRPr="00D24E36">
        <w:rPr>
          <w:rFonts w:ascii="Arial" w:eastAsia="Calibri" w:hAnsi="Arial" w:cs="Arial"/>
          <w:sz w:val="18"/>
          <w:szCs w:val="18"/>
          <w:lang w:val="es-ES"/>
        </w:rPr>
        <w:t xml:space="preserve"> LA SUPERVISIÓN, VIGILANCIA, CONTROL Y REVISION DE LOS TRABAJOS REALIZADOS POR EL CONTRATISTA; Y EL </w:t>
      </w:r>
      <w:r w:rsidRPr="00D24E36">
        <w:rPr>
          <w:rFonts w:ascii="Arial" w:eastAsia="Calibri" w:hAnsi="Arial" w:cs="Arial"/>
          <w:b/>
          <w:sz w:val="18"/>
          <w:szCs w:val="18"/>
          <w:lang w:val="es-ES"/>
        </w:rPr>
        <w:t>2 AL MILLAR</w:t>
      </w:r>
      <w:r w:rsidRPr="00D24E36">
        <w:rPr>
          <w:rFonts w:ascii="Arial" w:eastAsia="Calibri" w:hAnsi="Arial" w:cs="Arial"/>
          <w:sz w:val="18"/>
          <w:szCs w:val="18"/>
          <w:lang w:val="es-ES"/>
        </w:rPr>
        <w:t xml:space="preserve"> QUE SERÁ DESTINADO PARA LA CAPACITACION DE LOS TRABAJADORES DE LA INDUSTRIA DE LA CONSTRUCCION, A TRAVES DEL INSTITUTO DE CAPACITACION DE LA MISMA. LAS INSTITUCIONES CONTRATANTES RETENDRNA EL IMPORTE DE LOS DERECHOS SEÑALADOS.</w:t>
      </w:r>
    </w:p>
    <w:p w:rsidR="007A0A79" w:rsidRPr="00B91674" w:rsidRDefault="007A0A79" w:rsidP="007A0A79">
      <w:pPr>
        <w:spacing w:after="0" w:line="240" w:lineRule="auto"/>
        <w:jc w:val="both"/>
        <w:rPr>
          <w:rFonts w:ascii="Arial" w:eastAsia="Calibri" w:hAnsi="Arial" w:cs="Arial"/>
          <w:lang w:val="es-ES"/>
        </w:rPr>
      </w:pPr>
    </w:p>
    <w:p w:rsidR="007A0A79" w:rsidRPr="00D24E36" w:rsidRDefault="007A0A79" w:rsidP="007A0A79">
      <w:pPr>
        <w:spacing w:after="0" w:line="240" w:lineRule="auto"/>
        <w:jc w:val="both"/>
        <w:rPr>
          <w:rFonts w:ascii="Arial" w:eastAsia="Calibri" w:hAnsi="Arial" w:cs="Arial"/>
          <w:sz w:val="18"/>
          <w:szCs w:val="18"/>
          <w:lang w:val="es-ES"/>
        </w:rPr>
      </w:pPr>
      <w:r>
        <w:rPr>
          <w:rFonts w:ascii="Arial" w:eastAsia="Calibri" w:hAnsi="Arial" w:cs="Arial"/>
          <w:b/>
          <w:lang w:val="es-ES"/>
        </w:rPr>
        <w:t xml:space="preserve">DECIMO </w:t>
      </w:r>
      <w:r w:rsidR="005728F3">
        <w:rPr>
          <w:rFonts w:ascii="Arial" w:eastAsia="Calibri" w:hAnsi="Arial" w:cs="Arial"/>
          <w:b/>
          <w:lang w:val="es-ES"/>
        </w:rPr>
        <w:t>SEGUNDA</w:t>
      </w:r>
      <w:r w:rsidR="005728F3" w:rsidRPr="00D24E36">
        <w:rPr>
          <w:rFonts w:ascii="Arial" w:eastAsia="Calibri" w:hAnsi="Arial" w:cs="Arial"/>
          <w:b/>
          <w:lang w:val="es-ES"/>
        </w:rPr>
        <w:t>. -</w:t>
      </w:r>
      <w:r w:rsidRPr="00D24E36">
        <w:rPr>
          <w:rFonts w:ascii="Arial" w:eastAsia="Calibri" w:hAnsi="Arial" w:cs="Arial"/>
          <w:b/>
          <w:lang w:val="es-ES"/>
        </w:rPr>
        <w:t xml:space="preserve"> DE LA SUPERVISIÓN:</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AL DIA SIGUIENTE DE LA FIRMA DEL CONTRATO SE </w:t>
      </w:r>
      <w:r w:rsidR="00924952" w:rsidRPr="00D24E36">
        <w:rPr>
          <w:rFonts w:ascii="Arial" w:eastAsia="Calibri" w:hAnsi="Arial" w:cs="Arial"/>
          <w:sz w:val="18"/>
          <w:szCs w:val="18"/>
          <w:lang w:val="es-ES"/>
        </w:rPr>
        <w:t>DESIGNARÁ</w:t>
      </w:r>
      <w:r w:rsidRPr="00D24E36">
        <w:rPr>
          <w:rFonts w:ascii="Arial" w:eastAsia="Calibri" w:hAnsi="Arial" w:cs="Arial"/>
          <w:sz w:val="18"/>
          <w:szCs w:val="18"/>
          <w:lang w:val="es-ES"/>
        </w:rPr>
        <w:t xml:space="preserve"> POR ESCRITO AL RESPONSABLE POR PARTE DEL AYUNTAMIENTO A QUIEN </w:t>
      </w:r>
      <w:r w:rsidR="00924952" w:rsidRPr="00D24E36">
        <w:rPr>
          <w:rFonts w:ascii="Arial" w:eastAsia="Calibri" w:hAnsi="Arial" w:cs="Arial"/>
          <w:sz w:val="18"/>
          <w:szCs w:val="18"/>
          <w:lang w:val="es-ES"/>
        </w:rPr>
        <w:t>REALIZARÁ</w:t>
      </w:r>
      <w:r w:rsidRPr="00D24E36">
        <w:rPr>
          <w:rFonts w:ascii="Arial" w:eastAsia="Calibri" w:hAnsi="Arial" w:cs="Arial"/>
          <w:sz w:val="18"/>
          <w:szCs w:val="18"/>
          <w:lang w:val="es-ES"/>
        </w:rPr>
        <w:t xml:space="preserve"> LA SUPERVISIÓN, VIGILANCIA, CONTROL Y REVISIÓN DE LOS TRABAJOS REALIZADOS POR EL CONTRATISTA.</w:t>
      </w:r>
    </w:p>
    <w:p w:rsidR="007A0A79" w:rsidRPr="00B91674" w:rsidRDefault="007A0A79" w:rsidP="007A0A79">
      <w:pPr>
        <w:spacing w:after="0" w:line="240" w:lineRule="auto"/>
        <w:jc w:val="both"/>
        <w:rPr>
          <w:rFonts w:ascii="Arial" w:eastAsia="Calibri" w:hAnsi="Arial" w:cs="Arial"/>
          <w:b/>
          <w:lang w:val="es-ES"/>
        </w:rPr>
      </w:pPr>
    </w:p>
    <w:p w:rsidR="007A0A79" w:rsidRPr="00D24E36" w:rsidRDefault="007A0A79" w:rsidP="007A0A79">
      <w:pPr>
        <w:spacing w:after="0" w:line="240" w:lineRule="auto"/>
        <w:jc w:val="both"/>
        <w:rPr>
          <w:rFonts w:ascii="Arial" w:eastAsia="Calibri" w:hAnsi="Arial" w:cs="Arial"/>
          <w:b/>
          <w:lang w:val="es-ES"/>
        </w:rPr>
      </w:pPr>
      <w:r>
        <w:rPr>
          <w:rFonts w:ascii="Arial" w:eastAsia="Calibri" w:hAnsi="Arial" w:cs="Arial"/>
          <w:b/>
          <w:lang w:val="es-ES"/>
        </w:rPr>
        <w:t xml:space="preserve">DECIMO </w:t>
      </w:r>
      <w:r w:rsidR="005728F3">
        <w:rPr>
          <w:rFonts w:ascii="Arial" w:eastAsia="Calibri" w:hAnsi="Arial" w:cs="Arial"/>
          <w:b/>
          <w:lang w:val="es-ES"/>
        </w:rPr>
        <w:t>TERCERA</w:t>
      </w:r>
      <w:r w:rsidR="005728F3" w:rsidRPr="00D24E36">
        <w:rPr>
          <w:rFonts w:ascii="Arial" w:eastAsia="Calibri" w:hAnsi="Arial" w:cs="Arial"/>
          <w:b/>
          <w:lang w:val="es-ES"/>
        </w:rPr>
        <w:t>. -</w:t>
      </w:r>
      <w:r w:rsidRPr="00D24E36">
        <w:rPr>
          <w:rFonts w:ascii="Arial" w:eastAsia="Calibri" w:hAnsi="Arial" w:cs="Arial"/>
          <w:b/>
          <w:lang w:val="es-ES"/>
        </w:rPr>
        <w:t xml:space="preserve"> RECEPCIÓN DE LOS TRABAJOS:</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LA RECEPCIÓN DE LOS TRABAJOS YA SEA TOTAL O PARCIAL, SE </w:t>
      </w:r>
      <w:r w:rsidR="00924952" w:rsidRPr="00D24E36">
        <w:rPr>
          <w:rFonts w:ascii="Arial" w:eastAsia="Calibri" w:hAnsi="Arial" w:cs="Arial"/>
          <w:sz w:val="18"/>
          <w:szCs w:val="18"/>
          <w:lang w:val="es-ES"/>
        </w:rPr>
        <w:t>REALIZARÁ</w:t>
      </w:r>
      <w:r w:rsidRPr="00D24E36">
        <w:rPr>
          <w:rFonts w:ascii="Arial" w:eastAsia="Calibri" w:hAnsi="Arial" w:cs="Arial"/>
          <w:sz w:val="18"/>
          <w:szCs w:val="18"/>
          <w:lang w:val="es-ES"/>
        </w:rPr>
        <w:t xml:space="preserve"> CONFORME A LO SEÑALADO EN LOS LINEAMIENTOS, REQUISITOS Y PLAZOS QUE PARA TAL EFECTO ESTABLECE LA LEY DE OBRAS PÚBLICAS</w:t>
      </w:r>
      <w:r>
        <w:rPr>
          <w:rFonts w:ascii="Arial" w:eastAsia="Calibri" w:hAnsi="Arial" w:cs="Arial"/>
          <w:sz w:val="18"/>
          <w:szCs w:val="18"/>
          <w:lang w:val="es-ES"/>
        </w:rPr>
        <w:t xml:space="preserve"> Y SERVICIOS RELACIONADOS CON LAS MISMAS DEL ESTADO DE SAN LUIS POTOSI</w:t>
      </w:r>
      <w:r w:rsidRPr="00D24E36">
        <w:rPr>
          <w:rFonts w:ascii="Arial" w:eastAsia="Calibri" w:hAnsi="Arial" w:cs="Arial"/>
          <w:sz w:val="18"/>
          <w:szCs w:val="18"/>
          <w:lang w:val="es-ES"/>
        </w:rPr>
        <w:t xml:space="preserve"> Y SU REGLAMENTO, ASÍ COMO LAS MODALIDADES QUE LA MISMA PREVEE, RESERVÁNDOSE “EL AYUNTAMIENTO” EL DERECHO DE RECLAMAR POR TRABAJOS FALTANTES O MAL EJECUTADOS.</w:t>
      </w:r>
    </w:p>
    <w:p w:rsidR="007A0A79" w:rsidRPr="00D24E36" w:rsidRDefault="007A0A79" w:rsidP="007A0A79">
      <w:pPr>
        <w:spacing w:after="0" w:line="240" w:lineRule="auto"/>
        <w:jc w:val="both"/>
        <w:rPr>
          <w:rFonts w:ascii="Arial" w:eastAsia="Calibri" w:hAnsi="Arial" w:cs="Arial"/>
          <w:sz w:val="16"/>
          <w:szCs w:val="16"/>
          <w:lang w:val="es-ES"/>
        </w:rPr>
      </w:pPr>
    </w:p>
    <w:p w:rsidR="007A0A79" w:rsidRPr="00D24E36" w:rsidRDefault="007A0A79" w:rsidP="007A0A79">
      <w:pPr>
        <w:spacing w:after="0" w:line="240" w:lineRule="auto"/>
        <w:jc w:val="both"/>
        <w:rPr>
          <w:rFonts w:ascii="Arial" w:eastAsia="Calibri" w:hAnsi="Arial" w:cs="Arial"/>
          <w:sz w:val="16"/>
          <w:szCs w:val="16"/>
          <w:lang w:val="es-ES"/>
        </w:rPr>
      </w:pPr>
    </w:p>
    <w:p w:rsidR="007A0A79" w:rsidRPr="00D24E36" w:rsidRDefault="007A0A79" w:rsidP="007A0A79">
      <w:pPr>
        <w:spacing w:after="0" w:line="240" w:lineRule="auto"/>
        <w:jc w:val="both"/>
        <w:rPr>
          <w:rFonts w:ascii="Arial" w:eastAsia="Calibri" w:hAnsi="Arial" w:cs="Arial"/>
          <w:b/>
          <w:lang w:val="es-ES"/>
        </w:rPr>
      </w:pPr>
      <w:r>
        <w:rPr>
          <w:rFonts w:ascii="Arial" w:eastAsia="Calibri" w:hAnsi="Arial" w:cs="Arial"/>
          <w:b/>
          <w:lang w:val="es-ES"/>
        </w:rPr>
        <w:t xml:space="preserve">DECIMO </w:t>
      </w:r>
      <w:r w:rsidR="005728F3">
        <w:rPr>
          <w:rFonts w:ascii="Arial" w:eastAsia="Calibri" w:hAnsi="Arial" w:cs="Arial"/>
          <w:b/>
          <w:lang w:val="es-ES"/>
        </w:rPr>
        <w:t>CUARTA</w:t>
      </w:r>
      <w:r w:rsidR="005728F3" w:rsidRPr="00D24E36">
        <w:rPr>
          <w:rFonts w:ascii="Arial" w:eastAsia="Calibri" w:hAnsi="Arial" w:cs="Arial"/>
          <w:b/>
          <w:lang w:val="es-ES"/>
        </w:rPr>
        <w:t>. -</w:t>
      </w:r>
      <w:r w:rsidRPr="00D24E36">
        <w:rPr>
          <w:rFonts w:ascii="Arial" w:eastAsia="Calibri" w:hAnsi="Arial" w:cs="Arial"/>
          <w:b/>
          <w:lang w:val="es-ES"/>
        </w:rPr>
        <w:t xml:space="preserve"> REPRESENTANTE DEL CONTRATISTA:</w:t>
      </w:r>
    </w:p>
    <w:p w:rsidR="007A0A79"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“EL CONTRATISTA” SE OBLIGA A ESTABLECER ANTICIPADAMENTE A LA INICIACIÓN DE LOS TRABAJOS, EN EL SITIO DE REALIZACIÓN DE LOS MISMOS, UN REPRESENTANTE PERMANENTE QUE </w:t>
      </w:r>
      <w:r w:rsidR="005728F3" w:rsidRPr="00D24E36">
        <w:rPr>
          <w:rFonts w:ascii="Arial" w:eastAsia="Calibri" w:hAnsi="Arial" w:cs="Arial"/>
          <w:sz w:val="18"/>
          <w:szCs w:val="18"/>
          <w:lang w:val="es-ES"/>
        </w:rPr>
        <w:t>ACTUARÁ</w:t>
      </w:r>
      <w:r w:rsidRPr="00D24E36">
        <w:rPr>
          <w:rFonts w:ascii="Arial" w:eastAsia="Calibri" w:hAnsi="Arial" w:cs="Arial"/>
          <w:sz w:val="18"/>
          <w:szCs w:val="18"/>
          <w:lang w:val="es-ES"/>
        </w:rPr>
        <w:t xml:space="preserve"> COMO SUPERINTENDENTE DE CONSTRUCCIÓN, EL CUAL DEBERÁ TENER PODER AMPLIO Y SUFICIENTE PARA TOMAR DECISIONES EN TODO LO RELATIVO AL CUMPLIMIENTO DE ESTE CONTRATO.</w:t>
      </w:r>
    </w:p>
    <w:p w:rsidR="007A0A79" w:rsidRPr="00D24E36"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AYUNTAMIENTO” SE RESERVA AL DERECHO DE SU ACEPTACIÓN, EL CUAL PODRÁ EJERCER EN CUALQUIER MOMENTO.</w:t>
      </w:r>
    </w:p>
    <w:p w:rsidR="007A0A79" w:rsidRPr="00B91674" w:rsidRDefault="007A0A79" w:rsidP="007A0A79">
      <w:pPr>
        <w:spacing w:after="0" w:line="240" w:lineRule="auto"/>
        <w:jc w:val="both"/>
        <w:rPr>
          <w:rFonts w:ascii="Arial" w:eastAsia="Calibri" w:hAnsi="Arial" w:cs="Arial"/>
          <w:lang w:val="es-ES"/>
        </w:rPr>
      </w:pPr>
    </w:p>
    <w:p w:rsidR="007A0A79" w:rsidRPr="00D24E36" w:rsidRDefault="007A0A79" w:rsidP="007A0A79">
      <w:pPr>
        <w:spacing w:after="0" w:line="240" w:lineRule="auto"/>
        <w:jc w:val="both"/>
        <w:rPr>
          <w:rFonts w:ascii="Arial" w:eastAsia="Calibri" w:hAnsi="Arial" w:cs="Arial"/>
          <w:b/>
          <w:lang w:val="es-ES"/>
        </w:rPr>
      </w:pPr>
      <w:r>
        <w:rPr>
          <w:rFonts w:ascii="Arial" w:eastAsia="Calibri" w:hAnsi="Arial" w:cs="Arial"/>
          <w:b/>
          <w:lang w:val="es-ES"/>
        </w:rPr>
        <w:t xml:space="preserve">DECIMO </w:t>
      </w:r>
      <w:r w:rsidR="005728F3">
        <w:rPr>
          <w:rFonts w:ascii="Arial" w:eastAsia="Calibri" w:hAnsi="Arial" w:cs="Arial"/>
          <w:b/>
          <w:lang w:val="es-ES"/>
        </w:rPr>
        <w:t>QUINTA</w:t>
      </w:r>
      <w:r w:rsidR="005728F3" w:rsidRPr="00D24E36">
        <w:rPr>
          <w:rFonts w:ascii="Arial" w:eastAsia="Calibri" w:hAnsi="Arial" w:cs="Arial"/>
          <w:b/>
          <w:lang w:val="es-ES"/>
        </w:rPr>
        <w:t>. -</w:t>
      </w:r>
      <w:r w:rsidRPr="00D24E36">
        <w:rPr>
          <w:rFonts w:ascii="Arial" w:eastAsia="Calibri" w:hAnsi="Arial" w:cs="Arial"/>
          <w:b/>
          <w:lang w:val="es-ES"/>
        </w:rPr>
        <w:t xml:space="preserve"> RELACIONES LABORALES:</w:t>
      </w:r>
    </w:p>
    <w:p w:rsidR="007A0A79"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CONTRATISTA”, COMO EMPRESARIO Y PATRÓN DE PERSONAL QUE OCUPE CON MOTIVO DE LOS TRABAJOS MATERIA DEL CONTRATO, SERÁ EL ÚNICO RESPONSABLE DE LAS OBLIGACIONES DERIVADAS DE LAS DISPOSICIONES LEGALES Y DE</w:t>
      </w:r>
      <w:r>
        <w:rPr>
          <w:rFonts w:ascii="Arial" w:eastAsia="Calibri" w:hAnsi="Arial" w:cs="Arial"/>
          <w:sz w:val="18"/>
          <w:szCs w:val="18"/>
          <w:lang w:val="es-ES"/>
        </w:rPr>
        <w:t xml:space="preserve"> </w:t>
      </w:r>
      <w:r w:rsidRPr="00D24E36">
        <w:rPr>
          <w:rFonts w:ascii="Arial" w:eastAsia="Calibri" w:hAnsi="Arial" w:cs="Arial"/>
          <w:sz w:val="18"/>
          <w:szCs w:val="18"/>
          <w:lang w:val="es-ES"/>
        </w:rPr>
        <w:t>MÁS ORDENAMIENTOS EN MATERIA DE TRABAJO Y SEGURIDAD SOCIAL.</w:t>
      </w:r>
    </w:p>
    <w:p w:rsidR="007A0A79" w:rsidRPr="00794AD5" w:rsidRDefault="007A0A79" w:rsidP="007A0A79">
      <w:pPr>
        <w:spacing w:after="0" w:line="240" w:lineRule="auto"/>
        <w:jc w:val="both"/>
        <w:rPr>
          <w:rFonts w:ascii="Arial" w:eastAsia="Calibri" w:hAnsi="Arial" w:cs="Arial"/>
          <w:sz w:val="18"/>
          <w:szCs w:val="18"/>
          <w:lang w:val="es-ES"/>
        </w:rPr>
      </w:pPr>
      <w:r>
        <w:rPr>
          <w:rFonts w:ascii="Arial" w:eastAsia="Calibri" w:hAnsi="Arial" w:cs="Arial"/>
          <w:sz w:val="18"/>
          <w:szCs w:val="18"/>
          <w:lang w:val="es-ES"/>
        </w:rPr>
        <w:tab/>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CONTRATISTA” CONVIENE POR LO MISMO, EN RESPONDER DE TODAS LAS RECLAMACIONES QUE SUS TRABAJADORES PRESENTARAN EN SU CONTRA O EN CONTRA DE “EL AYUNTAMIENTO”, EN RELACIÓN DE LOS TRABAJOS OBJETO DE ESTE CONTRATO.</w:t>
      </w:r>
    </w:p>
    <w:p w:rsidR="007A0A79" w:rsidRPr="00D24E36" w:rsidRDefault="007A0A79" w:rsidP="007A0A79">
      <w:pPr>
        <w:spacing w:after="0" w:line="240" w:lineRule="auto"/>
        <w:jc w:val="both"/>
        <w:rPr>
          <w:rFonts w:ascii="Arial" w:eastAsia="Calibri" w:hAnsi="Arial" w:cs="Arial"/>
          <w:b/>
          <w:sz w:val="16"/>
          <w:szCs w:val="16"/>
          <w:lang w:val="es-ES"/>
        </w:rPr>
      </w:pPr>
    </w:p>
    <w:p w:rsidR="007A0A79" w:rsidRDefault="007A0A79" w:rsidP="007A0A79">
      <w:pPr>
        <w:spacing w:after="0" w:line="240" w:lineRule="auto"/>
        <w:jc w:val="both"/>
        <w:rPr>
          <w:rFonts w:ascii="Arial" w:eastAsia="Calibri" w:hAnsi="Arial" w:cs="Arial"/>
          <w:b/>
          <w:lang w:val="es-ES"/>
        </w:rPr>
      </w:pPr>
    </w:p>
    <w:p w:rsidR="007A0A79" w:rsidRPr="00D24E36" w:rsidRDefault="007A0A79" w:rsidP="007A0A79">
      <w:pPr>
        <w:spacing w:after="0" w:line="240" w:lineRule="auto"/>
        <w:jc w:val="both"/>
        <w:rPr>
          <w:rFonts w:ascii="Arial" w:eastAsia="Calibri" w:hAnsi="Arial" w:cs="Arial"/>
          <w:b/>
          <w:lang w:val="es-ES"/>
        </w:rPr>
      </w:pPr>
      <w:r>
        <w:rPr>
          <w:rFonts w:ascii="Arial" w:eastAsia="Calibri" w:hAnsi="Arial" w:cs="Arial"/>
          <w:b/>
          <w:lang w:val="es-ES"/>
        </w:rPr>
        <w:t xml:space="preserve">DECIMO </w:t>
      </w:r>
      <w:r w:rsidR="005728F3">
        <w:rPr>
          <w:rFonts w:ascii="Arial" w:eastAsia="Calibri" w:hAnsi="Arial" w:cs="Arial"/>
          <w:b/>
          <w:lang w:val="es-ES"/>
        </w:rPr>
        <w:t>SEXTA</w:t>
      </w:r>
      <w:r w:rsidR="005728F3" w:rsidRPr="00D24E36">
        <w:rPr>
          <w:rFonts w:ascii="Arial" w:eastAsia="Calibri" w:hAnsi="Arial" w:cs="Arial"/>
          <w:b/>
          <w:lang w:val="es-ES"/>
        </w:rPr>
        <w:t>. -</w:t>
      </w:r>
      <w:r w:rsidRPr="00D24E36">
        <w:rPr>
          <w:rFonts w:ascii="Arial" w:eastAsia="Calibri" w:hAnsi="Arial" w:cs="Arial"/>
          <w:b/>
          <w:lang w:val="es-ES"/>
        </w:rPr>
        <w:t xml:space="preserve"> RESPONSABILIDADES DEL CONTRATISTA:</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“EL CONTRATISTA” SE OBLIGA A QUE LOS MATERIALES Y EQUIPO QUE SE UTILICEN EN LOS TRABAJOS OBJETO DE LA OBRA MOTIVO DEL CONTRATO, CUMPLAN CON LAS NORMAS DE CALIDAD ESTABLECIDAS Y A QUE LA REALIZACIÓN DE TODAS Y CADA UNA DE LAS PARTES DE DICHA OBRA SE EFECTÚEN A SATISFACCIÓN DE “EL AYUNTAMIENTO”, ASÍ COMO A RESPONDER POR SU CUENTA Y RIESGO DE LOS DEFECTOS Y VICIOS OCULTOS DE LA MISMA Y DE LOS DAÑOS Y  PERJUICIOS QUE POR NEGLIGENCIA O INOBSERVANCIA SE LLEGUEN A CAUSAR A “EL AYUNTAMIENTO” O A TERCEROS, EN CUYO CASO SE HARÁ EFECTIVA LA GARANTÍA OTORGADA POR EL CUMPLIMIENTO DEL CONTRATO. </w:t>
      </w:r>
    </w:p>
    <w:p w:rsidR="007A0A79"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Pr>
          <w:rFonts w:ascii="Arial" w:eastAsia="Calibri" w:hAnsi="Arial" w:cs="Arial"/>
          <w:sz w:val="18"/>
          <w:szCs w:val="18"/>
          <w:lang w:val="es-ES"/>
        </w:rPr>
        <w:t>I</w:t>
      </w:r>
      <w:r w:rsidRPr="00D24E36">
        <w:rPr>
          <w:rFonts w:ascii="Arial" w:eastAsia="Calibri" w:hAnsi="Arial" w:cs="Arial"/>
          <w:sz w:val="18"/>
          <w:szCs w:val="18"/>
          <w:lang w:val="es-ES"/>
        </w:rPr>
        <w:t xml:space="preserve">GUALMENTE SE OBLIGA A “EL CONTRATISTA” A NO CEDER A TERCERAS PERSONAS FÍSICAS O MORALES SUS DERECHOS Y OBLIGACIONES DERIVADOS DEL PRESENTE CONTRATO Y SUS </w:t>
      </w:r>
      <w:r w:rsidR="005728F3" w:rsidRPr="00D24E36">
        <w:rPr>
          <w:rFonts w:ascii="Arial" w:eastAsia="Calibri" w:hAnsi="Arial" w:cs="Arial"/>
          <w:sz w:val="18"/>
          <w:szCs w:val="18"/>
          <w:lang w:val="es-ES"/>
        </w:rPr>
        <w:t>ANEXOS,</w:t>
      </w:r>
      <w:r w:rsidRPr="00D24E36">
        <w:rPr>
          <w:rFonts w:ascii="Arial" w:eastAsia="Calibri" w:hAnsi="Arial" w:cs="Arial"/>
          <w:sz w:val="18"/>
          <w:szCs w:val="18"/>
          <w:lang w:val="es-ES"/>
        </w:rPr>
        <w:t xml:space="preserve"> ASÍ COMO LOS DERECHOS DE COBRO SOBRE LOS BIENES O TRABAJOS EJECUTADOS QUE AMPARA ESTE CONTRATO, SIN PREVIA APROBACIÓN EXPRESA Y POR ESCRITO DE “EL AYUNTAMIENTO”, EN LOS TÉRMINOS DE LA LEY DE OBRA PÚBLICA.</w:t>
      </w:r>
    </w:p>
    <w:p w:rsidR="007A0A79" w:rsidRDefault="007A0A79" w:rsidP="007A0A79">
      <w:pPr>
        <w:spacing w:after="0" w:line="240" w:lineRule="auto"/>
        <w:jc w:val="both"/>
        <w:rPr>
          <w:rFonts w:ascii="Arial" w:eastAsia="Calibri" w:hAnsi="Arial" w:cs="Arial"/>
          <w:b/>
          <w:lang w:val="es-ES"/>
        </w:rPr>
      </w:pPr>
    </w:p>
    <w:p w:rsidR="007A0A79" w:rsidRPr="00D24E36" w:rsidRDefault="007A0A79" w:rsidP="007A0A79">
      <w:pPr>
        <w:spacing w:after="0" w:line="240" w:lineRule="auto"/>
        <w:jc w:val="both"/>
        <w:rPr>
          <w:rFonts w:ascii="Arial" w:eastAsia="Calibri" w:hAnsi="Arial" w:cs="Arial"/>
          <w:b/>
          <w:lang w:val="es-ES"/>
        </w:rPr>
      </w:pPr>
      <w:r>
        <w:rPr>
          <w:rFonts w:ascii="Arial" w:eastAsia="Calibri" w:hAnsi="Arial" w:cs="Arial"/>
          <w:b/>
          <w:lang w:val="es-ES"/>
        </w:rPr>
        <w:t xml:space="preserve">DECIMO </w:t>
      </w:r>
      <w:r w:rsidR="005728F3">
        <w:rPr>
          <w:rFonts w:ascii="Arial" w:eastAsia="Calibri" w:hAnsi="Arial" w:cs="Arial"/>
          <w:b/>
          <w:lang w:val="es-ES"/>
        </w:rPr>
        <w:t>SEPTIMA</w:t>
      </w:r>
      <w:r w:rsidR="005728F3" w:rsidRPr="00D24E36">
        <w:rPr>
          <w:rFonts w:ascii="Arial" w:eastAsia="Calibri" w:hAnsi="Arial" w:cs="Arial"/>
          <w:b/>
          <w:lang w:val="es-ES"/>
        </w:rPr>
        <w:t>. -</w:t>
      </w:r>
      <w:r w:rsidRPr="00D24E36">
        <w:rPr>
          <w:rFonts w:ascii="Arial" w:eastAsia="Calibri" w:hAnsi="Arial" w:cs="Arial"/>
          <w:b/>
          <w:lang w:val="es-ES"/>
        </w:rPr>
        <w:t xml:space="preserve"> SUSPENSIÓN TEMPORAL DEL CONTRATO:</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AYUNTAMIENTO” PODRÁ SUSPENDER TEMPORALMENTE EN TODO O EN PARTE DE LA OBRA CONTRATADA EN CUALQUIER MOMENTO POR CAUSAS JUSTIFICADAS, SIN QUE ELLO IMPLIQUE SU TERMINACIÓN DEFINITIVA.</w:t>
      </w:r>
    </w:p>
    <w:p w:rsidR="007A0A79" w:rsidRPr="00D24E36"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PRESENTE CONTRATO PODRÁ CONTINUAR PRODUCIENDO TODOS SUS EFECTOS LEGALES, UNA VEZ QUE HAYAN DESPARECIDO LAS CAUSAS QUE MOTIVARON DICHA SUSPENSIÓN.</w:t>
      </w:r>
    </w:p>
    <w:p w:rsidR="007A0A79" w:rsidRPr="00B91674" w:rsidRDefault="007A0A79" w:rsidP="007A0A79">
      <w:pPr>
        <w:spacing w:after="0" w:line="240" w:lineRule="auto"/>
        <w:jc w:val="both"/>
        <w:rPr>
          <w:rFonts w:ascii="Arial" w:eastAsia="Calibri" w:hAnsi="Arial" w:cs="Arial"/>
          <w:lang w:val="es-ES"/>
        </w:rPr>
      </w:pPr>
    </w:p>
    <w:p w:rsidR="007A0A79" w:rsidRDefault="007A0A79" w:rsidP="007A0A79">
      <w:pPr>
        <w:spacing w:after="0" w:line="240" w:lineRule="auto"/>
        <w:jc w:val="both"/>
        <w:rPr>
          <w:rFonts w:ascii="Arial" w:eastAsia="Calibri" w:hAnsi="Arial" w:cs="Arial"/>
          <w:b/>
          <w:lang w:val="es-ES"/>
        </w:rPr>
      </w:pPr>
      <w:r>
        <w:rPr>
          <w:rFonts w:ascii="Arial" w:eastAsia="Calibri" w:hAnsi="Arial" w:cs="Arial"/>
          <w:b/>
          <w:lang w:val="es-ES"/>
        </w:rPr>
        <w:t xml:space="preserve">DECIMO </w:t>
      </w:r>
      <w:r w:rsidR="005728F3">
        <w:rPr>
          <w:rFonts w:ascii="Arial" w:eastAsia="Calibri" w:hAnsi="Arial" w:cs="Arial"/>
          <w:b/>
          <w:lang w:val="es-ES"/>
        </w:rPr>
        <w:t>OCTAVA</w:t>
      </w:r>
      <w:r w:rsidR="005728F3" w:rsidRPr="00D24E36">
        <w:rPr>
          <w:rFonts w:ascii="Arial" w:eastAsia="Calibri" w:hAnsi="Arial" w:cs="Arial"/>
          <w:b/>
          <w:lang w:val="es-ES"/>
        </w:rPr>
        <w:t>. -</w:t>
      </w:r>
      <w:r w:rsidRPr="00D24E36">
        <w:rPr>
          <w:rFonts w:ascii="Arial" w:eastAsia="Calibri" w:hAnsi="Arial" w:cs="Arial"/>
          <w:b/>
          <w:lang w:val="es-ES"/>
        </w:rPr>
        <w:t xml:space="preserve"> PENAS CONVENCIONALES:</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LAS PARTES FIJAN DE COMÚN ACUERDO LAS SIGUIENTES PENAS CONVENCIONALES:</w:t>
      </w:r>
    </w:p>
    <w:p w:rsidR="007A0A79" w:rsidRPr="00D24E36" w:rsidRDefault="007A0A79" w:rsidP="007A0A79">
      <w:pPr>
        <w:spacing w:after="0" w:line="240" w:lineRule="auto"/>
        <w:jc w:val="both"/>
        <w:rPr>
          <w:rFonts w:ascii="Arial" w:eastAsia="Calibri" w:hAnsi="Arial" w:cs="Arial"/>
          <w:sz w:val="18"/>
          <w:szCs w:val="18"/>
          <w:lang w:val="es-ES"/>
        </w:rPr>
      </w:pPr>
    </w:p>
    <w:p w:rsidR="005728F3" w:rsidRPr="005728F3" w:rsidRDefault="007A0A79" w:rsidP="005728F3">
      <w:pPr>
        <w:numPr>
          <w:ilvl w:val="0"/>
          <w:numId w:val="9"/>
        </w:numPr>
        <w:spacing w:after="0" w:line="240" w:lineRule="auto"/>
        <w:ind w:left="426" w:hanging="426"/>
        <w:contextualSpacing/>
        <w:jc w:val="both"/>
        <w:rPr>
          <w:rFonts w:ascii="Arial" w:eastAsia="Calibri" w:hAnsi="Arial" w:cs="Arial"/>
          <w:sz w:val="18"/>
          <w:szCs w:val="18"/>
          <w:lang w:val="es-ES"/>
        </w:rPr>
      </w:pPr>
      <w:r w:rsidRPr="00D24E36">
        <w:rPr>
          <w:rFonts w:ascii="Arial" w:eastAsia="Calibri" w:hAnsi="Arial" w:cs="Arial"/>
          <w:sz w:val="18"/>
          <w:szCs w:val="18"/>
          <w:lang w:val="es-ES"/>
        </w:rPr>
        <w:t xml:space="preserve">ASÍ COMO CONSECUENCIA DE LA COMPARACIÓN MENSUAL DEL AVANCE DE LAS OBRAS, DICHO Y AVANCE ES MENOR AL QUE DEBIÓ REALIZARSE CON RESPECTO AL PROGRAMA DE EJECUCIÓN APROBADO, ENTENDIÉNDOSE NO EJECUTADAS LAS OBRAS MAL REALIZADAS, “EL CONTRATISTA” CUBRIRÁ A “EL AYUNTAMIENTO” POR CONCEPTO DE PENA CONVENCIONAL 0.5% </w:t>
      </w:r>
    </w:p>
    <w:p w:rsidR="005728F3" w:rsidRDefault="005728F3" w:rsidP="005728F3">
      <w:pPr>
        <w:spacing w:after="0" w:line="240" w:lineRule="auto"/>
        <w:ind w:left="426"/>
        <w:contextualSpacing/>
        <w:jc w:val="both"/>
        <w:rPr>
          <w:rFonts w:ascii="Arial" w:eastAsia="Calibri" w:hAnsi="Arial" w:cs="Arial"/>
          <w:sz w:val="18"/>
          <w:szCs w:val="18"/>
          <w:lang w:val="es-ES"/>
        </w:rPr>
      </w:pPr>
    </w:p>
    <w:p w:rsidR="005728F3" w:rsidRDefault="005728F3" w:rsidP="005728F3">
      <w:pPr>
        <w:spacing w:after="0" w:line="240" w:lineRule="auto"/>
        <w:ind w:left="426"/>
        <w:contextualSpacing/>
        <w:jc w:val="both"/>
        <w:rPr>
          <w:rFonts w:ascii="Arial" w:eastAsia="Calibri" w:hAnsi="Arial" w:cs="Arial"/>
          <w:sz w:val="18"/>
          <w:szCs w:val="18"/>
          <w:lang w:val="es-ES"/>
        </w:rPr>
      </w:pPr>
    </w:p>
    <w:p w:rsidR="005728F3" w:rsidRDefault="005728F3" w:rsidP="005728F3">
      <w:pPr>
        <w:spacing w:after="0" w:line="240" w:lineRule="auto"/>
        <w:ind w:left="426"/>
        <w:contextualSpacing/>
        <w:jc w:val="both"/>
        <w:rPr>
          <w:rFonts w:ascii="Arial" w:eastAsia="Calibri" w:hAnsi="Arial" w:cs="Arial"/>
          <w:sz w:val="18"/>
          <w:szCs w:val="18"/>
          <w:lang w:val="es-ES"/>
        </w:rPr>
      </w:pPr>
    </w:p>
    <w:p w:rsidR="007A0A79" w:rsidRPr="00D24E36" w:rsidRDefault="007A0A79" w:rsidP="005728F3">
      <w:pPr>
        <w:spacing w:after="0" w:line="240" w:lineRule="auto"/>
        <w:ind w:left="426"/>
        <w:contextualSpacing/>
        <w:jc w:val="both"/>
        <w:rPr>
          <w:rFonts w:ascii="Arial" w:eastAsia="Calibri" w:hAnsi="Arial" w:cs="Arial"/>
          <w:sz w:val="18"/>
          <w:szCs w:val="18"/>
          <w:lang w:val="es-ES"/>
        </w:rPr>
      </w:pPr>
      <w:r w:rsidRPr="00D24E36">
        <w:rPr>
          <w:rFonts w:ascii="Arial" w:eastAsia="Calibri" w:hAnsi="Arial" w:cs="Arial"/>
          <w:sz w:val="18"/>
          <w:szCs w:val="18"/>
          <w:lang w:val="es-ES"/>
        </w:rPr>
        <w:t>(UN MEDIO POR CIENTO) POR CADA DÍA NATURAL DE ATRASO SOBRE LA DIFERENCIA ENTRE LOS IMPORTES DE LAS OBRAS PROGRAMADAS Y LAS EJECUTADAS A LA FECHA DE LA COMPARACIÓN.</w:t>
      </w:r>
    </w:p>
    <w:p w:rsidR="007A0A79" w:rsidRPr="00D24E36" w:rsidRDefault="007A0A79" w:rsidP="007A0A79">
      <w:pPr>
        <w:spacing w:after="0" w:line="240" w:lineRule="auto"/>
        <w:ind w:left="426"/>
        <w:contextualSpacing/>
        <w:jc w:val="both"/>
        <w:rPr>
          <w:rFonts w:ascii="Arial" w:eastAsia="Calibri" w:hAnsi="Arial" w:cs="Arial"/>
          <w:sz w:val="18"/>
          <w:szCs w:val="18"/>
          <w:lang w:val="es-ES"/>
        </w:rPr>
      </w:pPr>
    </w:p>
    <w:p w:rsidR="007A0A79" w:rsidRDefault="007A0A79" w:rsidP="007A0A79">
      <w:pPr>
        <w:spacing w:after="0" w:line="240" w:lineRule="auto"/>
        <w:ind w:left="405"/>
        <w:jc w:val="both"/>
        <w:rPr>
          <w:rFonts w:ascii="Arial" w:eastAsia="Calibri" w:hAnsi="Arial" w:cs="Arial"/>
          <w:sz w:val="18"/>
          <w:szCs w:val="18"/>
          <w:lang w:val="es-ES"/>
        </w:rPr>
      </w:pPr>
      <w:r w:rsidRPr="00D24E36">
        <w:rPr>
          <w:rFonts w:ascii="Arial" w:eastAsia="Calibri" w:hAnsi="Arial" w:cs="Arial"/>
          <w:sz w:val="18"/>
          <w:szCs w:val="18"/>
          <w:lang w:val="es-ES"/>
        </w:rPr>
        <w:t xml:space="preserve">SI EXISTE RETRASO DE LA ENTREGA DE LA OBRA, SE </w:t>
      </w:r>
      <w:r w:rsidR="005728F3" w:rsidRPr="00D24E36">
        <w:rPr>
          <w:rFonts w:ascii="Arial" w:eastAsia="Calibri" w:hAnsi="Arial" w:cs="Arial"/>
          <w:sz w:val="18"/>
          <w:szCs w:val="18"/>
          <w:lang w:val="es-ES"/>
        </w:rPr>
        <w:t>APLICARÁ</w:t>
      </w:r>
      <w:r w:rsidRPr="00D24E36">
        <w:rPr>
          <w:rFonts w:ascii="Arial" w:eastAsia="Calibri" w:hAnsi="Arial" w:cs="Arial"/>
          <w:sz w:val="18"/>
          <w:szCs w:val="18"/>
          <w:lang w:val="es-ES"/>
        </w:rPr>
        <w:t xml:space="preserve"> U</w:t>
      </w:r>
      <w:r>
        <w:rPr>
          <w:rFonts w:ascii="Arial" w:eastAsia="Calibri" w:hAnsi="Arial" w:cs="Arial"/>
          <w:sz w:val="18"/>
          <w:szCs w:val="18"/>
          <w:lang w:val="es-ES"/>
        </w:rPr>
        <w:t>NA PENA CONVENCIONAL DE 0.5 (UN</w:t>
      </w:r>
      <w:r w:rsidRPr="00D24E36">
        <w:rPr>
          <w:rFonts w:ascii="Arial" w:eastAsia="Calibri" w:hAnsi="Arial" w:cs="Arial"/>
          <w:sz w:val="18"/>
          <w:szCs w:val="18"/>
          <w:lang w:val="es-ES"/>
        </w:rPr>
        <w:t xml:space="preserve"> MEDIO POR CIENTO) POR CADA DÍA NATURAL DE ATRASO SOBRE EL IMPORTE TOTAL CONTRATADO. </w:t>
      </w:r>
    </w:p>
    <w:p w:rsidR="007A0A79" w:rsidRPr="00D24E36" w:rsidRDefault="007A0A79" w:rsidP="007A0A79">
      <w:pPr>
        <w:spacing w:after="0" w:line="240" w:lineRule="auto"/>
        <w:ind w:left="405"/>
        <w:jc w:val="both"/>
        <w:rPr>
          <w:rFonts w:ascii="Arial" w:eastAsia="Calibri" w:hAnsi="Arial" w:cs="Arial"/>
          <w:sz w:val="18"/>
          <w:szCs w:val="18"/>
          <w:lang w:val="es-ES"/>
        </w:rPr>
      </w:pPr>
      <w:r w:rsidRPr="00D24E36">
        <w:rPr>
          <w:rFonts w:ascii="Arial" w:eastAsia="Calibri" w:hAnsi="Arial" w:cs="Arial"/>
          <w:sz w:val="18"/>
          <w:szCs w:val="18"/>
          <w:lang w:val="es-ES"/>
        </w:rPr>
        <w:t xml:space="preserve">                                                       </w:t>
      </w:r>
    </w:p>
    <w:p w:rsidR="007A0A79" w:rsidRPr="00D24E36" w:rsidRDefault="005728F3" w:rsidP="007A0A79">
      <w:pPr>
        <w:spacing w:after="0" w:line="240" w:lineRule="auto"/>
        <w:ind w:left="345"/>
        <w:jc w:val="both"/>
        <w:rPr>
          <w:rFonts w:ascii="Arial" w:eastAsia="Calibri" w:hAnsi="Arial" w:cs="Arial"/>
          <w:sz w:val="18"/>
          <w:szCs w:val="18"/>
          <w:lang w:val="es-ES"/>
        </w:rPr>
      </w:pPr>
      <w:r w:rsidRPr="00D24E36">
        <w:rPr>
          <w:rFonts w:ascii="Arial" w:eastAsia="Calibri" w:hAnsi="Arial" w:cs="Arial"/>
          <w:sz w:val="18"/>
          <w:szCs w:val="18"/>
          <w:lang w:val="es-ES"/>
        </w:rPr>
        <w:t xml:space="preserve">EN </w:t>
      </w:r>
      <w:r w:rsidR="006546D7" w:rsidRPr="00D24E36">
        <w:rPr>
          <w:rFonts w:ascii="Arial" w:eastAsia="Calibri" w:hAnsi="Arial" w:cs="Arial"/>
          <w:sz w:val="18"/>
          <w:szCs w:val="18"/>
          <w:lang w:val="es-ES"/>
        </w:rPr>
        <w:t>CASO DE QUE LA PENALIDAD SEA INFERIOR AL</w:t>
      </w:r>
      <w:r w:rsidR="007A0A79" w:rsidRPr="00D24E36">
        <w:rPr>
          <w:rFonts w:ascii="Arial" w:eastAsia="Calibri" w:hAnsi="Arial" w:cs="Arial"/>
          <w:sz w:val="18"/>
          <w:szCs w:val="18"/>
          <w:lang w:val="es-ES"/>
        </w:rPr>
        <w:t xml:space="preserve">   </w:t>
      </w:r>
      <w:r w:rsidR="006546D7" w:rsidRPr="00D24E36">
        <w:rPr>
          <w:rFonts w:ascii="Arial" w:eastAsia="Calibri" w:hAnsi="Arial" w:cs="Arial"/>
          <w:sz w:val="18"/>
          <w:szCs w:val="18"/>
          <w:lang w:val="es-ES"/>
        </w:rPr>
        <w:t>IMPORTE DE LA FIANZA DE</w:t>
      </w:r>
      <w:r w:rsidR="007A0A79">
        <w:rPr>
          <w:rFonts w:ascii="Arial" w:eastAsia="Calibri" w:hAnsi="Arial" w:cs="Arial"/>
          <w:sz w:val="18"/>
          <w:szCs w:val="18"/>
          <w:lang w:val="es-ES"/>
        </w:rPr>
        <w:t xml:space="preserve"> </w:t>
      </w:r>
      <w:r w:rsidR="007A0A79" w:rsidRPr="00D24E36">
        <w:rPr>
          <w:rFonts w:ascii="Arial" w:eastAsia="Calibri" w:hAnsi="Arial" w:cs="Arial"/>
          <w:sz w:val="18"/>
          <w:szCs w:val="18"/>
          <w:lang w:val="es-ES"/>
        </w:rPr>
        <w:t xml:space="preserve">GARANTÍA   DE CUMPLIMIENTO DE CONTRATO O INCLUSO NO SE HAYA INICIADO LA CONTABILIDAD DE TAL PENALIDAD, PORQUE “EL CONTRATISTA” DESISTA DE LA REALIZACIÓN DE LOS TRABAJOS O </w:t>
      </w:r>
      <w:r w:rsidR="006546D7">
        <w:rPr>
          <w:rFonts w:ascii="Arial" w:eastAsia="Calibri" w:hAnsi="Arial" w:cs="Arial"/>
          <w:sz w:val="18"/>
          <w:szCs w:val="18"/>
          <w:lang w:val="es-ES"/>
        </w:rPr>
        <w:t>MANIFIESTE</w:t>
      </w:r>
      <w:r w:rsidR="006546D7" w:rsidRPr="00D24E36">
        <w:rPr>
          <w:rFonts w:ascii="Arial" w:eastAsia="Calibri" w:hAnsi="Arial" w:cs="Arial"/>
          <w:sz w:val="18"/>
          <w:szCs w:val="18"/>
          <w:lang w:val="es-ES"/>
        </w:rPr>
        <w:t xml:space="preserve"> QUE</w:t>
      </w:r>
      <w:r w:rsidR="007A0A79" w:rsidRPr="00D24E36">
        <w:rPr>
          <w:rFonts w:ascii="Arial" w:eastAsia="Calibri" w:hAnsi="Arial" w:cs="Arial"/>
          <w:sz w:val="18"/>
          <w:szCs w:val="18"/>
          <w:lang w:val="es-ES"/>
        </w:rPr>
        <w:t xml:space="preserve"> CORRESPONDA A TAL GARANTÍA.</w:t>
      </w:r>
    </w:p>
    <w:p w:rsidR="007A0A79" w:rsidRPr="00D24E36" w:rsidRDefault="007A0A79" w:rsidP="007A0A79">
      <w:pPr>
        <w:spacing w:after="0" w:line="240" w:lineRule="auto"/>
        <w:jc w:val="both"/>
        <w:rPr>
          <w:rFonts w:ascii="Arial" w:eastAsia="Calibri" w:hAnsi="Arial" w:cs="Arial"/>
          <w:sz w:val="18"/>
          <w:szCs w:val="18"/>
          <w:lang w:val="es-ES"/>
        </w:rPr>
      </w:pPr>
    </w:p>
    <w:p w:rsidR="007A0A79" w:rsidRPr="004A62E9" w:rsidRDefault="007A0A79" w:rsidP="007A0A79">
      <w:pPr>
        <w:numPr>
          <w:ilvl w:val="0"/>
          <w:numId w:val="9"/>
        </w:numPr>
        <w:spacing w:after="0" w:line="240" w:lineRule="auto"/>
        <w:ind w:left="426" w:hanging="426"/>
        <w:contextualSpacing/>
        <w:jc w:val="both"/>
        <w:rPr>
          <w:rFonts w:ascii="Arial" w:eastAsia="Calibri" w:hAnsi="Arial" w:cs="Arial"/>
          <w:sz w:val="18"/>
          <w:szCs w:val="18"/>
          <w:lang w:val="es-ES"/>
        </w:rPr>
      </w:pPr>
      <w:r w:rsidRPr="00D24E36">
        <w:rPr>
          <w:rFonts w:ascii="Arial" w:eastAsia="Calibri" w:hAnsi="Arial" w:cs="Arial"/>
          <w:sz w:val="18"/>
          <w:szCs w:val="18"/>
          <w:lang w:val="es-ES"/>
        </w:rPr>
        <w:t>POR CUMPLIMIENTO A LOS COMPROMISOS ADICIONALES, EN CASO DE QUE “EL CONTRATISTA” NO CUMPLA LOS PLAZOS DE ENTREGA DE LOS COMPROM</w:t>
      </w:r>
      <w:r>
        <w:rPr>
          <w:rFonts w:ascii="Arial" w:eastAsia="Calibri" w:hAnsi="Arial" w:cs="Arial"/>
          <w:sz w:val="18"/>
          <w:szCs w:val="18"/>
          <w:lang w:val="es-ES"/>
        </w:rPr>
        <w:t>ISOS ADICIONALES</w:t>
      </w:r>
      <w:r w:rsidRPr="00D24E36">
        <w:rPr>
          <w:rFonts w:ascii="Arial" w:eastAsia="Calibri" w:hAnsi="Arial" w:cs="Arial"/>
          <w:sz w:val="18"/>
          <w:szCs w:val="18"/>
          <w:lang w:val="es-ES"/>
        </w:rPr>
        <w:t>, A MANERA DE PENA CONVENCIONAL, SE APLICARA UNA DEDUCCIÓN POR EL EQUIVALENTE A TRES DÍAS DE SALARIO MÍNIMO VIGENTE EN EL D.F. POR CADA COMPROMISO INCUMPLIDO POR CADA DÍA DE RETRASO.</w:t>
      </w:r>
    </w:p>
    <w:p w:rsidR="007A0A79" w:rsidRPr="00D24E36" w:rsidRDefault="007A0A79" w:rsidP="007A0A79">
      <w:pPr>
        <w:spacing w:after="0" w:line="240" w:lineRule="auto"/>
        <w:ind w:left="426"/>
        <w:contextualSpacing/>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LAS PENAS CONVENCIONALES Y SANCIONES A “EL CONTRATISTA”, DERIVADAS DE LAS ESTIPULACIONES CONTENIDAS EN EL CLAUSULADO DE E</w:t>
      </w:r>
      <w:r>
        <w:rPr>
          <w:rFonts w:ascii="Arial" w:eastAsia="Calibri" w:hAnsi="Arial" w:cs="Arial"/>
          <w:sz w:val="18"/>
          <w:szCs w:val="18"/>
          <w:lang w:val="es-ES"/>
        </w:rPr>
        <w:t>STE CONTRATO:</w:t>
      </w:r>
    </w:p>
    <w:p w:rsidR="007A0A79" w:rsidRPr="00D24E36" w:rsidRDefault="007A0A79" w:rsidP="007A0A79">
      <w:pPr>
        <w:spacing w:after="0" w:line="240" w:lineRule="auto"/>
        <w:jc w:val="both"/>
        <w:rPr>
          <w:rFonts w:ascii="Arial" w:eastAsia="Calibri" w:hAnsi="Arial" w:cs="Arial"/>
          <w:sz w:val="18"/>
          <w:szCs w:val="18"/>
          <w:lang w:val="es-ES"/>
        </w:rPr>
      </w:pP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AYUNTAMIENTO” PODRÁ APLICARLAS MEDIANTE DEDUCCIONES AL IMPORTE DE LAS ESTIMACIONES AUTORIZADAS AL CONTRATISTA CORRESPONDIENTE A ESTA OBRA.</w:t>
      </w:r>
    </w:p>
    <w:p w:rsidR="005728F3" w:rsidRPr="000F29A3" w:rsidRDefault="005728F3" w:rsidP="007A0A79">
      <w:pPr>
        <w:spacing w:after="0" w:line="240" w:lineRule="auto"/>
        <w:jc w:val="both"/>
        <w:rPr>
          <w:rFonts w:ascii="Arial" w:eastAsia="Calibri" w:hAnsi="Arial" w:cs="Arial"/>
          <w:b/>
          <w:lang w:val="es-ES"/>
        </w:rPr>
      </w:pPr>
    </w:p>
    <w:p w:rsidR="007A0A79" w:rsidRPr="00D24E36" w:rsidRDefault="007A0A79" w:rsidP="007A0A79">
      <w:pPr>
        <w:spacing w:after="0" w:line="240" w:lineRule="auto"/>
        <w:jc w:val="both"/>
        <w:rPr>
          <w:rFonts w:ascii="Arial" w:eastAsia="Calibri" w:hAnsi="Arial" w:cs="Arial"/>
          <w:b/>
          <w:lang w:val="es-ES"/>
        </w:rPr>
      </w:pPr>
      <w:r>
        <w:rPr>
          <w:rFonts w:ascii="Arial" w:eastAsia="Calibri" w:hAnsi="Arial" w:cs="Arial"/>
          <w:b/>
          <w:lang w:val="es-ES"/>
        </w:rPr>
        <w:t xml:space="preserve">DECIMO </w:t>
      </w:r>
      <w:r w:rsidR="005728F3">
        <w:rPr>
          <w:rFonts w:ascii="Arial" w:eastAsia="Calibri" w:hAnsi="Arial" w:cs="Arial"/>
          <w:b/>
          <w:lang w:val="es-ES"/>
        </w:rPr>
        <w:t>NOVENA</w:t>
      </w:r>
      <w:r w:rsidR="005728F3" w:rsidRPr="00D24E36">
        <w:rPr>
          <w:rFonts w:ascii="Arial" w:eastAsia="Calibri" w:hAnsi="Arial" w:cs="Arial"/>
          <w:b/>
          <w:lang w:val="es-ES"/>
        </w:rPr>
        <w:t>. -</w:t>
      </w:r>
      <w:r w:rsidRPr="00D24E36">
        <w:rPr>
          <w:rFonts w:ascii="Arial" w:eastAsia="Calibri" w:hAnsi="Arial" w:cs="Arial"/>
          <w:b/>
          <w:lang w:val="es-ES"/>
        </w:rPr>
        <w:t xml:space="preserve"> RESCISIÓN ADMINISTRATIVA DE CONTRATO:</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“EL AYUNTAMIENTO” PODRÁ EN CUALQUIER MOMENTO RESCINDIR ADMINISTRATIVAMENTE ESTE CONTRATO POR CAUSAS DE INTERÉS GENERAL.</w:t>
      </w:r>
    </w:p>
    <w:p w:rsidR="00F36EEC" w:rsidRDefault="00F36EEC" w:rsidP="007A0A79">
      <w:pPr>
        <w:spacing w:after="0" w:line="240" w:lineRule="auto"/>
        <w:jc w:val="both"/>
        <w:rPr>
          <w:rFonts w:ascii="Arial" w:eastAsia="Calibri" w:hAnsi="Arial" w:cs="Arial"/>
          <w:b/>
          <w:lang w:val="es-ES"/>
        </w:rPr>
      </w:pPr>
    </w:p>
    <w:p w:rsidR="007A0A79" w:rsidRPr="00D24E36" w:rsidRDefault="005728F3" w:rsidP="007A0A79">
      <w:pPr>
        <w:spacing w:after="0" w:line="240" w:lineRule="auto"/>
        <w:jc w:val="both"/>
        <w:rPr>
          <w:rFonts w:ascii="Arial" w:eastAsia="Calibri" w:hAnsi="Arial" w:cs="Arial"/>
          <w:b/>
          <w:lang w:val="es-ES"/>
        </w:rPr>
      </w:pPr>
      <w:r>
        <w:rPr>
          <w:rFonts w:ascii="Arial" w:eastAsia="Calibri" w:hAnsi="Arial" w:cs="Arial"/>
          <w:b/>
          <w:lang w:val="es-ES"/>
        </w:rPr>
        <w:t>VIGESIMA</w:t>
      </w:r>
      <w:r w:rsidRPr="00D24E36">
        <w:rPr>
          <w:rFonts w:ascii="Arial" w:eastAsia="Calibri" w:hAnsi="Arial" w:cs="Arial"/>
          <w:b/>
          <w:lang w:val="es-ES"/>
        </w:rPr>
        <w:t>. -</w:t>
      </w:r>
      <w:r w:rsidR="007A0A79">
        <w:rPr>
          <w:rFonts w:ascii="Arial" w:eastAsia="Calibri" w:hAnsi="Arial" w:cs="Arial"/>
          <w:b/>
          <w:lang w:val="es-ES"/>
        </w:rPr>
        <w:t>LEGALIDAD, CONTROVERSIA Y ARBITRAJE.</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LAS PARTES SE OBLIGAN A SUJETARSE ESTRICTAMENTE PARA LA EJECUCIÓN DE LA OBRA OBJETO DE ESTE CONTRATO A TODAS Y CADA UNA DE LAS CLAUSULAS DEL PRESENTE, ASÍ COMO A LOS TÉRMINOS, LINEAMIENTOS, PROCEDIMIENTOS Y REQUISITOS QUE ESTABLECE LA LEY DE OBRAS PÚBLICAS, SU REGLAMENTO Y DE</w:t>
      </w:r>
      <w:r>
        <w:rPr>
          <w:rFonts w:ascii="Arial" w:eastAsia="Calibri" w:hAnsi="Arial" w:cs="Arial"/>
          <w:sz w:val="18"/>
          <w:szCs w:val="18"/>
          <w:lang w:val="es-ES"/>
        </w:rPr>
        <w:t xml:space="preserve"> </w:t>
      </w:r>
      <w:r w:rsidRPr="00D24E36">
        <w:rPr>
          <w:rFonts w:ascii="Arial" w:eastAsia="Calibri" w:hAnsi="Arial" w:cs="Arial"/>
          <w:sz w:val="18"/>
          <w:szCs w:val="18"/>
          <w:lang w:val="es-ES"/>
        </w:rPr>
        <w:t>MÁS NORMAS Y DISPOSICIONES ADMINISTRATIVAS QUE LE SEAN APLICABLES.</w:t>
      </w:r>
    </w:p>
    <w:p w:rsidR="007A0A79" w:rsidRDefault="007A0A79" w:rsidP="007A0A79">
      <w:pPr>
        <w:spacing w:after="0" w:line="240" w:lineRule="auto"/>
        <w:jc w:val="both"/>
        <w:rPr>
          <w:rFonts w:ascii="Arial" w:eastAsia="Calibri" w:hAnsi="Arial" w:cs="Arial"/>
          <w:b/>
          <w:lang w:val="es-ES"/>
        </w:rPr>
      </w:pPr>
    </w:p>
    <w:p w:rsidR="007A0A79" w:rsidRPr="00D24E36" w:rsidRDefault="007A0A79" w:rsidP="007A0A79">
      <w:pPr>
        <w:spacing w:after="0" w:line="240" w:lineRule="auto"/>
        <w:jc w:val="both"/>
        <w:rPr>
          <w:rFonts w:ascii="Arial" w:eastAsia="Calibri" w:hAnsi="Arial" w:cs="Arial"/>
          <w:b/>
          <w:lang w:val="es-ES"/>
        </w:rPr>
      </w:pPr>
      <w:r w:rsidRPr="00D24E36">
        <w:rPr>
          <w:rFonts w:ascii="Arial" w:eastAsia="Calibri" w:hAnsi="Arial" w:cs="Arial"/>
          <w:b/>
          <w:lang w:val="es-ES"/>
        </w:rPr>
        <w:t>VIGÉSIMA</w:t>
      </w:r>
      <w:r>
        <w:rPr>
          <w:rFonts w:ascii="Arial" w:eastAsia="Calibri" w:hAnsi="Arial" w:cs="Arial"/>
          <w:b/>
          <w:lang w:val="es-ES"/>
        </w:rPr>
        <w:t xml:space="preserve"> </w:t>
      </w:r>
      <w:r w:rsidR="005728F3">
        <w:rPr>
          <w:rFonts w:ascii="Arial" w:eastAsia="Calibri" w:hAnsi="Arial" w:cs="Arial"/>
          <w:b/>
          <w:lang w:val="es-ES"/>
        </w:rPr>
        <w:t>PRIMERA</w:t>
      </w:r>
      <w:r w:rsidR="005728F3" w:rsidRPr="00D24E36">
        <w:rPr>
          <w:rFonts w:ascii="Arial" w:eastAsia="Calibri" w:hAnsi="Arial" w:cs="Arial"/>
          <w:b/>
          <w:lang w:val="es-ES"/>
        </w:rPr>
        <w:t>. -</w:t>
      </w:r>
      <w:r>
        <w:rPr>
          <w:rFonts w:ascii="Arial" w:eastAsia="Calibri" w:hAnsi="Arial" w:cs="Arial"/>
          <w:b/>
          <w:lang w:val="es-ES"/>
        </w:rPr>
        <w:t xml:space="preserve"> </w:t>
      </w:r>
      <w:r w:rsidRPr="00140953">
        <w:rPr>
          <w:rFonts w:ascii="Arial" w:hAnsi="Arial" w:cs="Arial"/>
          <w:b/>
        </w:rPr>
        <w:t>JURISDICCIÓN</w:t>
      </w:r>
    </w:p>
    <w:p w:rsidR="007A0A79" w:rsidRPr="00D24E36" w:rsidRDefault="007A0A79" w:rsidP="007A0A79">
      <w:pPr>
        <w:spacing w:after="0" w:line="240" w:lineRule="auto"/>
        <w:jc w:val="both"/>
        <w:rPr>
          <w:rFonts w:ascii="Arial" w:eastAsia="Calibri" w:hAnsi="Arial" w:cs="Arial"/>
          <w:sz w:val="18"/>
          <w:szCs w:val="18"/>
          <w:lang w:val="es-ES"/>
        </w:rPr>
      </w:pPr>
      <w:r w:rsidRPr="00D24E36">
        <w:rPr>
          <w:rFonts w:ascii="Arial" w:eastAsia="Calibri" w:hAnsi="Arial" w:cs="Arial"/>
          <w:sz w:val="18"/>
          <w:szCs w:val="18"/>
          <w:lang w:val="es-ES"/>
        </w:rPr>
        <w:t xml:space="preserve">POR LA INTERPRETACIÓN Y EL CUMPLIMIENTO DEL PRESENTE </w:t>
      </w:r>
      <w:r w:rsidR="005728F3" w:rsidRPr="00D24E36">
        <w:rPr>
          <w:rFonts w:ascii="Arial" w:eastAsia="Calibri" w:hAnsi="Arial" w:cs="Arial"/>
          <w:sz w:val="18"/>
          <w:szCs w:val="18"/>
          <w:lang w:val="es-ES"/>
        </w:rPr>
        <w:t>CONTRATO,</w:t>
      </w:r>
      <w:r w:rsidRPr="00D24E36">
        <w:rPr>
          <w:rFonts w:ascii="Arial" w:eastAsia="Calibri" w:hAnsi="Arial" w:cs="Arial"/>
          <w:sz w:val="18"/>
          <w:szCs w:val="18"/>
          <w:lang w:val="es-ES"/>
        </w:rPr>
        <w:t xml:space="preserve"> ASÍ COMO PARA TODO AQUELLO QUE NO ESTE ESTIPULADO EN EL MISMO, LAS PARTES SE SOMETEN A LA JURISDICCIÓN DE LOS TRIBUNALES FEDERALES DE LA CIUDAD DE SAN LUIS POTOSÍ, S.L.P., POR LO </w:t>
      </w:r>
      <w:r w:rsidR="005728F3" w:rsidRPr="00D24E36">
        <w:rPr>
          <w:rFonts w:ascii="Arial" w:eastAsia="Calibri" w:hAnsi="Arial" w:cs="Arial"/>
          <w:sz w:val="18"/>
          <w:szCs w:val="18"/>
          <w:lang w:val="es-ES"/>
        </w:rPr>
        <w:t>TANTO,</w:t>
      </w:r>
      <w:r w:rsidRPr="00D24E36">
        <w:rPr>
          <w:rFonts w:ascii="Arial" w:eastAsia="Calibri" w:hAnsi="Arial" w:cs="Arial"/>
          <w:sz w:val="18"/>
          <w:szCs w:val="18"/>
          <w:lang w:val="es-ES"/>
        </w:rPr>
        <w:t xml:space="preserve"> EL CONTRATISTA RENUNCIA AL FUERO QUE PUDIERA CORRESPONDERLE POR RAZÓN DE SU DOMICILIO PRESENTE, FUTURO O CUALQUIER CAUSA.</w:t>
      </w:r>
    </w:p>
    <w:bookmarkEnd w:id="1"/>
    <w:p w:rsidR="007A0A79" w:rsidRPr="00D24E36" w:rsidRDefault="007A0A79" w:rsidP="007A0A79">
      <w:pPr>
        <w:spacing w:after="0" w:line="240" w:lineRule="auto"/>
        <w:jc w:val="both"/>
        <w:rPr>
          <w:rFonts w:ascii="Arial" w:eastAsia="Calibri" w:hAnsi="Arial" w:cs="Arial"/>
          <w:sz w:val="18"/>
          <w:szCs w:val="18"/>
          <w:lang w:val="es-ES"/>
        </w:rPr>
      </w:pPr>
    </w:p>
    <w:p w:rsidR="005728F3" w:rsidRDefault="005728F3" w:rsidP="007A0A79">
      <w:pPr>
        <w:spacing w:after="0" w:line="240" w:lineRule="auto"/>
        <w:jc w:val="both"/>
        <w:rPr>
          <w:rFonts w:ascii="Arial" w:eastAsia="Calibri" w:hAnsi="Arial" w:cs="Arial"/>
          <w:sz w:val="18"/>
          <w:szCs w:val="18"/>
          <w:lang w:val="es-ES"/>
        </w:rPr>
      </w:pPr>
    </w:p>
    <w:p w:rsidR="007A0A79" w:rsidRDefault="007A0A79" w:rsidP="007A0A79">
      <w:pPr>
        <w:spacing w:after="0" w:line="240" w:lineRule="auto"/>
        <w:jc w:val="both"/>
        <w:rPr>
          <w:rFonts w:ascii="Arial" w:eastAsia="Calibri" w:hAnsi="Arial" w:cs="Arial"/>
          <w:b/>
          <w:sz w:val="18"/>
          <w:szCs w:val="18"/>
          <w:lang w:val="es-ES"/>
        </w:rPr>
      </w:pPr>
      <w:r>
        <w:rPr>
          <w:rFonts w:ascii="Arial" w:eastAsia="Calibri" w:hAnsi="Arial" w:cs="Arial"/>
          <w:sz w:val="18"/>
          <w:szCs w:val="18"/>
          <w:lang w:val="es-ES"/>
        </w:rPr>
        <w:t>EL PRESENTE CONTRATO SE FIRM</w:t>
      </w:r>
      <w:r w:rsidRPr="00D24E36">
        <w:rPr>
          <w:rFonts w:ascii="Arial" w:eastAsia="Calibri" w:hAnsi="Arial" w:cs="Arial"/>
          <w:sz w:val="18"/>
          <w:szCs w:val="18"/>
          <w:lang w:val="es-ES"/>
        </w:rPr>
        <w:t>A EN EL MUNICIPIO DE SAN NICOLAS TOLENTINO, S.L.P</w:t>
      </w:r>
      <w:r w:rsidRPr="00734652">
        <w:rPr>
          <w:rFonts w:ascii="Arial" w:eastAsia="Calibri" w:hAnsi="Arial" w:cs="Arial"/>
          <w:sz w:val="18"/>
          <w:szCs w:val="18"/>
          <w:lang w:val="es-ES"/>
        </w:rPr>
        <w:t xml:space="preserve">., </w:t>
      </w:r>
      <w:r w:rsidRPr="00734652">
        <w:rPr>
          <w:rFonts w:ascii="Arial" w:eastAsia="Calibri" w:hAnsi="Arial" w:cs="Arial"/>
          <w:b/>
          <w:sz w:val="18"/>
          <w:szCs w:val="18"/>
          <w:lang w:val="es-ES"/>
        </w:rPr>
        <w:t xml:space="preserve">A LOS </w:t>
      </w:r>
      <w:r w:rsidR="005F6485">
        <w:rPr>
          <w:rFonts w:ascii="Arial" w:eastAsia="Calibri" w:hAnsi="Arial" w:cs="Arial"/>
          <w:b/>
          <w:sz w:val="18"/>
          <w:szCs w:val="18"/>
          <w:lang w:val="es-ES"/>
        </w:rPr>
        <w:t>03</w:t>
      </w:r>
      <w:r w:rsidR="006546D7">
        <w:rPr>
          <w:rFonts w:ascii="Arial" w:eastAsia="Calibri" w:hAnsi="Arial" w:cs="Arial"/>
          <w:b/>
          <w:sz w:val="18"/>
          <w:szCs w:val="18"/>
          <w:lang w:val="es-ES"/>
        </w:rPr>
        <w:t xml:space="preserve"> </w:t>
      </w:r>
      <w:r w:rsidR="005728F3">
        <w:rPr>
          <w:rFonts w:ascii="Arial" w:eastAsia="Calibri" w:hAnsi="Arial" w:cs="Arial"/>
          <w:b/>
          <w:sz w:val="18"/>
          <w:szCs w:val="18"/>
          <w:lang w:val="es-ES"/>
        </w:rPr>
        <w:t>DIAS DEL MES DE JUNIO DEL 2019</w:t>
      </w:r>
      <w:r w:rsidRPr="00734652">
        <w:rPr>
          <w:rFonts w:ascii="Arial" w:eastAsia="Calibri" w:hAnsi="Arial" w:cs="Arial"/>
          <w:b/>
          <w:sz w:val="18"/>
          <w:szCs w:val="18"/>
          <w:lang w:val="es-ES"/>
        </w:rPr>
        <w:t>.</w:t>
      </w:r>
    </w:p>
    <w:p w:rsidR="007A0A79" w:rsidRDefault="007A0A79" w:rsidP="007A0A79">
      <w:pPr>
        <w:spacing w:after="0" w:line="240" w:lineRule="auto"/>
        <w:jc w:val="both"/>
        <w:rPr>
          <w:rFonts w:ascii="Arial" w:eastAsia="Calibri" w:hAnsi="Arial" w:cs="Arial"/>
          <w:b/>
          <w:sz w:val="18"/>
          <w:szCs w:val="18"/>
          <w:lang w:val="es-ES"/>
        </w:rPr>
      </w:pPr>
    </w:p>
    <w:p w:rsidR="005728F3" w:rsidRDefault="005728F3" w:rsidP="007A0A79">
      <w:pPr>
        <w:spacing w:after="0" w:line="240" w:lineRule="auto"/>
        <w:jc w:val="both"/>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7A0A79" w:rsidRDefault="007A0A79" w:rsidP="007A0A79">
      <w:pPr>
        <w:spacing w:after="0" w:line="240" w:lineRule="auto"/>
        <w:jc w:val="center"/>
        <w:rPr>
          <w:rFonts w:ascii="Arial" w:eastAsia="Calibri" w:hAnsi="Arial" w:cs="Arial"/>
          <w:b/>
          <w:sz w:val="18"/>
          <w:szCs w:val="18"/>
          <w:lang w:val="es-ES"/>
        </w:rPr>
      </w:pPr>
      <w:r>
        <w:rPr>
          <w:rFonts w:ascii="Arial" w:eastAsia="Calibri" w:hAnsi="Arial" w:cs="Arial"/>
          <w:b/>
          <w:sz w:val="18"/>
          <w:szCs w:val="18"/>
          <w:lang w:val="es-ES"/>
        </w:rPr>
        <w:t>H. AYUNTAMIENTO DE SAN NICOLAS TOLENTINO, S.L.P.</w:t>
      </w:r>
    </w:p>
    <w:p w:rsidR="007A0A79" w:rsidRDefault="007A0A79"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5728F3" w:rsidRDefault="005728F3" w:rsidP="007A0A79">
      <w:pPr>
        <w:spacing w:after="0" w:line="240" w:lineRule="auto"/>
        <w:jc w:val="center"/>
        <w:rPr>
          <w:rFonts w:ascii="Arial" w:eastAsia="Calibri" w:hAnsi="Arial" w:cs="Arial"/>
          <w:b/>
          <w:sz w:val="18"/>
          <w:szCs w:val="18"/>
          <w:lang w:val="es-ES"/>
        </w:rPr>
      </w:pPr>
    </w:p>
    <w:p w:rsidR="007A0A79" w:rsidRDefault="007A0A79" w:rsidP="007A0A79">
      <w:pPr>
        <w:spacing w:after="0" w:line="240" w:lineRule="auto"/>
        <w:jc w:val="center"/>
        <w:rPr>
          <w:rFonts w:ascii="Arial" w:eastAsia="Calibri" w:hAnsi="Arial" w:cs="Arial"/>
          <w:b/>
          <w:sz w:val="18"/>
          <w:szCs w:val="18"/>
          <w:lang w:val="es-ES"/>
        </w:rPr>
      </w:pPr>
    </w:p>
    <w:p w:rsidR="007A0A79" w:rsidRDefault="007A0A79" w:rsidP="007A0A79">
      <w:pPr>
        <w:spacing w:after="0" w:line="240" w:lineRule="auto"/>
        <w:jc w:val="center"/>
        <w:rPr>
          <w:rFonts w:ascii="Arial" w:eastAsia="Calibri" w:hAnsi="Arial" w:cs="Arial"/>
          <w:b/>
          <w:sz w:val="18"/>
          <w:szCs w:val="18"/>
          <w:lang w:val="es-ES"/>
        </w:rPr>
      </w:pPr>
    </w:p>
    <w:p w:rsidR="007A0A79" w:rsidRDefault="007A0A79" w:rsidP="007A0A79">
      <w:pPr>
        <w:spacing w:after="0" w:line="240" w:lineRule="auto"/>
        <w:jc w:val="center"/>
        <w:rPr>
          <w:rFonts w:ascii="Arial" w:eastAsia="Calibri" w:hAnsi="Arial" w:cs="Arial"/>
          <w:b/>
          <w:sz w:val="18"/>
          <w:szCs w:val="18"/>
          <w:lang w:val="es-ES"/>
        </w:rPr>
      </w:pPr>
    </w:p>
    <w:p w:rsidR="007A0A79" w:rsidRDefault="007A0A79" w:rsidP="007A0A79">
      <w:pPr>
        <w:spacing w:after="0" w:line="240" w:lineRule="auto"/>
        <w:jc w:val="center"/>
        <w:rPr>
          <w:rFonts w:ascii="Arial" w:eastAsia="Calibri" w:hAnsi="Arial" w:cs="Arial"/>
          <w:b/>
          <w:sz w:val="18"/>
          <w:szCs w:val="18"/>
          <w:lang w:val="es-ES"/>
        </w:rPr>
      </w:pPr>
    </w:p>
    <w:p w:rsidR="007A0A79" w:rsidRPr="0027652D" w:rsidRDefault="007A0A79" w:rsidP="007A0A79">
      <w:pPr>
        <w:spacing w:after="0" w:line="240" w:lineRule="auto"/>
        <w:jc w:val="center"/>
        <w:rPr>
          <w:rFonts w:ascii="Arial" w:eastAsia="Calibri" w:hAnsi="Arial" w:cs="Arial"/>
          <w:b/>
          <w:sz w:val="18"/>
          <w:szCs w:val="18"/>
          <w:lang w:val="es-ES"/>
        </w:rPr>
      </w:pPr>
    </w:p>
    <w:p w:rsidR="007A0A79" w:rsidRDefault="007A0A79" w:rsidP="007A0A79">
      <w:pPr>
        <w:rPr>
          <w:b/>
        </w:rPr>
      </w:pPr>
      <w:r>
        <w:rPr>
          <w:b/>
        </w:rPr>
        <w:t xml:space="preserve">                </w:t>
      </w:r>
      <w:r w:rsidRPr="00241F8B">
        <w:rPr>
          <w:b/>
        </w:rPr>
        <w:t>PRESIDENTE</w:t>
      </w:r>
      <w:r>
        <w:rPr>
          <w:b/>
        </w:rPr>
        <w:t xml:space="preserve">  </w:t>
      </w:r>
      <w:r w:rsidRPr="00241F8B">
        <w:rPr>
          <w:b/>
        </w:rPr>
        <w:t xml:space="preserve"> MUNICIPAL</w:t>
      </w:r>
      <w:r>
        <w:rPr>
          <w:b/>
        </w:rPr>
        <w:tab/>
        <w:t xml:space="preserve">                              SECRETARIO DEL H. AYUNTAMIENTO</w:t>
      </w:r>
    </w:p>
    <w:p w:rsidR="007A0A79" w:rsidRPr="00811BA6" w:rsidRDefault="007A0A79" w:rsidP="007A0A79">
      <w:pPr>
        <w:rPr>
          <w:b/>
        </w:rPr>
      </w:pPr>
    </w:p>
    <w:p w:rsidR="007A0A79" w:rsidRDefault="007A0A79" w:rsidP="007A0A79">
      <w:pPr>
        <w:pStyle w:val="Sinespaciado"/>
      </w:pPr>
      <w:r>
        <w:t xml:space="preserve">            ______________________________</w:t>
      </w:r>
      <w:r>
        <w:tab/>
      </w:r>
      <w:r>
        <w:tab/>
        <w:t xml:space="preserve">__________________________________         </w:t>
      </w:r>
    </w:p>
    <w:p w:rsidR="007A0A79" w:rsidRDefault="007A0A79" w:rsidP="007A0A79">
      <w:pPr>
        <w:ind w:firstLine="708"/>
        <w:rPr>
          <w:b/>
        </w:rPr>
      </w:pPr>
      <w:r>
        <w:rPr>
          <w:b/>
        </w:rPr>
        <w:t xml:space="preserve">   C. PEDRO INFANTE RODRIGUEZ.  </w:t>
      </w:r>
      <w:r>
        <w:rPr>
          <w:b/>
        </w:rPr>
        <w:tab/>
      </w:r>
      <w:r>
        <w:rPr>
          <w:b/>
        </w:rPr>
        <w:tab/>
      </w:r>
      <w:r w:rsidR="005728F3">
        <w:rPr>
          <w:b/>
        </w:rPr>
        <w:t xml:space="preserve">  LIC. ISIS ESTEFANIA REYNA PUENTE</w:t>
      </w:r>
      <w:r>
        <w:rPr>
          <w:b/>
        </w:rPr>
        <w:t>.</w:t>
      </w:r>
    </w:p>
    <w:p w:rsidR="007A0A79" w:rsidRDefault="007A0A79" w:rsidP="007A0A79">
      <w:pPr>
        <w:rPr>
          <w:b/>
        </w:rPr>
      </w:pPr>
    </w:p>
    <w:p w:rsidR="00F36EEC" w:rsidRPr="00F658FF" w:rsidRDefault="00F36EEC" w:rsidP="007A0A79">
      <w:pPr>
        <w:rPr>
          <w:b/>
        </w:rPr>
      </w:pPr>
    </w:p>
    <w:p w:rsidR="007A0A79" w:rsidRDefault="007A0A79" w:rsidP="007A0A79">
      <w:pPr>
        <w:rPr>
          <w:b/>
        </w:rPr>
      </w:pPr>
      <w:r>
        <w:rPr>
          <w:b/>
        </w:rPr>
        <w:t xml:space="preserve">   </w:t>
      </w:r>
      <w:r>
        <w:rPr>
          <w:b/>
        </w:rPr>
        <w:tab/>
        <w:t xml:space="preserve">        SINDICO MUNICIPAL</w:t>
      </w:r>
      <w:r>
        <w:rPr>
          <w:b/>
        </w:rPr>
        <w:tab/>
      </w:r>
      <w:r>
        <w:rPr>
          <w:b/>
        </w:rPr>
        <w:tab/>
        <w:t xml:space="preserve"> </w:t>
      </w:r>
      <w:r>
        <w:rPr>
          <w:b/>
        </w:rPr>
        <w:tab/>
      </w:r>
      <w:r w:rsidR="005F6485">
        <w:rPr>
          <w:b/>
        </w:rPr>
        <w:tab/>
        <w:t xml:space="preserve"> CONTRALOR</w:t>
      </w:r>
      <w:r>
        <w:rPr>
          <w:b/>
        </w:rPr>
        <w:t xml:space="preserve"> INTERNO</w:t>
      </w:r>
    </w:p>
    <w:p w:rsidR="007A0A79" w:rsidRPr="00811BA6" w:rsidRDefault="007A0A79" w:rsidP="007A0A79">
      <w:pPr>
        <w:rPr>
          <w:b/>
        </w:rPr>
      </w:pPr>
    </w:p>
    <w:p w:rsidR="007A0A79" w:rsidRDefault="007A0A79" w:rsidP="007A0A79">
      <w:pPr>
        <w:pStyle w:val="Sinespaciado"/>
      </w:pPr>
      <w:r>
        <w:t xml:space="preserve">            ______________________________</w:t>
      </w:r>
      <w:r>
        <w:tab/>
      </w:r>
      <w:r>
        <w:tab/>
        <w:t xml:space="preserve">__________________________________         </w:t>
      </w:r>
    </w:p>
    <w:p w:rsidR="007A0A79" w:rsidRPr="00241F8B" w:rsidRDefault="007A0A79" w:rsidP="007A0A79">
      <w:pPr>
        <w:rPr>
          <w:b/>
        </w:rPr>
      </w:pPr>
      <w:r>
        <w:rPr>
          <w:b/>
        </w:rPr>
        <w:t xml:space="preserve">            LIC.  GERARDO ROBLEDO BADILLO.</w:t>
      </w:r>
      <w:r>
        <w:rPr>
          <w:b/>
        </w:rPr>
        <w:tab/>
      </w:r>
      <w:r>
        <w:rPr>
          <w:b/>
        </w:rPr>
        <w:tab/>
        <w:t xml:space="preserve">         LIC. CESAR ORTIZ CASTAÑEDA.</w:t>
      </w:r>
    </w:p>
    <w:p w:rsidR="007A0A79" w:rsidRDefault="007A0A79" w:rsidP="007A0A79">
      <w:pPr>
        <w:spacing w:after="0" w:line="240" w:lineRule="auto"/>
        <w:rPr>
          <w:rFonts w:ascii="Arial" w:eastAsia="Times New Roman" w:hAnsi="Arial" w:cs="Arial"/>
          <w:b/>
          <w:sz w:val="18"/>
          <w:szCs w:val="18"/>
          <w:lang w:val="x-none" w:eastAsia="es-ES"/>
        </w:rPr>
      </w:pPr>
    </w:p>
    <w:p w:rsidR="00F36EEC" w:rsidRDefault="00F36EEC" w:rsidP="007A0A79">
      <w:pPr>
        <w:spacing w:after="0" w:line="240" w:lineRule="auto"/>
        <w:rPr>
          <w:rFonts w:ascii="Arial" w:eastAsia="Times New Roman" w:hAnsi="Arial" w:cs="Arial"/>
          <w:b/>
          <w:sz w:val="18"/>
          <w:szCs w:val="18"/>
          <w:lang w:val="x-none" w:eastAsia="es-ES"/>
        </w:rPr>
      </w:pPr>
    </w:p>
    <w:p w:rsidR="00F36EEC" w:rsidRDefault="00F36EEC" w:rsidP="007A0A79">
      <w:pPr>
        <w:spacing w:after="0" w:line="240" w:lineRule="auto"/>
        <w:rPr>
          <w:rFonts w:ascii="Arial" w:eastAsia="Times New Roman" w:hAnsi="Arial" w:cs="Arial"/>
          <w:b/>
          <w:sz w:val="18"/>
          <w:szCs w:val="18"/>
          <w:lang w:val="x-none" w:eastAsia="es-ES"/>
        </w:rPr>
      </w:pPr>
    </w:p>
    <w:p w:rsidR="007A0A79" w:rsidRDefault="007A0A79" w:rsidP="007A0A79">
      <w:pPr>
        <w:spacing w:after="0" w:line="240" w:lineRule="auto"/>
        <w:jc w:val="center"/>
        <w:rPr>
          <w:rFonts w:ascii="Arial" w:eastAsia="Times New Roman" w:hAnsi="Arial" w:cs="Arial"/>
          <w:b/>
          <w:sz w:val="18"/>
          <w:szCs w:val="18"/>
          <w:lang w:val="x-none" w:eastAsia="es-ES"/>
        </w:rPr>
      </w:pPr>
    </w:p>
    <w:p w:rsidR="007A0A79" w:rsidRPr="00241F8B" w:rsidRDefault="007A0A79" w:rsidP="007A0A79">
      <w:pPr>
        <w:spacing w:after="0" w:line="240" w:lineRule="auto"/>
        <w:jc w:val="center"/>
        <w:rPr>
          <w:rFonts w:ascii="Arial" w:eastAsia="Times New Roman" w:hAnsi="Arial" w:cs="Arial"/>
          <w:b/>
          <w:sz w:val="18"/>
          <w:szCs w:val="18"/>
          <w:lang w:val="x-none" w:eastAsia="es-ES"/>
        </w:rPr>
      </w:pPr>
      <w:r>
        <w:rPr>
          <w:rFonts w:ascii="Arial" w:eastAsia="Times New Roman" w:hAnsi="Arial" w:cs="Arial"/>
          <w:b/>
          <w:sz w:val="18"/>
          <w:szCs w:val="18"/>
          <w:lang w:val="x-none" w:eastAsia="es-ES"/>
        </w:rPr>
        <w:t>COODINADOR DESARROLLO SOCIAL</w:t>
      </w:r>
    </w:p>
    <w:p w:rsidR="007A0A79" w:rsidRPr="00241F8B" w:rsidRDefault="007A0A79" w:rsidP="007A0A79">
      <w:pPr>
        <w:spacing w:after="0" w:line="240" w:lineRule="auto"/>
        <w:jc w:val="center"/>
        <w:rPr>
          <w:rFonts w:ascii="Arial" w:eastAsia="Times New Roman" w:hAnsi="Arial" w:cs="Arial"/>
          <w:b/>
          <w:sz w:val="18"/>
          <w:szCs w:val="18"/>
          <w:lang w:val="x-none" w:eastAsia="es-ES"/>
        </w:rPr>
      </w:pPr>
    </w:p>
    <w:p w:rsidR="007A0A79" w:rsidRPr="00241F8B" w:rsidRDefault="007A0A79" w:rsidP="007A0A79">
      <w:pPr>
        <w:spacing w:after="0" w:line="240" w:lineRule="auto"/>
        <w:jc w:val="both"/>
        <w:rPr>
          <w:rFonts w:ascii="Arial" w:eastAsia="Times New Roman" w:hAnsi="Arial" w:cs="Arial"/>
          <w:b/>
          <w:sz w:val="18"/>
          <w:szCs w:val="18"/>
          <w:lang w:val="x-none" w:eastAsia="es-ES"/>
        </w:rPr>
      </w:pPr>
    </w:p>
    <w:p w:rsidR="007A0A79" w:rsidRDefault="007A0A79" w:rsidP="007A0A79">
      <w:pPr>
        <w:spacing w:after="0" w:line="240" w:lineRule="auto"/>
        <w:jc w:val="both"/>
        <w:rPr>
          <w:rFonts w:ascii="Arial" w:eastAsia="Times New Roman" w:hAnsi="Arial" w:cs="Arial"/>
          <w:sz w:val="18"/>
          <w:szCs w:val="18"/>
          <w:lang w:val="x-none" w:eastAsia="es-ES"/>
        </w:rPr>
      </w:pPr>
    </w:p>
    <w:p w:rsidR="007A0A79" w:rsidRDefault="007A0A79" w:rsidP="007A0A79">
      <w:pPr>
        <w:spacing w:after="0" w:line="240" w:lineRule="auto"/>
        <w:jc w:val="both"/>
        <w:rPr>
          <w:rFonts w:ascii="Arial" w:eastAsia="Times New Roman" w:hAnsi="Arial" w:cs="Arial"/>
          <w:sz w:val="18"/>
          <w:szCs w:val="18"/>
          <w:lang w:val="x-none" w:eastAsia="es-ES"/>
        </w:rPr>
      </w:pPr>
    </w:p>
    <w:p w:rsidR="007A0A79" w:rsidRPr="00241F8B" w:rsidRDefault="007A0A79" w:rsidP="007A0A79">
      <w:pPr>
        <w:spacing w:after="0" w:line="240" w:lineRule="auto"/>
        <w:jc w:val="both"/>
        <w:rPr>
          <w:rFonts w:ascii="Arial" w:eastAsia="Times New Roman" w:hAnsi="Arial" w:cs="Arial"/>
          <w:sz w:val="18"/>
          <w:szCs w:val="18"/>
          <w:lang w:val="x-none" w:eastAsia="es-ES"/>
        </w:rPr>
      </w:pPr>
    </w:p>
    <w:p w:rsidR="007A0A79" w:rsidRPr="00241F8B" w:rsidRDefault="007A0A79" w:rsidP="007A0A79">
      <w:pPr>
        <w:spacing w:after="0" w:line="240" w:lineRule="auto"/>
        <w:jc w:val="center"/>
        <w:rPr>
          <w:rFonts w:ascii="Arial" w:eastAsia="Times New Roman" w:hAnsi="Arial" w:cs="Arial"/>
          <w:sz w:val="18"/>
          <w:szCs w:val="18"/>
          <w:lang w:val="x-none" w:eastAsia="es-ES"/>
        </w:rPr>
      </w:pPr>
      <w:r w:rsidRPr="00241F8B">
        <w:rPr>
          <w:rFonts w:ascii="Arial" w:eastAsia="Times New Roman" w:hAnsi="Arial" w:cs="Arial"/>
          <w:sz w:val="18"/>
          <w:szCs w:val="18"/>
          <w:lang w:val="x-none" w:eastAsia="es-ES"/>
        </w:rPr>
        <w:t>_________________________________________</w:t>
      </w:r>
    </w:p>
    <w:p w:rsidR="007A0A79" w:rsidRPr="00241F8B" w:rsidRDefault="007A0A79" w:rsidP="007A0A79">
      <w:pPr>
        <w:spacing w:after="0" w:line="240" w:lineRule="auto"/>
        <w:jc w:val="center"/>
        <w:rPr>
          <w:rFonts w:ascii="Arial" w:eastAsia="Times New Roman" w:hAnsi="Arial" w:cs="Arial"/>
          <w:b/>
          <w:sz w:val="18"/>
          <w:szCs w:val="18"/>
          <w:lang w:eastAsia="es-ES"/>
        </w:rPr>
      </w:pPr>
      <w:r w:rsidRPr="00241F8B">
        <w:rPr>
          <w:rFonts w:ascii="Arial" w:eastAsia="Times New Roman" w:hAnsi="Arial" w:cs="Arial"/>
          <w:b/>
          <w:sz w:val="18"/>
          <w:szCs w:val="18"/>
          <w:lang w:eastAsia="es-ES"/>
        </w:rPr>
        <w:t xml:space="preserve">ING. </w:t>
      </w:r>
      <w:r>
        <w:rPr>
          <w:rFonts w:ascii="Arial" w:eastAsia="Times New Roman" w:hAnsi="Arial" w:cs="Arial"/>
          <w:b/>
          <w:sz w:val="18"/>
          <w:szCs w:val="18"/>
          <w:lang w:eastAsia="es-ES"/>
        </w:rPr>
        <w:t>MA. SOLEDAD BANDA DUARTE.</w:t>
      </w:r>
    </w:p>
    <w:p w:rsidR="007A0A79" w:rsidRDefault="007A0A79" w:rsidP="007A0A79">
      <w:pPr>
        <w:spacing w:after="0" w:line="240" w:lineRule="auto"/>
        <w:rPr>
          <w:rFonts w:ascii="Arial" w:eastAsia="Times New Roman" w:hAnsi="Arial" w:cs="Arial"/>
          <w:b/>
          <w:sz w:val="18"/>
          <w:szCs w:val="18"/>
          <w:lang w:eastAsia="es-ES"/>
        </w:rPr>
      </w:pPr>
    </w:p>
    <w:p w:rsidR="007A0A79" w:rsidRDefault="007A0A79" w:rsidP="007A0A79">
      <w:pPr>
        <w:spacing w:after="0" w:line="240" w:lineRule="auto"/>
        <w:jc w:val="center"/>
        <w:rPr>
          <w:rFonts w:ascii="Arial" w:eastAsia="Times New Roman" w:hAnsi="Arial" w:cs="Arial"/>
          <w:b/>
          <w:sz w:val="18"/>
          <w:szCs w:val="18"/>
          <w:lang w:eastAsia="es-ES"/>
        </w:rPr>
      </w:pPr>
    </w:p>
    <w:p w:rsidR="007A0A79" w:rsidRDefault="007A0A79" w:rsidP="007A0A79">
      <w:pPr>
        <w:spacing w:after="0" w:line="240" w:lineRule="auto"/>
        <w:jc w:val="center"/>
        <w:rPr>
          <w:rFonts w:ascii="Arial" w:eastAsia="Times New Roman" w:hAnsi="Arial" w:cs="Arial"/>
          <w:b/>
          <w:sz w:val="18"/>
          <w:szCs w:val="18"/>
          <w:lang w:eastAsia="es-ES"/>
        </w:rPr>
      </w:pPr>
    </w:p>
    <w:p w:rsidR="007A0A79" w:rsidRDefault="007A0A79" w:rsidP="007A0A79">
      <w:pPr>
        <w:spacing w:after="0" w:line="240" w:lineRule="auto"/>
        <w:jc w:val="center"/>
        <w:rPr>
          <w:rFonts w:ascii="Arial" w:eastAsia="Times New Roman" w:hAnsi="Arial" w:cs="Arial"/>
          <w:b/>
          <w:sz w:val="18"/>
          <w:szCs w:val="18"/>
          <w:lang w:eastAsia="es-ES"/>
        </w:rPr>
      </w:pPr>
    </w:p>
    <w:p w:rsidR="00F36EEC" w:rsidRDefault="00F36EEC" w:rsidP="007A0A79">
      <w:pPr>
        <w:spacing w:after="0" w:line="240" w:lineRule="auto"/>
        <w:jc w:val="center"/>
        <w:rPr>
          <w:rFonts w:ascii="Arial" w:eastAsia="Times New Roman" w:hAnsi="Arial" w:cs="Arial"/>
          <w:b/>
          <w:sz w:val="18"/>
          <w:szCs w:val="18"/>
          <w:lang w:eastAsia="es-ES"/>
        </w:rPr>
      </w:pPr>
    </w:p>
    <w:p w:rsidR="007A0A79" w:rsidRDefault="007A0A79" w:rsidP="007A0A79">
      <w:pPr>
        <w:spacing w:after="0" w:line="240" w:lineRule="auto"/>
        <w:jc w:val="center"/>
        <w:rPr>
          <w:rFonts w:ascii="Arial" w:eastAsia="Times New Roman" w:hAnsi="Arial" w:cs="Arial"/>
          <w:b/>
          <w:sz w:val="18"/>
          <w:szCs w:val="18"/>
          <w:lang w:eastAsia="es-ES"/>
        </w:rPr>
      </w:pPr>
    </w:p>
    <w:p w:rsidR="007A0A79" w:rsidRDefault="007A0A79" w:rsidP="007A0A79">
      <w:pPr>
        <w:spacing w:after="0" w:line="240" w:lineRule="auto"/>
        <w:jc w:val="center"/>
        <w:rPr>
          <w:rFonts w:ascii="Arial" w:eastAsia="Times New Roman" w:hAnsi="Arial" w:cs="Arial"/>
          <w:b/>
          <w:sz w:val="18"/>
          <w:szCs w:val="18"/>
          <w:lang w:eastAsia="es-ES"/>
        </w:rPr>
      </w:pPr>
    </w:p>
    <w:p w:rsidR="005728F3" w:rsidRDefault="005728F3" w:rsidP="007A0A79">
      <w:pPr>
        <w:spacing w:after="0" w:line="240" w:lineRule="auto"/>
        <w:jc w:val="center"/>
        <w:rPr>
          <w:rFonts w:ascii="Arial" w:eastAsia="Times New Roman" w:hAnsi="Arial" w:cs="Arial"/>
          <w:b/>
          <w:sz w:val="18"/>
          <w:szCs w:val="18"/>
          <w:lang w:eastAsia="es-ES"/>
        </w:rPr>
      </w:pPr>
    </w:p>
    <w:p w:rsidR="005728F3" w:rsidRDefault="005728F3" w:rsidP="007A0A79">
      <w:pPr>
        <w:spacing w:after="0" w:line="240" w:lineRule="auto"/>
        <w:jc w:val="center"/>
        <w:rPr>
          <w:rFonts w:ascii="Arial" w:eastAsia="Times New Roman" w:hAnsi="Arial" w:cs="Arial"/>
          <w:b/>
          <w:sz w:val="18"/>
          <w:szCs w:val="18"/>
          <w:lang w:eastAsia="es-ES"/>
        </w:rPr>
      </w:pPr>
    </w:p>
    <w:p w:rsidR="005728F3" w:rsidRDefault="005728F3" w:rsidP="007A0A79">
      <w:pPr>
        <w:spacing w:after="0" w:line="240" w:lineRule="auto"/>
        <w:jc w:val="center"/>
        <w:rPr>
          <w:rFonts w:ascii="Arial" w:eastAsia="Times New Roman" w:hAnsi="Arial" w:cs="Arial"/>
          <w:b/>
          <w:sz w:val="18"/>
          <w:szCs w:val="18"/>
          <w:lang w:eastAsia="es-ES"/>
        </w:rPr>
      </w:pPr>
    </w:p>
    <w:p w:rsidR="005728F3" w:rsidRDefault="005728F3" w:rsidP="007A0A79">
      <w:pPr>
        <w:spacing w:after="0" w:line="240" w:lineRule="auto"/>
        <w:jc w:val="center"/>
        <w:rPr>
          <w:rFonts w:ascii="Arial" w:eastAsia="Times New Roman" w:hAnsi="Arial" w:cs="Arial"/>
          <w:b/>
          <w:sz w:val="18"/>
          <w:szCs w:val="18"/>
          <w:lang w:eastAsia="es-ES"/>
        </w:rPr>
      </w:pPr>
    </w:p>
    <w:p w:rsidR="005728F3" w:rsidRDefault="005728F3" w:rsidP="007A0A79">
      <w:pPr>
        <w:spacing w:after="0" w:line="240" w:lineRule="auto"/>
        <w:jc w:val="center"/>
        <w:rPr>
          <w:rFonts w:ascii="Arial" w:eastAsia="Times New Roman" w:hAnsi="Arial" w:cs="Arial"/>
          <w:b/>
          <w:sz w:val="18"/>
          <w:szCs w:val="18"/>
          <w:lang w:eastAsia="es-ES"/>
        </w:rPr>
      </w:pPr>
    </w:p>
    <w:p w:rsidR="005728F3" w:rsidRDefault="005728F3" w:rsidP="007A0A79">
      <w:pPr>
        <w:spacing w:after="0" w:line="240" w:lineRule="auto"/>
        <w:jc w:val="center"/>
        <w:rPr>
          <w:rFonts w:ascii="Arial" w:eastAsia="Times New Roman" w:hAnsi="Arial" w:cs="Arial"/>
          <w:b/>
          <w:sz w:val="18"/>
          <w:szCs w:val="18"/>
          <w:lang w:eastAsia="es-ES"/>
        </w:rPr>
      </w:pPr>
    </w:p>
    <w:p w:rsidR="005728F3" w:rsidRDefault="005728F3" w:rsidP="007A0A79">
      <w:pPr>
        <w:spacing w:after="0" w:line="240" w:lineRule="auto"/>
        <w:jc w:val="center"/>
        <w:rPr>
          <w:rFonts w:ascii="Arial" w:eastAsia="Times New Roman" w:hAnsi="Arial" w:cs="Arial"/>
          <w:b/>
          <w:sz w:val="18"/>
          <w:szCs w:val="18"/>
          <w:lang w:eastAsia="es-ES"/>
        </w:rPr>
      </w:pPr>
    </w:p>
    <w:p w:rsidR="007A0A79" w:rsidRPr="00241F8B" w:rsidRDefault="007A0A79" w:rsidP="007A0A79">
      <w:pPr>
        <w:spacing w:after="0" w:line="240" w:lineRule="auto"/>
        <w:jc w:val="center"/>
        <w:rPr>
          <w:rFonts w:ascii="Arial" w:eastAsia="Times New Roman" w:hAnsi="Arial" w:cs="Arial"/>
          <w:b/>
          <w:sz w:val="18"/>
          <w:szCs w:val="18"/>
          <w:lang w:val="x-none" w:eastAsia="es-ES"/>
        </w:rPr>
      </w:pPr>
      <w:r w:rsidRPr="00241F8B">
        <w:rPr>
          <w:rFonts w:ascii="Arial" w:eastAsia="Times New Roman" w:hAnsi="Arial" w:cs="Arial"/>
          <w:b/>
          <w:sz w:val="18"/>
          <w:szCs w:val="18"/>
          <w:lang w:val="x-none" w:eastAsia="es-ES"/>
        </w:rPr>
        <w:t>CONTRATISTA</w:t>
      </w:r>
    </w:p>
    <w:p w:rsidR="007A0A79" w:rsidRPr="00241F8B" w:rsidRDefault="007A0A79" w:rsidP="007A0A79">
      <w:pPr>
        <w:spacing w:after="0" w:line="240" w:lineRule="auto"/>
        <w:jc w:val="center"/>
        <w:rPr>
          <w:rFonts w:ascii="Arial" w:eastAsia="Times New Roman" w:hAnsi="Arial" w:cs="Arial"/>
          <w:b/>
          <w:sz w:val="18"/>
          <w:szCs w:val="18"/>
          <w:lang w:val="x-none" w:eastAsia="es-ES"/>
        </w:rPr>
      </w:pPr>
    </w:p>
    <w:p w:rsidR="007A0A79" w:rsidRPr="00241F8B" w:rsidRDefault="007A0A79" w:rsidP="007A0A79">
      <w:pPr>
        <w:spacing w:after="0" w:line="240" w:lineRule="auto"/>
        <w:jc w:val="both"/>
        <w:rPr>
          <w:rFonts w:ascii="Arial" w:eastAsia="Times New Roman" w:hAnsi="Arial" w:cs="Arial"/>
          <w:b/>
          <w:sz w:val="18"/>
          <w:szCs w:val="18"/>
          <w:lang w:val="x-none" w:eastAsia="es-ES"/>
        </w:rPr>
      </w:pPr>
    </w:p>
    <w:p w:rsidR="007A0A79" w:rsidRDefault="007A0A79" w:rsidP="007A0A79">
      <w:pPr>
        <w:spacing w:after="0" w:line="240" w:lineRule="auto"/>
        <w:jc w:val="both"/>
        <w:rPr>
          <w:rFonts w:ascii="Arial" w:eastAsia="Times New Roman" w:hAnsi="Arial" w:cs="Arial"/>
          <w:sz w:val="18"/>
          <w:szCs w:val="18"/>
          <w:lang w:val="x-none" w:eastAsia="es-ES"/>
        </w:rPr>
      </w:pPr>
    </w:p>
    <w:p w:rsidR="007A0A79" w:rsidRPr="00241F8B" w:rsidRDefault="007A0A79" w:rsidP="007A0A79">
      <w:pPr>
        <w:spacing w:after="0" w:line="240" w:lineRule="auto"/>
        <w:jc w:val="both"/>
        <w:rPr>
          <w:rFonts w:ascii="Arial" w:eastAsia="Times New Roman" w:hAnsi="Arial" w:cs="Arial"/>
          <w:sz w:val="18"/>
          <w:szCs w:val="18"/>
          <w:lang w:val="x-none" w:eastAsia="es-ES"/>
        </w:rPr>
      </w:pPr>
    </w:p>
    <w:p w:rsidR="007A0A79" w:rsidRPr="00241F8B" w:rsidRDefault="007A0A79" w:rsidP="007A0A79">
      <w:pPr>
        <w:spacing w:after="0" w:line="240" w:lineRule="auto"/>
        <w:jc w:val="center"/>
        <w:rPr>
          <w:rFonts w:ascii="Arial" w:eastAsia="Times New Roman" w:hAnsi="Arial" w:cs="Arial"/>
          <w:sz w:val="18"/>
          <w:szCs w:val="18"/>
          <w:lang w:val="x-none" w:eastAsia="es-ES"/>
        </w:rPr>
      </w:pPr>
      <w:r w:rsidRPr="00241F8B">
        <w:rPr>
          <w:rFonts w:ascii="Arial" w:eastAsia="Times New Roman" w:hAnsi="Arial" w:cs="Arial"/>
          <w:sz w:val="18"/>
          <w:szCs w:val="18"/>
          <w:lang w:val="x-none" w:eastAsia="es-ES"/>
        </w:rPr>
        <w:t>_________________________________________</w:t>
      </w:r>
    </w:p>
    <w:p w:rsidR="007A0A79" w:rsidRPr="00241F8B" w:rsidRDefault="007A0A79" w:rsidP="007A0A79">
      <w:pPr>
        <w:spacing w:after="0" w:line="240" w:lineRule="auto"/>
        <w:jc w:val="center"/>
        <w:rPr>
          <w:rFonts w:ascii="Arial" w:eastAsia="Times New Roman" w:hAnsi="Arial" w:cs="Arial"/>
          <w:b/>
          <w:sz w:val="18"/>
          <w:szCs w:val="18"/>
          <w:lang w:eastAsia="es-ES"/>
        </w:rPr>
      </w:pPr>
      <w:r w:rsidRPr="00241F8B">
        <w:rPr>
          <w:rFonts w:ascii="Arial" w:eastAsia="Times New Roman" w:hAnsi="Arial" w:cs="Arial"/>
          <w:b/>
          <w:sz w:val="18"/>
          <w:szCs w:val="18"/>
          <w:lang w:eastAsia="es-ES"/>
        </w:rPr>
        <w:t xml:space="preserve">ING. </w:t>
      </w:r>
      <w:r>
        <w:rPr>
          <w:rFonts w:ascii="Arial" w:eastAsia="Times New Roman" w:hAnsi="Arial" w:cs="Arial"/>
          <w:b/>
          <w:sz w:val="18"/>
          <w:szCs w:val="18"/>
          <w:lang w:eastAsia="es-ES"/>
        </w:rPr>
        <w:t>EMMANUEL PINEDA ORTA</w:t>
      </w:r>
      <w:r w:rsidRPr="00241F8B">
        <w:rPr>
          <w:rFonts w:ascii="Arial" w:eastAsia="Times New Roman" w:hAnsi="Arial" w:cs="Arial"/>
          <w:b/>
          <w:sz w:val="18"/>
          <w:szCs w:val="18"/>
          <w:lang w:eastAsia="es-ES"/>
        </w:rPr>
        <w:t>.</w:t>
      </w:r>
    </w:p>
    <w:p w:rsidR="007A0A79" w:rsidRDefault="007A0A79" w:rsidP="007A0A79">
      <w:pPr>
        <w:spacing w:after="0" w:line="240" w:lineRule="auto"/>
        <w:jc w:val="center"/>
        <w:rPr>
          <w:rFonts w:ascii="Arial" w:eastAsia="Times New Roman" w:hAnsi="Arial" w:cs="Arial"/>
          <w:b/>
          <w:sz w:val="18"/>
          <w:szCs w:val="18"/>
          <w:lang w:eastAsia="es-ES"/>
        </w:rPr>
      </w:pPr>
      <w:r>
        <w:rPr>
          <w:rFonts w:ascii="Arial" w:eastAsia="Times New Roman" w:hAnsi="Arial" w:cs="Arial"/>
          <w:b/>
          <w:sz w:val="18"/>
          <w:szCs w:val="18"/>
          <w:lang w:eastAsia="es-ES"/>
        </w:rPr>
        <w:t>ADMINISTRADOR UNIICO</w:t>
      </w:r>
    </w:p>
    <w:p w:rsidR="007A0A79" w:rsidRDefault="007A0A79" w:rsidP="007A0A79">
      <w:pPr>
        <w:spacing w:after="0" w:line="240" w:lineRule="auto"/>
        <w:jc w:val="center"/>
        <w:rPr>
          <w:rFonts w:ascii="Arial" w:eastAsia="Times New Roman" w:hAnsi="Arial" w:cs="Arial"/>
          <w:b/>
          <w:sz w:val="18"/>
          <w:szCs w:val="18"/>
          <w:lang w:eastAsia="es-ES"/>
        </w:rPr>
      </w:pPr>
    </w:p>
    <w:p w:rsidR="007A0A79" w:rsidRDefault="007A0A79" w:rsidP="007A0A79">
      <w:pPr>
        <w:spacing w:after="0" w:line="240" w:lineRule="auto"/>
        <w:jc w:val="center"/>
        <w:rPr>
          <w:rFonts w:ascii="Arial" w:eastAsia="Times New Roman" w:hAnsi="Arial" w:cs="Arial"/>
          <w:b/>
          <w:sz w:val="18"/>
          <w:szCs w:val="18"/>
          <w:lang w:eastAsia="es-ES"/>
        </w:rPr>
      </w:pPr>
    </w:p>
    <w:p w:rsidR="007A0A79" w:rsidRDefault="007A0A79" w:rsidP="007A0A79">
      <w:pPr>
        <w:spacing w:after="120"/>
        <w:jc w:val="both"/>
        <w:rPr>
          <w:rFonts w:ascii="Arial" w:eastAsia="Calibri" w:hAnsi="Arial" w:cs="Arial"/>
          <w:spacing w:val="2"/>
          <w:position w:val="4"/>
          <w:sz w:val="16"/>
          <w:szCs w:val="16"/>
          <w:lang w:val="es-ES"/>
        </w:rPr>
      </w:pPr>
    </w:p>
    <w:p w:rsidR="007A0A79" w:rsidRDefault="007A0A79" w:rsidP="007A0A79">
      <w:pPr>
        <w:spacing w:after="120"/>
        <w:jc w:val="both"/>
        <w:rPr>
          <w:rFonts w:ascii="Arial" w:eastAsia="Calibri" w:hAnsi="Arial" w:cs="Arial"/>
          <w:spacing w:val="2"/>
          <w:position w:val="4"/>
          <w:sz w:val="16"/>
          <w:szCs w:val="16"/>
          <w:lang w:val="es-ES"/>
        </w:rPr>
      </w:pPr>
    </w:p>
    <w:p w:rsidR="007A0A79" w:rsidRDefault="007A0A79" w:rsidP="007A0A79">
      <w:pPr>
        <w:spacing w:after="120"/>
        <w:jc w:val="both"/>
        <w:rPr>
          <w:rFonts w:ascii="Arial" w:eastAsia="Calibri" w:hAnsi="Arial" w:cs="Arial"/>
          <w:spacing w:val="2"/>
          <w:position w:val="4"/>
          <w:sz w:val="16"/>
          <w:szCs w:val="16"/>
          <w:lang w:val="es-ES"/>
        </w:rPr>
      </w:pPr>
    </w:p>
    <w:p w:rsidR="007A0A79" w:rsidRDefault="007A0A79" w:rsidP="007A0A79">
      <w:pPr>
        <w:spacing w:after="120"/>
        <w:jc w:val="both"/>
        <w:rPr>
          <w:rFonts w:ascii="Arial" w:eastAsia="Calibri" w:hAnsi="Arial" w:cs="Arial"/>
          <w:spacing w:val="2"/>
          <w:position w:val="4"/>
          <w:sz w:val="16"/>
          <w:szCs w:val="16"/>
          <w:lang w:val="es-ES"/>
        </w:rPr>
      </w:pPr>
    </w:p>
    <w:p w:rsidR="007A0A79" w:rsidRDefault="007A0A79" w:rsidP="007A0A79">
      <w:pPr>
        <w:spacing w:after="120"/>
        <w:jc w:val="both"/>
        <w:rPr>
          <w:rFonts w:ascii="Arial" w:eastAsia="Calibri" w:hAnsi="Arial" w:cs="Arial"/>
          <w:spacing w:val="2"/>
          <w:position w:val="4"/>
          <w:sz w:val="16"/>
          <w:szCs w:val="16"/>
          <w:lang w:val="es-ES"/>
        </w:rPr>
      </w:pPr>
    </w:p>
    <w:p w:rsidR="007A0A79" w:rsidRDefault="007A0A79" w:rsidP="007A0A79">
      <w:pPr>
        <w:spacing w:after="120"/>
        <w:jc w:val="both"/>
        <w:rPr>
          <w:rFonts w:ascii="Arial" w:eastAsia="Calibri" w:hAnsi="Arial" w:cs="Arial"/>
          <w:spacing w:val="2"/>
          <w:position w:val="4"/>
          <w:sz w:val="16"/>
          <w:szCs w:val="16"/>
          <w:lang w:val="es-ES"/>
        </w:rPr>
      </w:pPr>
    </w:p>
    <w:p w:rsidR="00F36EEC" w:rsidRDefault="00F36EEC" w:rsidP="007A0A79">
      <w:pPr>
        <w:spacing w:after="120"/>
        <w:jc w:val="both"/>
        <w:rPr>
          <w:rFonts w:ascii="Arial" w:eastAsia="Calibri" w:hAnsi="Arial" w:cs="Arial"/>
          <w:spacing w:val="2"/>
          <w:position w:val="4"/>
          <w:sz w:val="16"/>
          <w:szCs w:val="16"/>
          <w:lang w:val="es-ES"/>
        </w:rPr>
      </w:pPr>
    </w:p>
    <w:p w:rsidR="00F36EEC" w:rsidRDefault="00F36EEC" w:rsidP="007A0A79">
      <w:pPr>
        <w:spacing w:after="120"/>
        <w:jc w:val="both"/>
        <w:rPr>
          <w:rFonts w:ascii="Arial" w:eastAsia="Calibri" w:hAnsi="Arial" w:cs="Arial"/>
          <w:spacing w:val="2"/>
          <w:position w:val="4"/>
          <w:sz w:val="16"/>
          <w:szCs w:val="16"/>
          <w:lang w:val="es-ES"/>
        </w:rPr>
      </w:pPr>
    </w:p>
    <w:p w:rsidR="00F36EEC" w:rsidRDefault="00F36EEC" w:rsidP="007A0A79">
      <w:pPr>
        <w:spacing w:after="120"/>
        <w:jc w:val="both"/>
        <w:rPr>
          <w:rFonts w:ascii="Arial" w:eastAsia="Calibri" w:hAnsi="Arial" w:cs="Arial"/>
          <w:spacing w:val="2"/>
          <w:position w:val="4"/>
          <w:sz w:val="16"/>
          <w:szCs w:val="16"/>
          <w:lang w:val="es-ES"/>
        </w:rPr>
      </w:pPr>
    </w:p>
    <w:p w:rsidR="005728F3" w:rsidRDefault="005728F3" w:rsidP="007A0A79">
      <w:pPr>
        <w:spacing w:after="120"/>
        <w:jc w:val="both"/>
        <w:rPr>
          <w:rFonts w:ascii="Arial" w:eastAsia="Calibri" w:hAnsi="Arial" w:cs="Arial"/>
          <w:spacing w:val="2"/>
          <w:position w:val="4"/>
          <w:sz w:val="16"/>
          <w:szCs w:val="16"/>
          <w:lang w:val="es-ES"/>
        </w:rPr>
      </w:pPr>
    </w:p>
    <w:p w:rsidR="005728F3" w:rsidRDefault="005728F3" w:rsidP="007A0A79">
      <w:pPr>
        <w:spacing w:after="120"/>
        <w:jc w:val="both"/>
        <w:rPr>
          <w:rFonts w:ascii="Arial" w:eastAsia="Calibri" w:hAnsi="Arial" w:cs="Arial"/>
          <w:spacing w:val="2"/>
          <w:position w:val="4"/>
          <w:sz w:val="16"/>
          <w:szCs w:val="16"/>
          <w:lang w:val="es-ES"/>
        </w:rPr>
      </w:pPr>
    </w:p>
    <w:p w:rsidR="005728F3" w:rsidRDefault="005728F3" w:rsidP="007A0A79">
      <w:pPr>
        <w:spacing w:after="120"/>
        <w:jc w:val="both"/>
        <w:rPr>
          <w:rFonts w:ascii="Arial" w:eastAsia="Calibri" w:hAnsi="Arial" w:cs="Arial"/>
          <w:spacing w:val="2"/>
          <w:position w:val="4"/>
          <w:sz w:val="16"/>
          <w:szCs w:val="16"/>
          <w:lang w:val="es-ES"/>
        </w:rPr>
      </w:pPr>
    </w:p>
    <w:p w:rsidR="005728F3" w:rsidRDefault="005728F3" w:rsidP="007A0A79">
      <w:pPr>
        <w:spacing w:after="120"/>
        <w:jc w:val="both"/>
        <w:rPr>
          <w:rFonts w:ascii="Arial" w:eastAsia="Calibri" w:hAnsi="Arial" w:cs="Arial"/>
          <w:spacing w:val="2"/>
          <w:position w:val="4"/>
          <w:sz w:val="16"/>
          <w:szCs w:val="16"/>
          <w:lang w:val="es-ES"/>
        </w:rPr>
      </w:pPr>
    </w:p>
    <w:p w:rsidR="005728F3" w:rsidRDefault="005728F3" w:rsidP="007A0A79">
      <w:pPr>
        <w:spacing w:after="120"/>
        <w:jc w:val="both"/>
        <w:rPr>
          <w:rFonts w:ascii="Arial" w:eastAsia="Calibri" w:hAnsi="Arial" w:cs="Arial"/>
          <w:spacing w:val="2"/>
          <w:position w:val="4"/>
          <w:sz w:val="16"/>
          <w:szCs w:val="16"/>
          <w:lang w:val="es-ES"/>
        </w:rPr>
      </w:pPr>
    </w:p>
    <w:p w:rsidR="005728F3" w:rsidRDefault="005728F3" w:rsidP="007A0A79">
      <w:pPr>
        <w:spacing w:after="120"/>
        <w:jc w:val="both"/>
        <w:rPr>
          <w:rFonts w:ascii="Arial" w:eastAsia="Calibri" w:hAnsi="Arial" w:cs="Arial"/>
          <w:spacing w:val="2"/>
          <w:position w:val="4"/>
          <w:sz w:val="16"/>
          <w:szCs w:val="16"/>
          <w:lang w:val="es-ES"/>
        </w:rPr>
      </w:pPr>
    </w:p>
    <w:p w:rsidR="00F36EEC" w:rsidRDefault="00F36EEC" w:rsidP="007A0A79">
      <w:pPr>
        <w:spacing w:after="120"/>
        <w:jc w:val="both"/>
        <w:rPr>
          <w:rFonts w:ascii="Arial" w:eastAsia="Calibri" w:hAnsi="Arial" w:cs="Arial"/>
          <w:spacing w:val="2"/>
          <w:position w:val="4"/>
          <w:sz w:val="16"/>
          <w:szCs w:val="16"/>
          <w:lang w:val="es-ES"/>
        </w:rPr>
      </w:pPr>
    </w:p>
    <w:p w:rsidR="007A0A79" w:rsidRPr="00C149AE" w:rsidRDefault="007A0A79" w:rsidP="007A0A79">
      <w:pPr>
        <w:spacing w:after="120"/>
        <w:jc w:val="both"/>
        <w:rPr>
          <w:rFonts w:ascii="Arial" w:eastAsia="Calibri" w:hAnsi="Arial" w:cs="Arial"/>
          <w:sz w:val="16"/>
          <w:szCs w:val="16"/>
        </w:rPr>
      </w:pPr>
      <w:r w:rsidRPr="00241F8B">
        <w:rPr>
          <w:rFonts w:ascii="Arial" w:eastAsia="Calibri" w:hAnsi="Arial" w:cs="Arial"/>
          <w:spacing w:val="2"/>
          <w:position w:val="4"/>
          <w:sz w:val="16"/>
          <w:szCs w:val="16"/>
          <w:lang w:val="es-ES"/>
        </w:rPr>
        <w:t xml:space="preserve">FIRMAS CORRESPONDIENTES AL CONTRATO DE OBRA PÚBLICA SOBRE LA BASE DE PRECIOS UNITARIOS Y TIEMPO </w:t>
      </w:r>
      <w:r w:rsidRPr="008F42D9">
        <w:rPr>
          <w:rFonts w:ascii="Arial" w:eastAsia="Calibri" w:hAnsi="Arial" w:cs="Arial"/>
          <w:spacing w:val="2"/>
          <w:position w:val="4"/>
          <w:sz w:val="16"/>
          <w:szCs w:val="16"/>
          <w:lang w:val="es-ES"/>
        </w:rPr>
        <w:t>DETERMINADO NÚMERO</w:t>
      </w:r>
      <w:r w:rsidRPr="008F42D9">
        <w:rPr>
          <w:rFonts w:ascii="Arial" w:eastAsia="Calibri" w:hAnsi="Arial" w:cs="Arial"/>
          <w:b/>
          <w:spacing w:val="2"/>
          <w:position w:val="4"/>
          <w:sz w:val="16"/>
          <w:szCs w:val="16"/>
          <w:lang w:val="es-ES"/>
        </w:rPr>
        <w:t xml:space="preserve"> </w:t>
      </w:r>
      <w:r w:rsidR="00676F6F">
        <w:rPr>
          <w:rFonts w:ascii="Arial" w:eastAsia="Calibri" w:hAnsi="Arial" w:cs="Arial"/>
          <w:b/>
          <w:spacing w:val="2"/>
          <w:position w:val="4"/>
          <w:sz w:val="16"/>
          <w:szCs w:val="16"/>
          <w:lang w:val="es-ES"/>
        </w:rPr>
        <w:t>MSNT-FISM-001/19</w:t>
      </w:r>
      <w:r w:rsidRPr="008F42D9">
        <w:rPr>
          <w:rFonts w:ascii="Arial" w:eastAsia="Calibri" w:hAnsi="Arial" w:cs="Arial"/>
          <w:b/>
          <w:spacing w:val="2"/>
          <w:position w:val="4"/>
          <w:sz w:val="16"/>
          <w:szCs w:val="16"/>
          <w:lang w:val="es-ES"/>
        </w:rPr>
        <w:t>-OP-AD</w:t>
      </w:r>
      <w:r w:rsidRPr="00241F8B">
        <w:rPr>
          <w:rFonts w:ascii="Arial" w:eastAsia="Calibri" w:hAnsi="Arial" w:cs="Arial"/>
          <w:spacing w:val="2"/>
          <w:position w:val="4"/>
          <w:sz w:val="16"/>
          <w:szCs w:val="16"/>
          <w:lang w:val="es-ES"/>
        </w:rPr>
        <w:t xml:space="preserve"> CELEBRAN POR UNA PARTE </w:t>
      </w:r>
      <w:r w:rsidRPr="00241F8B">
        <w:rPr>
          <w:rFonts w:ascii="Arial" w:eastAsia="Calibri" w:hAnsi="Arial" w:cs="Arial"/>
          <w:b/>
          <w:spacing w:val="2"/>
          <w:position w:val="4"/>
          <w:sz w:val="16"/>
          <w:szCs w:val="16"/>
          <w:lang w:val="es-ES"/>
        </w:rPr>
        <w:t>EL MUNICIPIO DE SAN NICOLAS TOLENTINO, S.L.P.</w:t>
      </w:r>
      <w:r w:rsidRPr="00241F8B">
        <w:rPr>
          <w:rFonts w:ascii="Arial" w:eastAsia="Calibri" w:hAnsi="Arial" w:cs="Arial"/>
          <w:spacing w:val="2"/>
          <w:position w:val="4"/>
          <w:sz w:val="16"/>
          <w:szCs w:val="16"/>
          <w:lang w:val="es-ES"/>
        </w:rPr>
        <w:t xml:space="preserve">, A QUIEN SE LE DENOMINA </w:t>
      </w:r>
      <w:r>
        <w:rPr>
          <w:rFonts w:ascii="Arial" w:eastAsia="Calibri" w:hAnsi="Arial" w:cs="Arial"/>
          <w:b/>
          <w:spacing w:val="2"/>
          <w:position w:val="4"/>
          <w:sz w:val="16"/>
          <w:szCs w:val="16"/>
          <w:lang w:val="es-ES"/>
        </w:rPr>
        <w:t>“EL AYUNTAMIENTO</w:t>
      </w:r>
      <w:r w:rsidRPr="00241F8B">
        <w:rPr>
          <w:rFonts w:ascii="Arial" w:eastAsia="Calibri" w:hAnsi="Arial" w:cs="Arial"/>
          <w:b/>
          <w:spacing w:val="2"/>
          <w:position w:val="4"/>
          <w:sz w:val="16"/>
          <w:szCs w:val="16"/>
          <w:lang w:val="es-ES"/>
        </w:rPr>
        <w:t xml:space="preserve">” </w:t>
      </w:r>
      <w:r>
        <w:rPr>
          <w:rFonts w:ascii="Arial" w:eastAsia="Calibri" w:hAnsi="Arial" w:cs="Arial"/>
          <w:spacing w:val="2"/>
          <w:position w:val="4"/>
          <w:sz w:val="16"/>
          <w:szCs w:val="16"/>
          <w:lang w:val="es-ES"/>
        </w:rPr>
        <w:t>REPRESENTADO POR EL</w:t>
      </w:r>
      <w:r w:rsidRPr="00241F8B">
        <w:rPr>
          <w:rFonts w:ascii="Arial" w:eastAsia="Calibri" w:hAnsi="Arial" w:cs="Arial"/>
          <w:spacing w:val="2"/>
          <w:position w:val="4"/>
          <w:sz w:val="16"/>
          <w:szCs w:val="16"/>
          <w:lang w:val="es-ES"/>
        </w:rPr>
        <w:t xml:space="preserve"> </w:t>
      </w:r>
      <w:r>
        <w:rPr>
          <w:rFonts w:ascii="Arial" w:eastAsia="Calibri" w:hAnsi="Arial" w:cs="Arial"/>
          <w:spacing w:val="2"/>
          <w:position w:val="4"/>
          <w:sz w:val="16"/>
          <w:szCs w:val="16"/>
          <w:lang w:val="es-ES"/>
        </w:rPr>
        <w:t xml:space="preserve">                 </w:t>
      </w:r>
      <w:r>
        <w:rPr>
          <w:rFonts w:ascii="Arial" w:eastAsia="Calibri" w:hAnsi="Arial" w:cs="Arial"/>
          <w:b/>
          <w:spacing w:val="2"/>
          <w:position w:val="4"/>
          <w:sz w:val="16"/>
          <w:szCs w:val="16"/>
          <w:lang w:val="es-ES"/>
        </w:rPr>
        <w:t xml:space="preserve">C. PEDRO INFANTE RODRIGUEZ </w:t>
      </w:r>
      <w:r w:rsidRPr="00241F8B">
        <w:rPr>
          <w:rFonts w:ascii="Arial" w:eastAsia="Calibri" w:hAnsi="Arial" w:cs="Arial"/>
          <w:spacing w:val="2"/>
          <w:position w:val="4"/>
          <w:sz w:val="16"/>
          <w:szCs w:val="16"/>
          <w:lang w:val="es-ES"/>
        </w:rPr>
        <w:t xml:space="preserve">EN SU CARÁCTER DE </w:t>
      </w:r>
      <w:r w:rsidR="006546D7" w:rsidRPr="00241F8B">
        <w:rPr>
          <w:rFonts w:ascii="Arial" w:eastAsia="Calibri" w:hAnsi="Arial" w:cs="Arial"/>
          <w:b/>
          <w:spacing w:val="2"/>
          <w:position w:val="4"/>
          <w:sz w:val="16"/>
          <w:szCs w:val="16"/>
          <w:lang w:val="es-ES"/>
        </w:rPr>
        <w:t>PRESIDENTE</w:t>
      </w:r>
      <w:r w:rsidR="006546D7">
        <w:rPr>
          <w:rFonts w:ascii="Arial" w:eastAsia="Calibri" w:hAnsi="Arial" w:cs="Arial"/>
          <w:b/>
          <w:spacing w:val="2"/>
          <w:position w:val="4"/>
          <w:sz w:val="16"/>
          <w:szCs w:val="16"/>
          <w:lang w:val="es-ES"/>
        </w:rPr>
        <w:t xml:space="preserve"> </w:t>
      </w:r>
      <w:r w:rsidR="006546D7" w:rsidRPr="00241F8B">
        <w:rPr>
          <w:rFonts w:ascii="Arial" w:eastAsia="Calibri" w:hAnsi="Arial" w:cs="Arial"/>
          <w:b/>
          <w:spacing w:val="2"/>
          <w:position w:val="4"/>
          <w:sz w:val="16"/>
          <w:szCs w:val="16"/>
          <w:lang w:val="es-ES"/>
        </w:rPr>
        <w:t>MUNICIPAL</w:t>
      </w:r>
      <w:r w:rsidRPr="00241F8B">
        <w:rPr>
          <w:rFonts w:ascii="Arial" w:eastAsia="Calibri" w:hAnsi="Arial" w:cs="Arial"/>
          <w:spacing w:val="2"/>
          <w:position w:val="4"/>
          <w:sz w:val="16"/>
          <w:szCs w:val="16"/>
          <w:lang w:val="es-ES"/>
        </w:rPr>
        <w:t>, Y POR LA OTRA EL</w:t>
      </w:r>
      <w:r>
        <w:rPr>
          <w:rFonts w:ascii="Arial" w:eastAsia="Calibri" w:hAnsi="Arial" w:cs="Arial"/>
          <w:spacing w:val="2"/>
          <w:position w:val="4"/>
          <w:sz w:val="16"/>
          <w:szCs w:val="16"/>
          <w:lang w:val="es-ES"/>
        </w:rPr>
        <w:t xml:space="preserve">                     </w:t>
      </w:r>
      <w:r w:rsidRPr="00241F8B">
        <w:rPr>
          <w:rFonts w:ascii="Arial" w:eastAsia="Calibri" w:hAnsi="Arial" w:cs="Arial"/>
          <w:spacing w:val="2"/>
          <w:position w:val="4"/>
          <w:sz w:val="16"/>
          <w:szCs w:val="16"/>
          <w:lang w:val="es-ES"/>
        </w:rPr>
        <w:t xml:space="preserve"> </w:t>
      </w:r>
      <w:r w:rsidRPr="00241F8B">
        <w:rPr>
          <w:rFonts w:ascii="Arial" w:eastAsia="Calibri" w:hAnsi="Arial" w:cs="Arial"/>
          <w:b/>
          <w:spacing w:val="2"/>
          <w:position w:val="4"/>
          <w:sz w:val="16"/>
          <w:szCs w:val="16"/>
          <w:lang w:val="es-ES"/>
        </w:rPr>
        <w:t>IN</w:t>
      </w:r>
      <w:r>
        <w:rPr>
          <w:rFonts w:ascii="Arial" w:eastAsia="Calibri" w:hAnsi="Arial" w:cs="Arial"/>
          <w:b/>
          <w:spacing w:val="2"/>
          <w:position w:val="4"/>
          <w:sz w:val="16"/>
          <w:szCs w:val="16"/>
          <w:lang w:val="es-ES"/>
        </w:rPr>
        <w:t>G. EMMANUEL PINEDA ORTA</w:t>
      </w:r>
      <w:r w:rsidRPr="00241F8B">
        <w:rPr>
          <w:rFonts w:ascii="Arial" w:eastAsia="Calibri" w:hAnsi="Arial" w:cs="Arial"/>
          <w:spacing w:val="2"/>
          <w:position w:val="4"/>
          <w:sz w:val="16"/>
          <w:szCs w:val="16"/>
          <w:lang w:val="es-ES"/>
        </w:rPr>
        <w:t xml:space="preserve"> EN SU CARÁCTER DE ADMINISTRADOR UNICO Y QUE SE DENOMINA “</w:t>
      </w:r>
      <w:r w:rsidRPr="00241F8B">
        <w:rPr>
          <w:rFonts w:ascii="Arial" w:eastAsia="Calibri" w:hAnsi="Arial" w:cs="Arial"/>
          <w:b/>
          <w:spacing w:val="2"/>
          <w:position w:val="4"/>
          <w:sz w:val="16"/>
          <w:szCs w:val="16"/>
          <w:lang w:val="es-ES"/>
        </w:rPr>
        <w:t>EL CONTRATISTA</w:t>
      </w:r>
      <w:r w:rsidRPr="00241F8B">
        <w:rPr>
          <w:rFonts w:ascii="Arial" w:eastAsia="Calibri" w:hAnsi="Arial" w:cs="Arial"/>
          <w:spacing w:val="2"/>
          <w:position w:val="4"/>
          <w:sz w:val="16"/>
          <w:szCs w:val="16"/>
          <w:lang w:val="es-ES"/>
        </w:rPr>
        <w:t>”.</w:t>
      </w:r>
    </w:p>
    <w:p w:rsidR="00E67060" w:rsidRDefault="00E67060" w:rsidP="0091609E">
      <w:pPr>
        <w:spacing w:after="0" w:line="240" w:lineRule="auto"/>
        <w:rPr>
          <w:rFonts w:ascii="Arial" w:eastAsia="Calibri" w:hAnsi="Arial" w:cs="Arial"/>
          <w:b/>
          <w:sz w:val="24"/>
          <w:lang w:val="es-ES"/>
        </w:rPr>
      </w:pPr>
    </w:p>
    <w:sectPr w:rsidR="00E67060" w:rsidSect="009E2BB0">
      <w:headerReference w:type="default" r:id="rId9"/>
      <w:footerReference w:type="default" r:id="rId10"/>
      <w:pgSz w:w="12240" w:h="15840" w:code="1"/>
      <w:pgMar w:top="1417" w:right="1701" w:bottom="1417" w:left="1701"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6A15" w:rsidRDefault="00F16A15" w:rsidP="00DB2219">
      <w:pPr>
        <w:spacing w:after="0" w:line="240" w:lineRule="auto"/>
      </w:pPr>
      <w:r>
        <w:separator/>
      </w:r>
    </w:p>
  </w:endnote>
  <w:endnote w:type="continuationSeparator" w:id="0">
    <w:p w:rsidR="00F16A15" w:rsidRDefault="00F16A15" w:rsidP="00DB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0A79" w:rsidRPr="007C1524" w:rsidRDefault="00960792" w:rsidP="007A0A79">
    <w:pPr>
      <w:pStyle w:val="Piedepgina"/>
      <w:jc w:val="right"/>
      <w:rPr>
        <w:b/>
        <w:sz w:val="20"/>
        <w:szCs w:val="20"/>
        <w:lang w:val="en-US"/>
      </w:rPr>
    </w:pPr>
    <w:r w:rsidRPr="00BF047E">
      <w:rPr>
        <w:noProof/>
        <w:color w:val="808080" w:themeColor="background1" w:themeShade="80"/>
        <w:lang w:val="es-ES" w:eastAsia="es-ES"/>
      </w:rPr>
      <mc:AlternateContent>
        <mc:Choice Requires="wpg">
          <w:drawing>
            <wp:anchor distT="0" distB="0" distL="0" distR="0" simplePos="0" relativeHeight="251665920" behindDoc="0" locked="0" layoutInCell="1" allowOverlap="1" wp14:anchorId="25CE2BC2" wp14:editId="71717103">
              <wp:simplePos x="0" y="0"/>
              <wp:positionH relativeFrom="margin">
                <wp:posOffset>-289560</wp:posOffset>
              </wp:positionH>
              <wp:positionV relativeFrom="bottomMargin">
                <wp:posOffset>52070</wp:posOffset>
              </wp:positionV>
              <wp:extent cx="6276975" cy="285750"/>
              <wp:effectExtent l="0" t="0" r="28575" b="19050"/>
              <wp:wrapSquare wrapText="bothSides"/>
              <wp:docPr id="37" name="Grupo 37"/>
              <wp:cNvGraphicFramePr/>
              <a:graphic xmlns:a="http://schemas.openxmlformats.org/drawingml/2006/main">
                <a:graphicData uri="http://schemas.microsoft.com/office/word/2010/wordprocessingGroup">
                  <wpg:wgp>
                    <wpg:cNvGrpSpPr/>
                    <wpg:grpSpPr>
                      <a:xfrm>
                        <a:off x="0" y="0"/>
                        <a:ext cx="6276975" cy="285750"/>
                        <a:chOff x="-334443" y="0"/>
                        <a:chExt cx="6297093" cy="323851"/>
                      </a:xfrm>
                      <a:noFill/>
                    </wpg:grpSpPr>
                    <wps:wsp>
                      <wps:cNvPr id="38" name="Rectángulo 38"/>
                      <wps:cNvSpPr/>
                      <wps:spPr>
                        <a:xfrm>
                          <a:off x="19050" y="0"/>
                          <a:ext cx="5943600" cy="18826"/>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Cuadro de texto 39"/>
                      <wps:cNvSpPr txBox="1"/>
                      <wps:spPr>
                        <a:xfrm>
                          <a:off x="-334443" y="66676"/>
                          <a:ext cx="5946574" cy="257175"/>
                        </a:xfrm>
                        <a:prstGeom prst="rect">
                          <a:avLst/>
                        </a:prstGeom>
                        <a:grp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BF047E" w:rsidRPr="00BF047E" w:rsidRDefault="00BF047E" w:rsidP="00BF047E">
                            <w:pPr>
                              <w:rPr>
                                <w:b/>
                                <w:color w:val="7F7F7F" w:themeColor="text1" w:themeTint="80"/>
                              </w:rPr>
                            </w:pPr>
                            <w:r w:rsidRPr="00960792">
                              <w:rPr>
                                <w:b/>
                                <w:color w:val="7F7F7F" w:themeColor="text1" w:themeTint="80"/>
                                <w:sz w:val="20"/>
                                <w:szCs w:val="20"/>
                              </w:rPr>
                              <w:t>JARDIN CUAUTHEMOC</w:t>
                            </w:r>
                            <w:sdt>
                              <w:sdtPr>
                                <w:rPr>
                                  <w:b/>
                                  <w:color w:val="7F7F7F" w:themeColor="text1" w:themeTint="80"/>
                                  <w:sz w:val="20"/>
                                  <w:szCs w:val="20"/>
                                </w:rPr>
                                <w:alias w:val="Fecha"/>
                                <w:tag w:val=""/>
                                <w:id w:val="-1679499473"/>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EndPr/>
                              <w:sdtContent>
                                <w:r w:rsidR="00960792" w:rsidRPr="00960792">
                                  <w:rPr>
                                    <w:b/>
                                    <w:color w:val="7F7F7F" w:themeColor="text1" w:themeTint="80"/>
                                    <w:sz w:val="20"/>
                                    <w:szCs w:val="20"/>
                                    <w:lang w:val="es-ES"/>
                                  </w:rPr>
                                  <w:t xml:space="preserve"> No. 19, ZONA CENTRO, SAN NICOLAS TOLENTINO, S.L.P. TEL  (444)8225067 (444)8225067</w:t>
                                </w:r>
                              </w:sdtContent>
                            </w:sdt>
                          </w:p>
                          <w:p w:rsidR="00BF047E" w:rsidRDefault="00BF047E">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5CE2BC2" id="Grupo 37" o:spid="_x0000_s1027" style="position:absolute;left:0;text-align:left;margin-left:-22.8pt;margin-top:4.1pt;width:494.25pt;height:22.5pt;z-index:251665920;mso-wrap-distance-left:0;mso-wrap-distance-right:0;mso-position-horizontal-relative:margin;mso-position-vertical-relative:bottom-margin-area;mso-width-relative:margin;mso-height-relative:margin" coordorigin="-3344" coordsize="62970,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">
              <v:rect id="Rectángulo 38" o:spid="_x0000_s1028"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" fillcolor="red" strokecolor="red" strokeweight="1pt"/>
              <v:shapetype id="_x0000_t202" coordsize="21600,21600" o:spt="202" path="m,l,21600r21600,l21600,xe">
                <v:stroke joinstyle="miter"/>
                <v:path gradientshapeok="t" o:connecttype="rect"/>
              </v:shapetype>
              <v:shape id="Cuadro de texto 39" o:spid="_x0000_s1029" type="#_x0000_t202" style="position:absolute;left:-3344;top:666;width:59465;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" filled="f" strokecolor="red" strokeweight=".5pt">
                <v:textbox inset=",,,0">
                  <w:txbxContent>
                    <w:p w:rsidR="00BF047E" w:rsidRPr="00BF047E" w:rsidRDefault="00BF047E" w:rsidP="00BF047E">
                      <w:pPr>
                        <w:rPr>
                          <w:b/>
                          <w:color w:val="7F7F7F" w:themeColor="text1" w:themeTint="80"/>
                        </w:rPr>
                      </w:pPr>
                      <w:r w:rsidRPr="00960792">
                        <w:rPr>
                          <w:b/>
                          <w:color w:val="7F7F7F" w:themeColor="text1" w:themeTint="80"/>
                          <w:sz w:val="20"/>
                          <w:szCs w:val="20"/>
                        </w:rPr>
                        <w:t>JARDIN CUAUTHEMOC</w:t>
                      </w:r>
                      <w:sdt>
                        <w:sdtPr>
                          <w:rPr>
                            <w:b/>
                            <w:color w:val="7F7F7F" w:themeColor="text1" w:themeTint="80"/>
                            <w:sz w:val="20"/>
                            <w:szCs w:val="20"/>
                          </w:rPr>
                          <w:alias w:val="Fecha"/>
                          <w:tag w:val=""/>
                          <w:id w:val="-1679499473"/>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EndPr/>
                        <w:sdtContent>
                          <w:r w:rsidR="00960792" w:rsidRPr="00960792">
                            <w:rPr>
                              <w:b/>
                              <w:color w:val="7F7F7F" w:themeColor="text1" w:themeTint="80"/>
                              <w:sz w:val="20"/>
                              <w:szCs w:val="20"/>
                              <w:lang w:val="es-ES"/>
                            </w:rPr>
                            <w:t xml:space="preserve"> No. 19, ZONA CENTRO, SAN NICOLAS TOLENTINO, S.L.P. TEL  (444)8225067 (444)8225067</w:t>
                          </w:r>
                        </w:sdtContent>
                      </w:sdt>
                    </w:p>
                    <w:p w:rsidR="00BF047E" w:rsidRDefault="00BF047E">
                      <w:pPr>
                        <w:jc w:val="right"/>
                        <w:rPr>
                          <w:color w:val="808080" w:themeColor="background1" w:themeShade="80"/>
                        </w:rPr>
                      </w:pPr>
                    </w:p>
                  </w:txbxContent>
                </v:textbox>
              </v:shape>
              <w10:wrap type="square" anchorx="margin" anchory="margin"/>
            </v:group>
          </w:pict>
        </mc:Fallback>
      </mc:AlternateContent>
    </w:r>
    <w:r w:rsidR="009E2BB0" w:rsidRPr="00BF047E">
      <w:rPr>
        <w:noProof/>
        <w:color w:val="FF0000"/>
        <w:lang w:val="es-ES" w:eastAsia="es-ES"/>
      </w:rPr>
      <mc:AlternateContent>
        <mc:Choice Requires="wps">
          <w:drawing>
            <wp:anchor distT="0" distB="0" distL="0" distR="0" simplePos="0" relativeHeight="251664896" behindDoc="0" locked="0" layoutInCell="1" allowOverlap="1" wp14:anchorId="31A6C4F3" wp14:editId="65DE677B">
              <wp:simplePos x="0" y="0"/>
              <wp:positionH relativeFrom="rightMargin">
                <wp:posOffset>76200</wp:posOffset>
              </wp:positionH>
              <wp:positionV relativeFrom="bottomMargin">
                <wp:posOffset>121771</wp:posOffset>
              </wp:positionV>
              <wp:extent cx="457200" cy="320040"/>
              <wp:effectExtent l="0" t="0" r="0" b="3810"/>
              <wp:wrapSquare wrapText="bothSides"/>
              <wp:docPr id="40" name="Rectángulo 40"/>
              <wp:cNvGraphicFramePr/>
              <a:graphic xmlns:a="http://schemas.openxmlformats.org/drawingml/2006/main">
                <a:graphicData uri="http://schemas.microsoft.com/office/word/2010/wordprocessingShape">
                  <wps:wsp>
                    <wps:cNvSpPr/>
                    <wps:spPr>
                      <a:xfrm>
                        <a:off x="0" y="0"/>
                        <a:ext cx="457200" cy="320040"/>
                      </a:xfrm>
                      <a:prstGeom prst="rect">
                        <a:avLst/>
                      </a:prstGeom>
                      <a:solidFill>
                        <a:srgbClr val="FF0000"/>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F047E" w:rsidRDefault="00BF047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A535A4" w:rsidRPr="00A535A4">
                            <w:rPr>
                              <w:noProof/>
                              <w:color w:val="FFFFFF" w:themeColor="background1"/>
                              <w:sz w:val="28"/>
                              <w:szCs w:val="28"/>
                              <w:lang w:val="es-ES"/>
                            </w:rPr>
                            <w:t>9</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A6C4F3" id="Rectángulo 40" o:spid="_x0000_s1030" style="position:absolute;left:0;text-align:left;margin-left:6pt;margin-top:9.6pt;width:36pt;height:25.2pt;z-index:251664896;visibility:visible;mso-wrap-style:square;mso-width-percent:0;mso-height-percent:0;mso-wrap-distance-left:0;mso-wrap-distance-top:0;mso-wrap-distance-right:0;mso-wrap-distance-bottom:0;mso-position-horizontal:absolute;mso-position-horizontal-relative:right-margin-area;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" fillcolor="red" stroked="f" strokeweight="3pt">
              <v:textbox>
                <w:txbxContent>
                  <w:p w:rsidR="00BF047E" w:rsidRDefault="00BF047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A535A4" w:rsidRPr="00A535A4">
                      <w:rPr>
                        <w:noProof/>
                        <w:color w:val="FFFFFF" w:themeColor="background1"/>
                        <w:sz w:val="28"/>
                        <w:szCs w:val="28"/>
                        <w:lang w:val="es-ES"/>
                      </w:rPr>
                      <w:t>9</w:t>
                    </w:r>
                    <w:r>
                      <w:rPr>
                        <w:color w:val="FFFFFF" w:themeColor="background1"/>
                        <w:sz w:val="28"/>
                        <w:szCs w:val="28"/>
                      </w:rPr>
                      <w:fldChar w:fldCharType="end"/>
                    </w:r>
                  </w:p>
                </w:txbxContent>
              </v:textbox>
              <w10:wrap type="square" anchorx="margin" anchory="margin"/>
            </v:rect>
          </w:pict>
        </mc:Fallback>
      </mc:AlternateContent>
    </w:r>
    <w:r w:rsidR="00BF047E" w:rsidRPr="007C1524">
      <w:rPr>
        <w:color w:val="FF0000"/>
        <w:lang w:val="en-US"/>
      </w:rPr>
      <w:tab/>
    </w:r>
    <w:r w:rsidR="007A0A79">
      <w:rPr>
        <w:color w:val="FF0000"/>
        <w:lang w:val="en-US"/>
      </w:rPr>
      <w:t xml:space="preserve">               </w:t>
    </w:r>
    <w:r w:rsidR="00945490">
      <w:rPr>
        <w:b/>
        <w:sz w:val="20"/>
        <w:szCs w:val="20"/>
        <w:lang w:val="en-US"/>
      </w:rPr>
      <w:t>CONTRATO No. MSNT-FISM-001/19</w:t>
    </w:r>
    <w:r w:rsidR="007A0A79" w:rsidRPr="007C1524">
      <w:rPr>
        <w:b/>
        <w:sz w:val="20"/>
        <w:szCs w:val="20"/>
        <w:lang w:val="en-US"/>
      </w:rPr>
      <w:t>-OP-AD</w:t>
    </w:r>
  </w:p>
  <w:p w:rsidR="00CD27B0" w:rsidRPr="007C1524" w:rsidRDefault="00CD27B0" w:rsidP="007A0A79">
    <w:pPr>
      <w:pStyle w:val="Piedepgina"/>
      <w:rPr>
        <w:b/>
        <w:sz w:val="20"/>
        <w:szCs w:val="20"/>
        <w:lang w:val="en-U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6A15" w:rsidRDefault="00F16A15" w:rsidP="00DB2219">
      <w:pPr>
        <w:spacing w:after="0" w:line="240" w:lineRule="auto"/>
      </w:pPr>
      <w:r>
        <w:separator/>
      </w:r>
    </w:p>
  </w:footnote>
  <w:footnote w:type="continuationSeparator" w:id="0">
    <w:p w:rsidR="00F16A15" w:rsidRDefault="00F16A15" w:rsidP="00DB2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27B0" w:rsidRDefault="00CD27B0">
    <w:pPr>
      <w:pStyle w:val="Encabezado"/>
    </w:pPr>
    <w:r w:rsidRPr="00C3339A">
      <w:rPr>
        <w:rFonts w:ascii="Times New Roman" w:eastAsia="Times New Roman" w:hAnsi="Times New Roman" w:cs="Times New Roman"/>
        <w:noProof/>
        <w:sz w:val="24"/>
        <w:szCs w:val="24"/>
        <w:lang w:val="es-ES" w:eastAsia="es-ES"/>
      </w:rPr>
      <mc:AlternateContent>
        <mc:Choice Requires="wps">
          <w:drawing>
            <wp:anchor distT="0" distB="0" distL="114300" distR="114300" simplePos="0" relativeHeight="251651584" behindDoc="0" locked="0" layoutInCell="1" allowOverlap="1" wp14:anchorId="249DA68C" wp14:editId="4F0AFCA2">
              <wp:simplePos x="0" y="0"/>
              <wp:positionH relativeFrom="column">
                <wp:posOffset>-651510</wp:posOffset>
              </wp:positionH>
              <wp:positionV relativeFrom="paragraph">
                <wp:posOffset>-383540</wp:posOffset>
              </wp:positionV>
              <wp:extent cx="1590675" cy="1885950"/>
              <wp:effectExtent l="0" t="0" r="0" b="0"/>
              <wp:wrapNone/>
              <wp:docPr id="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1885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E5B8B7"/>
                            </a:solidFill>
                            <a:miter lim="800000"/>
                            <a:headEnd/>
                            <a:tailEnd/>
                          </a14:hiddenLine>
                        </a:ext>
                      </a:extLst>
                    </wps:spPr>
                    <wps:txbx>
                      <w:txbxContent>
                        <w:p w:rsidR="00CD27B0" w:rsidRDefault="00CD27B0" w:rsidP="00DB2219">
                          <w:pPr>
                            <w:pStyle w:val="Sinespaciado"/>
                            <w:rPr>
                              <w:b/>
                              <w:sz w:val="14"/>
                              <w:szCs w:val="14"/>
                            </w:rPr>
                          </w:pPr>
                        </w:p>
                        <w:p w:rsidR="00CD27B0" w:rsidRPr="007A00C6" w:rsidRDefault="00CD27B0" w:rsidP="00DB2219">
                          <w:pPr>
                            <w:pStyle w:val="Sinespaciado"/>
                            <w:jc w:val="center"/>
                            <w:rPr>
                              <w:b/>
                              <w:color w:val="404040"/>
                              <w:sz w:val="14"/>
                              <w:szCs w:val="14"/>
                            </w:rPr>
                          </w:pPr>
                          <w:r>
                            <w:rPr>
                              <w:b/>
                              <w:noProof/>
                              <w:sz w:val="14"/>
                              <w:szCs w:val="14"/>
                              <w:lang w:val="es-ES" w:eastAsia="es-ES"/>
                            </w:rPr>
                            <w:drawing>
                              <wp:inline distT="0" distB="0" distL="0" distR="0" wp14:anchorId="382E279F" wp14:editId="5DB2CDF6">
                                <wp:extent cx="1133475" cy="103159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1031590"/>
                                        </a:xfrm>
                                        <a:prstGeom prst="rect">
                                          <a:avLst/>
                                        </a:prstGeom>
                                        <a:noFill/>
                                        <a:ln>
                                          <a:noFill/>
                                        </a:ln>
                                      </pic:spPr>
                                    </pic:pic>
                                  </a:graphicData>
                                </a:graphic>
                              </wp:inline>
                            </w:drawing>
                          </w:r>
                        </w:p>
                        <w:p w:rsidR="00CD27B0" w:rsidRDefault="00CD27B0" w:rsidP="00F83776">
                          <w:pPr>
                            <w:pStyle w:val="Sinespaciado"/>
                            <w:jc w:val="center"/>
                            <w:rPr>
                              <w:b/>
                              <w:color w:val="404040"/>
                              <w:sz w:val="16"/>
                              <w:szCs w:val="16"/>
                            </w:rPr>
                          </w:pPr>
                          <w:r>
                            <w:rPr>
                              <w:b/>
                              <w:color w:val="404040"/>
                              <w:sz w:val="16"/>
                              <w:szCs w:val="16"/>
                            </w:rPr>
                            <w:t>PRESIDENCIA MUNICIPAL</w:t>
                          </w:r>
                        </w:p>
                        <w:p w:rsidR="00CD27B0" w:rsidRPr="001824DC" w:rsidRDefault="007077F1" w:rsidP="007077F1">
                          <w:pPr>
                            <w:pStyle w:val="Sinespaciado"/>
                            <w:rPr>
                              <w:b/>
                              <w:color w:val="404040"/>
                              <w:sz w:val="16"/>
                              <w:szCs w:val="16"/>
                            </w:rPr>
                          </w:pPr>
                          <w:r>
                            <w:rPr>
                              <w:b/>
                              <w:color w:val="404040"/>
                              <w:sz w:val="16"/>
                              <w:szCs w:val="16"/>
                            </w:rPr>
                            <w:t xml:space="preserve">  </w:t>
                          </w:r>
                          <w:r w:rsidR="00CD27B0" w:rsidRPr="001824DC">
                            <w:rPr>
                              <w:b/>
                              <w:color w:val="404040"/>
                              <w:sz w:val="16"/>
                              <w:szCs w:val="16"/>
                            </w:rPr>
                            <w:t>SAN NICOLÁS TOLENTINO, S.L.P.</w:t>
                          </w:r>
                        </w:p>
                        <w:p w:rsidR="00CD27B0" w:rsidRPr="001824DC" w:rsidRDefault="00CD27B0" w:rsidP="00DB2219">
                          <w:pPr>
                            <w:pStyle w:val="Sinespaciado"/>
                            <w:jc w:val="center"/>
                            <w:rPr>
                              <w:b/>
                              <w:color w:val="404040"/>
                              <w:sz w:val="16"/>
                              <w:szCs w:val="16"/>
                            </w:rPr>
                          </w:pPr>
                          <w:r w:rsidRPr="001824DC">
                            <w:rPr>
                              <w:b/>
                              <w:color w:val="404040"/>
                              <w:sz w:val="16"/>
                              <w:szCs w:val="16"/>
                            </w:rPr>
                            <w:t>ADMINISTRACIÓN 201</w:t>
                          </w:r>
                          <w:r w:rsidR="004A5D04">
                            <w:rPr>
                              <w:b/>
                              <w:color w:val="404040"/>
                              <w:sz w:val="16"/>
                              <w:szCs w:val="16"/>
                            </w:rPr>
                            <w:t>8-2021</w:t>
                          </w:r>
                        </w:p>
                        <w:p w:rsidR="00CD27B0" w:rsidRDefault="00CD27B0" w:rsidP="00DB2219">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9DA68C" id="_x0000_t202" coordsize="21600,21600" o:spt="202" path="m,l,21600r21600,l21600,xe">
              <v:stroke joinstyle="miter"/>
              <v:path gradientshapeok="t" o:connecttype="rect"/>
            </v:shapetype>
            <v:shape id="Cuadro de texto 4" o:spid="_x0000_s1026" type="#_x0000_t202" style="position:absolute;margin-left:-51.3pt;margin-top:-30.2pt;width:125.25pt;height:148.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" filled="f" stroked="f" strokecolor="#e5b8b7">
              <v:textbox>
                <w:txbxContent>
                  <w:p w:rsidR="00CD27B0" w:rsidRDefault="00CD27B0" w:rsidP="00DB2219">
                    <w:pPr>
                      <w:pStyle w:val="Sinespaciado"/>
                      <w:rPr>
                        <w:b/>
                        <w:sz w:val="14"/>
                        <w:szCs w:val="14"/>
                      </w:rPr>
                    </w:pPr>
                  </w:p>
                  <w:p w:rsidR="00CD27B0" w:rsidRPr="007A00C6" w:rsidRDefault="00CD27B0" w:rsidP="00DB2219">
                    <w:pPr>
                      <w:pStyle w:val="Sinespaciado"/>
                      <w:jc w:val="center"/>
                      <w:rPr>
                        <w:b/>
                        <w:color w:val="404040"/>
                        <w:sz w:val="14"/>
                        <w:szCs w:val="14"/>
                      </w:rPr>
                    </w:pPr>
                    <w:r>
                      <w:rPr>
                        <w:b/>
                        <w:noProof/>
                        <w:sz w:val="14"/>
                        <w:szCs w:val="14"/>
                        <w:lang w:val="es-ES" w:eastAsia="es-ES"/>
                      </w:rPr>
                      <w:drawing>
                        <wp:inline distT="0" distB="0" distL="0" distR="0" wp14:anchorId="382E279F" wp14:editId="5DB2CDF6">
                          <wp:extent cx="1133475" cy="103159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1031590"/>
                                  </a:xfrm>
                                  <a:prstGeom prst="rect">
                                    <a:avLst/>
                                  </a:prstGeom>
                                  <a:noFill/>
                                  <a:ln>
                                    <a:noFill/>
                                  </a:ln>
                                </pic:spPr>
                              </pic:pic>
                            </a:graphicData>
                          </a:graphic>
                        </wp:inline>
                      </w:drawing>
                    </w:r>
                  </w:p>
                  <w:p w:rsidR="00CD27B0" w:rsidRDefault="00CD27B0" w:rsidP="00F83776">
                    <w:pPr>
                      <w:pStyle w:val="Sinespaciado"/>
                      <w:jc w:val="center"/>
                      <w:rPr>
                        <w:b/>
                        <w:color w:val="404040"/>
                        <w:sz w:val="16"/>
                        <w:szCs w:val="16"/>
                      </w:rPr>
                    </w:pPr>
                    <w:r>
                      <w:rPr>
                        <w:b/>
                        <w:color w:val="404040"/>
                        <w:sz w:val="16"/>
                        <w:szCs w:val="16"/>
                      </w:rPr>
                      <w:t>PRESIDENCIA MUNICIPAL</w:t>
                    </w:r>
                  </w:p>
                  <w:p w:rsidR="00CD27B0" w:rsidRPr="001824DC" w:rsidRDefault="007077F1" w:rsidP="007077F1">
                    <w:pPr>
                      <w:pStyle w:val="Sinespaciado"/>
                      <w:rPr>
                        <w:b/>
                        <w:color w:val="404040"/>
                        <w:sz w:val="16"/>
                        <w:szCs w:val="16"/>
                      </w:rPr>
                    </w:pPr>
                    <w:r>
                      <w:rPr>
                        <w:b/>
                        <w:color w:val="404040"/>
                        <w:sz w:val="16"/>
                        <w:szCs w:val="16"/>
                      </w:rPr>
                      <w:t xml:space="preserve">  </w:t>
                    </w:r>
                    <w:r w:rsidR="00CD27B0" w:rsidRPr="001824DC">
                      <w:rPr>
                        <w:b/>
                        <w:color w:val="404040"/>
                        <w:sz w:val="16"/>
                        <w:szCs w:val="16"/>
                      </w:rPr>
                      <w:t>SAN NICOLÁS TOLENTINO, S.L.P.</w:t>
                    </w:r>
                  </w:p>
                  <w:p w:rsidR="00CD27B0" w:rsidRPr="001824DC" w:rsidRDefault="00CD27B0" w:rsidP="00DB2219">
                    <w:pPr>
                      <w:pStyle w:val="Sinespaciado"/>
                      <w:jc w:val="center"/>
                      <w:rPr>
                        <w:b/>
                        <w:color w:val="404040"/>
                        <w:sz w:val="16"/>
                        <w:szCs w:val="16"/>
                      </w:rPr>
                    </w:pPr>
                    <w:r w:rsidRPr="001824DC">
                      <w:rPr>
                        <w:b/>
                        <w:color w:val="404040"/>
                        <w:sz w:val="16"/>
                        <w:szCs w:val="16"/>
                      </w:rPr>
                      <w:t>ADMINISTRACIÓN 201</w:t>
                    </w:r>
                    <w:r w:rsidR="004A5D04">
                      <w:rPr>
                        <w:b/>
                        <w:color w:val="404040"/>
                        <w:sz w:val="16"/>
                        <w:szCs w:val="16"/>
                      </w:rPr>
                      <w:t>8-2021</w:t>
                    </w:r>
                  </w:p>
                  <w:p w:rsidR="00CD27B0" w:rsidRDefault="00CD27B0" w:rsidP="00DB2219">
                    <w:pPr>
                      <w:jc w:val="center"/>
                    </w:pPr>
                  </w:p>
                </w:txbxContent>
              </v:textbox>
            </v:shape>
          </w:pict>
        </mc:Fallback>
      </mc:AlternateContent>
    </w:r>
    <w:r>
      <w:rPr>
        <w:rFonts w:ascii="Times New Roman" w:eastAsia="Times New Roman" w:hAnsi="Times New Roman" w:cs="Times New Roman"/>
        <w:noProof/>
        <w:sz w:val="24"/>
        <w:szCs w:val="24"/>
        <w:lang w:val="es-ES" w:eastAsia="es-ES"/>
      </w:rPr>
      <mc:AlternateContent>
        <mc:Choice Requires="wps">
          <w:drawing>
            <wp:anchor distT="0" distB="0" distL="114300" distR="114300" simplePos="0" relativeHeight="251662848" behindDoc="0" locked="0" layoutInCell="1" allowOverlap="1" wp14:anchorId="042A2E24" wp14:editId="6138DD8A">
              <wp:simplePos x="0" y="0"/>
              <wp:positionH relativeFrom="column">
                <wp:posOffset>-508635</wp:posOffset>
              </wp:positionH>
              <wp:positionV relativeFrom="paragraph">
                <wp:posOffset>1184275</wp:posOffset>
              </wp:positionV>
              <wp:extent cx="6267450" cy="32385"/>
              <wp:effectExtent l="0" t="0" r="19050" b="24765"/>
              <wp:wrapNone/>
              <wp:docPr id="1" name="Conector recto 1"/>
              <wp:cNvGraphicFramePr/>
              <a:graphic xmlns:a="http://schemas.openxmlformats.org/drawingml/2006/main">
                <a:graphicData uri="http://schemas.microsoft.com/office/word/2010/wordprocessingShape">
                  <wps:wsp>
                    <wps:cNvCnPr/>
                    <wps:spPr>
                      <a:xfrm flipV="1">
                        <a:off x="0" y="0"/>
                        <a:ext cx="6267450" cy="32385"/>
                      </a:xfrm>
                      <a:prstGeom prst="line">
                        <a:avLst/>
                      </a:prstGeom>
                      <a:ln w="22225" cmpd="thickThin">
                        <a:solidFill>
                          <a:srgbClr val="FF0000"/>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07146B8C" id="Conector recto 1" o:spid="_x0000_s1026" style="position:absolute;flip:y;z-index:251662848;visibility:visible;mso-wrap-style:square;mso-wrap-distance-left:9pt;mso-wrap-distance-top:0;mso-wrap-distance-right:9pt;mso-wrap-distance-bottom:0;mso-position-horizontal:absolute;mso-position-horizontal-relative:text;mso-position-vertical:absolute;mso-position-vertical-relative:text" from="-40.05pt,93.25pt" to="453.45pt,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" strokecolor="red" strokeweight="1.75pt">
              <v:stroke linestyle="thickThin" joinstyle="miter"/>
            </v:line>
          </w:pict>
        </mc:Fallback>
      </mc:AlternateContent>
    </w:r>
    <w:r>
      <w:rPr>
        <w:rFonts w:ascii="Calibri" w:eastAsia="Calibri" w:hAnsi="Calibri" w:cs="Times New Roman"/>
        <w:b/>
        <w:noProof/>
        <w:sz w:val="14"/>
        <w:szCs w:val="14"/>
      </w:rPr>
      <w:t xml:space="preserve">                                                                                                                                                                                                                             </w:t>
    </w:r>
  </w:p>
  <w:p w:rsidR="00CD27B0" w:rsidRDefault="00CD27B0" w:rsidP="00682A35">
    <w:pPr>
      <w:pStyle w:val="Encabezado"/>
      <w:tabs>
        <w:tab w:val="clear" w:pos="4419"/>
      </w:tabs>
    </w:pPr>
    <w:r>
      <w:t xml:space="preserve">  </w:t>
    </w:r>
    <w:r w:rsidR="00682A35">
      <w:tab/>
    </w:r>
    <w:r w:rsidR="00945490">
      <w:rPr>
        <w:noProof/>
        <w:lang w:val="es-ES" w:eastAsia="es-ES"/>
      </w:rPr>
      <w:drawing>
        <wp:inline distT="0" distB="0" distL="0" distR="0" wp14:anchorId="3B7C9F1B" wp14:editId="36F0A115">
          <wp:extent cx="2266950" cy="733425"/>
          <wp:effectExtent l="0" t="0" r="0" b="9525"/>
          <wp:docPr id="30" name="Imagen 30"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266950" cy="733425"/>
                  </a:xfrm>
                  <a:prstGeom prst="rect">
                    <a:avLst/>
                  </a:prstGeom>
                  <a:noFill/>
                  <a:ln>
                    <a:noFill/>
                  </a:ln>
                  <a:effectLst/>
                </pic:spPr>
              </pic:pic>
            </a:graphicData>
          </a:graphic>
        </wp:inline>
      </w:drawing>
    </w:r>
  </w:p>
  <w:p w:rsidR="00D736DC" w:rsidRDefault="00D736DC">
    <w:pPr>
      <w:pStyle w:val="Encabezado"/>
    </w:pPr>
  </w:p>
  <w:p w:rsidR="00D736DC" w:rsidRDefault="00682A35" w:rsidP="00682A35">
    <w:pPr>
      <w:pStyle w:val="Encabezado"/>
      <w:tabs>
        <w:tab w:val="clear" w:pos="4419"/>
        <w:tab w:val="clear" w:pos="8838"/>
        <w:tab w:val="left" w:pos="7425"/>
      </w:tabs>
    </w:pPr>
    <w:r>
      <w:tab/>
    </w:r>
  </w:p>
  <w:p w:rsidR="00D736DC" w:rsidRDefault="00D736D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FC732C"/>
    <w:multiLevelType w:val="hybridMultilevel"/>
    <w:tmpl w:val="3304A784"/>
    <w:lvl w:ilvl="0" w:tplc="22D6F8D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887376B"/>
    <w:multiLevelType w:val="hybridMultilevel"/>
    <w:tmpl w:val="D0B6844A"/>
    <w:lvl w:ilvl="0" w:tplc="7A20BD9E">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 w15:restartNumberingAfterBreak="0">
    <w:nsid w:val="1D5500FF"/>
    <w:multiLevelType w:val="hybridMultilevel"/>
    <w:tmpl w:val="50B24F88"/>
    <w:lvl w:ilvl="0" w:tplc="4224BE54">
      <w:start w:val="1"/>
      <w:numFmt w:val="upp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23AA67CD"/>
    <w:multiLevelType w:val="hybridMultilevel"/>
    <w:tmpl w:val="9A0EA562"/>
    <w:lvl w:ilvl="0" w:tplc="51F22658">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17D0A4E"/>
    <w:multiLevelType w:val="hybridMultilevel"/>
    <w:tmpl w:val="FA96D37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A3B0A6C"/>
    <w:multiLevelType w:val="hybridMultilevel"/>
    <w:tmpl w:val="C7CEDE8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F385844"/>
    <w:multiLevelType w:val="hybridMultilevel"/>
    <w:tmpl w:val="FA2E3976"/>
    <w:lvl w:ilvl="0" w:tplc="D2908F2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8AE58D3"/>
    <w:multiLevelType w:val="hybridMultilevel"/>
    <w:tmpl w:val="07B4CD14"/>
    <w:lvl w:ilvl="0" w:tplc="1BFCF8E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D541A88"/>
    <w:multiLevelType w:val="hybridMultilevel"/>
    <w:tmpl w:val="7CD42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EB815F0"/>
    <w:multiLevelType w:val="hybridMultilevel"/>
    <w:tmpl w:val="B936EA30"/>
    <w:lvl w:ilvl="0" w:tplc="E5CC6B2E">
      <w:start w:val="500"/>
      <w:numFmt w:val="upperRoman"/>
      <w:pStyle w:val="Ttulo1"/>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DC2F6C4">
      <w:start w:val="1"/>
      <w:numFmt w:val="lowerLetter"/>
      <w:lvlText w:val="%2"/>
      <w:lvlJc w:val="left"/>
      <w:pPr>
        <w:ind w:left="432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436EB60">
      <w:start w:val="1"/>
      <w:numFmt w:val="lowerRoman"/>
      <w:lvlText w:val="%3"/>
      <w:lvlJc w:val="left"/>
      <w:pPr>
        <w:ind w:left="504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7464C04E">
      <w:start w:val="1"/>
      <w:numFmt w:val="decimal"/>
      <w:lvlText w:val="%4"/>
      <w:lvlJc w:val="left"/>
      <w:pPr>
        <w:ind w:left="576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2388A3AE">
      <w:start w:val="1"/>
      <w:numFmt w:val="lowerLetter"/>
      <w:lvlText w:val="%5"/>
      <w:lvlJc w:val="left"/>
      <w:pPr>
        <w:ind w:left="648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B4D86272">
      <w:start w:val="1"/>
      <w:numFmt w:val="lowerRoman"/>
      <w:lvlText w:val="%6"/>
      <w:lvlJc w:val="left"/>
      <w:pPr>
        <w:ind w:left="720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3466E52">
      <w:start w:val="1"/>
      <w:numFmt w:val="decimal"/>
      <w:lvlText w:val="%7"/>
      <w:lvlJc w:val="left"/>
      <w:pPr>
        <w:ind w:left="792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AEC414FC">
      <w:start w:val="1"/>
      <w:numFmt w:val="lowerLetter"/>
      <w:lvlText w:val="%8"/>
      <w:lvlJc w:val="left"/>
      <w:pPr>
        <w:ind w:left="864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6A7C8618">
      <w:start w:val="1"/>
      <w:numFmt w:val="lowerRoman"/>
      <w:lvlText w:val="%9"/>
      <w:lvlJc w:val="left"/>
      <w:pPr>
        <w:ind w:left="936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686E1167"/>
    <w:multiLevelType w:val="hybridMultilevel"/>
    <w:tmpl w:val="ACF0F6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0"/>
  </w:num>
  <w:num w:numId="2">
    <w:abstractNumId w:val="4"/>
  </w:num>
  <w:num w:numId="3">
    <w:abstractNumId w:val="8"/>
  </w:num>
  <w:num w:numId="4">
    <w:abstractNumId w:val="5"/>
  </w:num>
  <w:num w:numId="5">
    <w:abstractNumId w:val="3"/>
  </w:num>
  <w:num w:numId="6">
    <w:abstractNumId w:val="6"/>
  </w:num>
  <w:num w:numId="7">
    <w:abstractNumId w:val="1"/>
  </w:num>
  <w:num w:numId="8">
    <w:abstractNumId w:val="2"/>
  </w:num>
  <w:num w:numId="9">
    <w:abstractNumId w:val="7"/>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219"/>
    <w:rsid w:val="000104E2"/>
    <w:rsid w:val="00023E7B"/>
    <w:rsid w:val="000243D4"/>
    <w:rsid w:val="0004326E"/>
    <w:rsid w:val="0005074E"/>
    <w:rsid w:val="0005125B"/>
    <w:rsid w:val="0005294F"/>
    <w:rsid w:val="00052C72"/>
    <w:rsid w:val="0005559A"/>
    <w:rsid w:val="0006448D"/>
    <w:rsid w:val="00065A30"/>
    <w:rsid w:val="00066DF5"/>
    <w:rsid w:val="00093A21"/>
    <w:rsid w:val="00095E6E"/>
    <w:rsid w:val="000A4ACD"/>
    <w:rsid w:val="000D2939"/>
    <w:rsid w:val="000F29A3"/>
    <w:rsid w:val="00105CCB"/>
    <w:rsid w:val="001137E7"/>
    <w:rsid w:val="001154C1"/>
    <w:rsid w:val="0012310D"/>
    <w:rsid w:val="00123ECD"/>
    <w:rsid w:val="00126409"/>
    <w:rsid w:val="001310B6"/>
    <w:rsid w:val="00140804"/>
    <w:rsid w:val="00140953"/>
    <w:rsid w:val="00145929"/>
    <w:rsid w:val="00166874"/>
    <w:rsid w:val="0016736D"/>
    <w:rsid w:val="0017213F"/>
    <w:rsid w:val="001A06C5"/>
    <w:rsid w:val="001A775C"/>
    <w:rsid w:val="001B5107"/>
    <w:rsid w:val="002207B0"/>
    <w:rsid w:val="00232F8F"/>
    <w:rsid w:val="00241F8B"/>
    <w:rsid w:val="002439FA"/>
    <w:rsid w:val="00257EA8"/>
    <w:rsid w:val="00265AED"/>
    <w:rsid w:val="00266660"/>
    <w:rsid w:val="002710F5"/>
    <w:rsid w:val="002755D9"/>
    <w:rsid w:val="0027652D"/>
    <w:rsid w:val="002B3A88"/>
    <w:rsid w:val="003039BE"/>
    <w:rsid w:val="00314F2A"/>
    <w:rsid w:val="003261CD"/>
    <w:rsid w:val="00326AB8"/>
    <w:rsid w:val="00334B00"/>
    <w:rsid w:val="003523BD"/>
    <w:rsid w:val="00353EB3"/>
    <w:rsid w:val="00375EA2"/>
    <w:rsid w:val="0039790D"/>
    <w:rsid w:val="003B4D09"/>
    <w:rsid w:val="003C7C34"/>
    <w:rsid w:val="003E450C"/>
    <w:rsid w:val="0040156B"/>
    <w:rsid w:val="00420484"/>
    <w:rsid w:val="00431985"/>
    <w:rsid w:val="0044256E"/>
    <w:rsid w:val="00443FCF"/>
    <w:rsid w:val="00454F82"/>
    <w:rsid w:val="0046043D"/>
    <w:rsid w:val="004627E7"/>
    <w:rsid w:val="00463A77"/>
    <w:rsid w:val="00486230"/>
    <w:rsid w:val="00493AB8"/>
    <w:rsid w:val="004A5D04"/>
    <w:rsid w:val="004C388D"/>
    <w:rsid w:val="004C3DC5"/>
    <w:rsid w:val="004E0E6B"/>
    <w:rsid w:val="004E2AED"/>
    <w:rsid w:val="005203C0"/>
    <w:rsid w:val="005418FA"/>
    <w:rsid w:val="005465E3"/>
    <w:rsid w:val="005469B8"/>
    <w:rsid w:val="005728F3"/>
    <w:rsid w:val="005779E6"/>
    <w:rsid w:val="005A018B"/>
    <w:rsid w:val="005A70F3"/>
    <w:rsid w:val="005B76EB"/>
    <w:rsid w:val="005D1517"/>
    <w:rsid w:val="005D34DD"/>
    <w:rsid w:val="005F6485"/>
    <w:rsid w:val="006078D7"/>
    <w:rsid w:val="006139BE"/>
    <w:rsid w:val="00632B20"/>
    <w:rsid w:val="00645690"/>
    <w:rsid w:val="006464FD"/>
    <w:rsid w:val="006546D7"/>
    <w:rsid w:val="006577AA"/>
    <w:rsid w:val="0067057B"/>
    <w:rsid w:val="00675E28"/>
    <w:rsid w:val="00676F6F"/>
    <w:rsid w:val="006824CA"/>
    <w:rsid w:val="00682A35"/>
    <w:rsid w:val="0069294A"/>
    <w:rsid w:val="006B6900"/>
    <w:rsid w:val="006C0B33"/>
    <w:rsid w:val="006E30CF"/>
    <w:rsid w:val="006F2492"/>
    <w:rsid w:val="007077F1"/>
    <w:rsid w:val="007205BE"/>
    <w:rsid w:val="00725D67"/>
    <w:rsid w:val="00734652"/>
    <w:rsid w:val="00744344"/>
    <w:rsid w:val="00750808"/>
    <w:rsid w:val="00755A31"/>
    <w:rsid w:val="00756DB4"/>
    <w:rsid w:val="00757731"/>
    <w:rsid w:val="00785219"/>
    <w:rsid w:val="00794AD5"/>
    <w:rsid w:val="007A0A79"/>
    <w:rsid w:val="007A6837"/>
    <w:rsid w:val="007C1524"/>
    <w:rsid w:val="007C3A90"/>
    <w:rsid w:val="007E50F4"/>
    <w:rsid w:val="007F02D0"/>
    <w:rsid w:val="007F1C66"/>
    <w:rsid w:val="00804D49"/>
    <w:rsid w:val="00811BA6"/>
    <w:rsid w:val="00820AED"/>
    <w:rsid w:val="00840ED3"/>
    <w:rsid w:val="008430FC"/>
    <w:rsid w:val="00845FB0"/>
    <w:rsid w:val="0085410D"/>
    <w:rsid w:val="0086062F"/>
    <w:rsid w:val="00863796"/>
    <w:rsid w:val="0088147A"/>
    <w:rsid w:val="0089048E"/>
    <w:rsid w:val="008C6B4B"/>
    <w:rsid w:val="008E2B86"/>
    <w:rsid w:val="008F42D9"/>
    <w:rsid w:val="008F539F"/>
    <w:rsid w:val="0090089B"/>
    <w:rsid w:val="0091609E"/>
    <w:rsid w:val="0091644E"/>
    <w:rsid w:val="00922C46"/>
    <w:rsid w:val="00924952"/>
    <w:rsid w:val="009344D9"/>
    <w:rsid w:val="00937C25"/>
    <w:rsid w:val="00945490"/>
    <w:rsid w:val="00960792"/>
    <w:rsid w:val="00977600"/>
    <w:rsid w:val="00992F0A"/>
    <w:rsid w:val="009A513E"/>
    <w:rsid w:val="009B08FD"/>
    <w:rsid w:val="009B6C65"/>
    <w:rsid w:val="009C2C16"/>
    <w:rsid w:val="009C5734"/>
    <w:rsid w:val="009E0FCA"/>
    <w:rsid w:val="009E1D18"/>
    <w:rsid w:val="009E2BB0"/>
    <w:rsid w:val="009E63DD"/>
    <w:rsid w:val="00A07775"/>
    <w:rsid w:val="00A41BBD"/>
    <w:rsid w:val="00A535A4"/>
    <w:rsid w:val="00A64C09"/>
    <w:rsid w:val="00A8359E"/>
    <w:rsid w:val="00A85E4F"/>
    <w:rsid w:val="00A97050"/>
    <w:rsid w:val="00AC4E1E"/>
    <w:rsid w:val="00AD0FBD"/>
    <w:rsid w:val="00AF5E5C"/>
    <w:rsid w:val="00B23963"/>
    <w:rsid w:val="00B33E64"/>
    <w:rsid w:val="00B3647E"/>
    <w:rsid w:val="00B42AAE"/>
    <w:rsid w:val="00B75D0B"/>
    <w:rsid w:val="00B86235"/>
    <w:rsid w:val="00B91674"/>
    <w:rsid w:val="00BD470E"/>
    <w:rsid w:val="00BF047E"/>
    <w:rsid w:val="00C00233"/>
    <w:rsid w:val="00C00567"/>
    <w:rsid w:val="00C03EB9"/>
    <w:rsid w:val="00C149AE"/>
    <w:rsid w:val="00C15887"/>
    <w:rsid w:val="00C318C5"/>
    <w:rsid w:val="00C31B63"/>
    <w:rsid w:val="00C505CF"/>
    <w:rsid w:val="00C56FC9"/>
    <w:rsid w:val="00C7006F"/>
    <w:rsid w:val="00C70F3B"/>
    <w:rsid w:val="00C70F7C"/>
    <w:rsid w:val="00C80C0B"/>
    <w:rsid w:val="00CA2BD5"/>
    <w:rsid w:val="00CB0D9D"/>
    <w:rsid w:val="00CB2789"/>
    <w:rsid w:val="00CC28BD"/>
    <w:rsid w:val="00CC5FE0"/>
    <w:rsid w:val="00CD27B0"/>
    <w:rsid w:val="00CD4F4C"/>
    <w:rsid w:val="00CF2F23"/>
    <w:rsid w:val="00D013B5"/>
    <w:rsid w:val="00D01B36"/>
    <w:rsid w:val="00D122DC"/>
    <w:rsid w:val="00D132F5"/>
    <w:rsid w:val="00D24E36"/>
    <w:rsid w:val="00D31EEE"/>
    <w:rsid w:val="00D33817"/>
    <w:rsid w:val="00D736DC"/>
    <w:rsid w:val="00D74EA4"/>
    <w:rsid w:val="00D87CA3"/>
    <w:rsid w:val="00D9666A"/>
    <w:rsid w:val="00DA7826"/>
    <w:rsid w:val="00DB2219"/>
    <w:rsid w:val="00DB62A0"/>
    <w:rsid w:val="00DF2E34"/>
    <w:rsid w:val="00E02B19"/>
    <w:rsid w:val="00E14109"/>
    <w:rsid w:val="00E20EC1"/>
    <w:rsid w:val="00E26535"/>
    <w:rsid w:val="00E44D8A"/>
    <w:rsid w:val="00E50157"/>
    <w:rsid w:val="00E54922"/>
    <w:rsid w:val="00E67060"/>
    <w:rsid w:val="00E67540"/>
    <w:rsid w:val="00EC68E3"/>
    <w:rsid w:val="00EE31D1"/>
    <w:rsid w:val="00EE58F8"/>
    <w:rsid w:val="00EF67D1"/>
    <w:rsid w:val="00F02619"/>
    <w:rsid w:val="00F065ED"/>
    <w:rsid w:val="00F163BB"/>
    <w:rsid w:val="00F16A15"/>
    <w:rsid w:val="00F215D0"/>
    <w:rsid w:val="00F2248E"/>
    <w:rsid w:val="00F27463"/>
    <w:rsid w:val="00F36EEC"/>
    <w:rsid w:val="00F4643A"/>
    <w:rsid w:val="00F625DA"/>
    <w:rsid w:val="00F6703E"/>
    <w:rsid w:val="00F74CAA"/>
    <w:rsid w:val="00F751F3"/>
    <w:rsid w:val="00F83776"/>
    <w:rsid w:val="00F83C4E"/>
    <w:rsid w:val="00F9568C"/>
    <w:rsid w:val="00FB5ABA"/>
    <w:rsid w:val="00FB64E0"/>
    <w:rsid w:val="00FC1476"/>
    <w:rsid w:val="00FD2269"/>
    <w:rsid w:val="00FF02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DC9BA6"/>
  <w15:docId w15:val="{BA53A998-2742-434B-9EF7-1B6E7907E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900"/>
    <w:pPr>
      <w:spacing w:after="200" w:line="276" w:lineRule="auto"/>
    </w:pPr>
  </w:style>
  <w:style w:type="paragraph" w:styleId="Ttulo1">
    <w:name w:val="heading 1"/>
    <w:next w:val="Normal"/>
    <w:link w:val="Ttulo1Car"/>
    <w:uiPriority w:val="9"/>
    <w:unhideWhenUsed/>
    <w:qFormat/>
    <w:rsid w:val="00C70F3B"/>
    <w:pPr>
      <w:keepNext/>
      <w:keepLines/>
      <w:numPr>
        <w:numId w:val="11"/>
      </w:numPr>
      <w:spacing w:after="0"/>
      <w:ind w:left="159" w:right="88" w:hanging="10"/>
      <w:jc w:val="center"/>
      <w:outlineLvl w:val="0"/>
    </w:pPr>
    <w:rPr>
      <w:rFonts w:ascii="Times New Roman" w:eastAsia="Times New Roman" w:hAnsi="Times New Roman" w:cs="Times New Roman"/>
      <w:b/>
      <w:color w:val="000000"/>
      <w:sz w:val="20"/>
      <w:lang w:eastAsia="es-MX"/>
    </w:rPr>
  </w:style>
  <w:style w:type="paragraph" w:styleId="Ttulo2">
    <w:name w:val="heading 2"/>
    <w:next w:val="Normal"/>
    <w:link w:val="Ttulo2Car"/>
    <w:uiPriority w:val="9"/>
    <w:unhideWhenUsed/>
    <w:qFormat/>
    <w:rsid w:val="00C70F3B"/>
    <w:pPr>
      <w:keepNext/>
      <w:keepLines/>
      <w:spacing w:after="0"/>
      <w:ind w:left="159" w:hanging="10"/>
      <w:jc w:val="right"/>
      <w:outlineLvl w:val="1"/>
    </w:pPr>
    <w:rPr>
      <w:rFonts w:ascii="Times New Roman" w:eastAsia="Times New Roman" w:hAnsi="Times New Roman" w:cs="Times New Roman"/>
      <w:color w:val="000000"/>
      <w:sz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B221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2219"/>
  </w:style>
  <w:style w:type="paragraph" w:styleId="Piedepgina">
    <w:name w:val="footer"/>
    <w:basedOn w:val="Normal"/>
    <w:link w:val="PiedepginaCar"/>
    <w:uiPriority w:val="99"/>
    <w:unhideWhenUsed/>
    <w:rsid w:val="00DB221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B2219"/>
  </w:style>
  <w:style w:type="paragraph" w:styleId="Sinespaciado">
    <w:name w:val="No Spacing"/>
    <w:link w:val="SinespaciadoCar"/>
    <w:uiPriority w:val="1"/>
    <w:qFormat/>
    <w:rsid w:val="00DB2219"/>
    <w:pPr>
      <w:spacing w:after="0" w:line="240" w:lineRule="auto"/>
    </w:pPr>
    <w:rPr>
      <w:rFonts w:ascii="Calibri" w:eastAsia="Times New Roman" w:hAnsi="Calibri" w:cs="Times New Roman"/>
      <w:lang w:eastAsia="es-MX"/>
    </w:rPr>
  </w:style>
  <w:style w:type="character" w:customStyle="1" w:styleId="SinespaciadoCar">
    <w:name w:val="Sin espaciado Car"/>
    <w:link w:val="Sinespaciado"/>
    <w:uiPriority w:val="1"/>
    <w:rsid w:val="00DB2219"/>
    <w:rPr>
      <w:rFonts w:ascii="Calibri" w:eastAsia="Times New Roman" w:hAnsi="Calibri" w:cs="Times New Roman"/>
      <w:lang w:eastAsia="es-MX"/>
    </w:rPr>
  </w:style>
  <w:style w:type="paragraph" w:styleId="Prrafodelista">
    <w:name w:val="List Paragraph"/>
    <w:basedOn w:val="Normal"/>
    <w:uiPriority w:val="34"/>
    <w:qFormat/>
    <w:rsid w:val="006B6900"/>
    <w:pPr>
      <w:ind w:left="720"/>
      <w:contextualSpacing/>
    </w:pPr>
  </w:style>
  <w:style w:type="table" w:styleId="Tablaconcuadrcula">
    <w:name w:val="Table Grid"/>
    <w:basedOn w:val="Tablanormal"/>
    <w:uiPriority w:val="59"/>
    <w:rsid w:val="006B69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01B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1B36"/>
    <w:rPr>
      <w:rFonts w:ascii="Tahoma" w:hAnsi="Tahoma" w:cs="Tahoma"/>
      <w:sz w:val="16"/>
      <w:szCs w:val="16"/>
    </w:rPr>
  </w:style>
  <w:style w:type="character" w:styleId="Textodelmarcadordeposicin">
    <w:name w:val="Placeholder Text"/>
    <w:basedOn w:val="Fuentedeprrafopredeter"/>
    <w:uiPriority w:val="99"/>
    <w:semiHidden/>
    <w:rsid w:val="00CD27B0"/>
    <w:rPr>
      <w:color w:val="808080"/>
    </w:rPr>
  </w:style>
  <w:style w:type="character" w:styleId="nfasissutil">
    <w:name w:val="Subtle Emphasis"/>
    <w:basedOn w:val="Fuentedeprrafopredeter"/>
    <w:uiPriority w:val="19"/>
    <w:qFormat/>
    <w:rsid w:val="007077F1"/>
    <w:rPr>
      <w:i/>
      <w:iCs/>
      <w:color w:val="404040" w:themeColor="text1" w:themeTint="BF"/>
    </w:rPr>
  </w:style>
  <w:style w:type="paragraph" w:customStyle="1" w:styleId="Default">
    <w:name w:val="Default"/>
    <w:rsid w:val="00454F82"/>
    <w:pPr>
      <w:autoSpaceDE w:val="0"/>
      <w:autoSpaceDN w:val="0"/>
      <w:adjustRightInd w:val="0"/>
      <w:spacing w:after="0" w:line="240" w:lineRule="auto"/>
    </w:pPr>
    <w:rPr>
      <w:rFonts w:ascii="Arial" w:hAnsi="Arial" w:cs="Arial"/>
      <w:color w:val="000000"/>
      <w:sz w:val="24"/>
      <w:szCs w:val="24"/>
    </w:rPr>
  </w:style>
  <w:style w:type="paragraph" w:styleId="Textoindependiente2">
    <w:name w:val="Body Text 2"/>
    <w:basedOn w:val="Normal"/>
    <w:link w:val="Textoindependiente2Car"/>
    <w:rsid w:val="00E67060"/>
    <w:pPr>
      <w:spacing w:after="0" w:line="240" w:lineRule="auto"/>
    </w:pPr>
    <w:rPr>
      <w:rFonts w:ascii="Arial" w:eastAsia="Times New Roman" w:hAnsi="Arial" w:cs="Arial"/>
      <w:b/>
      <w:bCs/>
      <w:sz w:val="24"/>
      <w:szCs w:val="20"/>
      <w:lang w:val="es-ES" w:eastAsia="es-ES"/>
    </w:rPr>
  </w:style>
  <w:style w:type="character" w:customStyle="1" w:styleId="Textoindependiente2Car">
    <w:name w:val="Texto independiente 2 Car"/>
    <w:basedOn w:val="Fuentedeprrafopredeter"/>
    <w:link w:val="Textoindependiente2"/>
    <w:rsid w:val="00E67060"/>
    <w:rPr>
      <w:rFonts w:ascii="Arial" w:eastAsia="Times New Roman" w:hAnsi="Arial" w:cs="Arial"/>
      <w:b/>
      <w:bCs/>
      <w:sz w:val="24"/>
      <w:szCs w:val="20"/>
      <w:lang w:val="es-ES" w:eastAsia="es-ES"/>
    </w:rPr>
  </w:style>
  <w:style w:type="paragraph" w:customStyle="1" w:styleId="Texto">
    <w:name w:val="Texto"/>
    <w:basedOn w:val="Normal"/>
    <w:rsid w:val="00E67060"/>
    <w:pPr>
      <w:spacing w:after="101" w:line="216" w:lineRule="exact"/>
      <w:ind w:firstLine="288"/>
      <w:jc w:val="both"/>
    </w:pPr>
    <w:rPr>
      <w:rFonts w:ascii="Arial" w:eastAsia="Times New Roman" w:hAnsi="Arial" w:cs="Arial"/>
      <w:sz w:val="18"/>
      <w:szCs w:val="20"/>
      <w:lang w:val="es-ES" w:eastAsia="es-ES"/>
    </w:rPr>
  </w:style>
  <w:style w:type="paragraph" w:styleId="NormalWeb">
    <w:name w:val="Normal (Web)"/>
    <w:basedOn w:val="Normal"/>
    <w:uiPriority w:val="99"/>
    <w:unhideWhenUsed/>
    <w:rsid w:val="004E2AED"/>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C70F3B"/>
    <w:rPr>
      <w:rFonts w:ascii="Times New Roman" w:eastAsia="Times New Roman" w:hAnsi="Times New Roman" w:cs="Times New Roman"/>
      <w:b/>
      <w:color w:val="000000"/>
      <w:sz w:val="20"/>
      <w:lang w:eastAsia="es-MX"/>
    </w:rPr>
  </w:style>
  <w:style w:type="character" w:customStyle="1" w:styleId="Ttulo2Car">
    <w:name w:val="Título 2 Car"/>
    <w:basedOn w:val="Fuentedeprrafopredeter"/>
    <w:link w:val="Ttulo2"/>
    <w:uiPriority w:val="9"/>
    <w:rsid w:val="00C70F3B"/>
    <w:rPr>
      <w:rFonts w:ascii="Times New Roman" w:eastAsia="Times New Roman" w:hAnsi="Times New Roman" w:cs="Times New Roman"/>
      <w:color w:val="000000"/>
      <w:sz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945151">
      <w:bodyDiv w:val="1"/>
      <w:marLeft w:val="0"/>
      <w:marRight w:val="0"/>
      <w:marTop w:val="0"/>
      <w:marBottom w:val="0"/>
      <w:divBdr>
        <w:top w:val="none" w:sz="0" w:space="0" w:color="auto"/>
        <w:left w:val="none" w:sz="0" w:space="0" w:color="auto"/>
        <w:bottom w:val="none" w:sz="0" w:space="0" w:color="auto"/>
        <w:right w:val="none" w:sz="0" w:space="0" w:color="auto"/>
      </w:divBdr>
    </w:div>
    <w:div w:id="431753746">
      <w:bodyDiv w:val="1"/>
      <w:marLeft w:val="0"/>
      <w:marRight w:val="0"/>
      <w:marTop w:val="0"/>
      <w:marBottom w:val="0"/>
      <w:divBdr>
        <w:top w:val="none" w:sz="0" w:space="0" w:color="auto"/>
        <w:left w:val="none" w:sz="0" w:space="0" w:color="auto"/>
        <w:bottom w:val="none" w:sz="0" w:space="0" w:color="auto"/>
        <w:right w:val="none" w:sz="0" w:space="0" w:color="auto"/>
      </w:divBdr>
    </w:div>
    <w:div w:id="551813176">
      <w:bodyDiv w:val="1"/>
      <w:marLeft w:val="0"/>
      <w:marRight w:val="0"/>
      <w:marTop w:val="0"/>
      <w:marBottom w:val="0"/>
      <w:divBdr>
        <w:top w:val="none" w:sz="0" w:space="0" w:color="auto"/>
        <w:left w:val="none" w:sz="0" w:space="0" w:color="auto"/>
        <w:bottom w:val="none" w:sz="0" w:space="0" w:color="auto"/>
        <w:right w:val="none" w:sz="0" w:space="0" w:color="auto"/>
      </w:divBdr>
    </w:div>
    <w:div w:id="686445945">
      <w:bodyDiv w:val="1"/>
      <w:marLeft w:val="0"/>
      <w:marRight w:val="0"/>
      <w:marTop w:val="0"/>
      <w:marBottom w:val="0"/>
      <w:divBdr>
        <w:top w:val="none" w:sz="0" w:space="0" w:color="auto"/>
        <w:left w:val="none" w:sz="0" w:space="0" w:color="auto"/>
        <w:bottom w:val="none" w:sz="0" w:space="0" w:color="auto"/>
        <w:right w:val="none" w:sz="0" w:space="0" w:color="auto"/>
      </w:divBdr>
    </w:div>
    <w:div w:id="1178697601">
      <w:bodyDiv w:val="1"/>
      <w:marLeft w:val="0"/>
      <w:marRight w:val="0"/>
      <w:marTop w:val="0"/>
      <w:marBottom w:val="0"/>
      <w:divBdr>
        <w:top w:val="none" w:sz="0" w:space="0" w:color="auto"/>
        <w:left w:val="none" w:sz="0" w:space="0" w:color="auto"/>
        <w:bottom w:val="none" w:sz="0" w:space="0" w:color="auto"/>
        <w:right w:val="none" w:sz="0" w:space="0" w:color="auto"/>
      </w:divBdr>
    </w:div>
    <w:div w:id="1182091592">
      <w:bodyDiv w:val="1"/>
      <w:marLeft w:val="0"/>
      <w:marRight w:val="0"/>
      <w:marTop w:val="0"/>
      <w:marBottom w:val="0"/>
      <w:divBdr>
        <w:top w:val="none" w:sz="0" w:space="0" w:color="auto"/>
        <w:left w:val="none" w:sz="0" w:space="0" w:color="auto"/>
        <w:bottom w:val="none" w:sz="0" w:space="0" w:color="auto"/>
        <w:right w:val="none" w:sz="0" w:space="0" w:color="auto"/>
      </w:divBdr>
    </w:div>
    <w:div w:id="1452165216">
      <w:bodyDiv w:val="1"/>
      <w:marLeft w:val="0"/>
      <w:marRight w:val="0"/>
      <w:marTop w:val="0"/>
      <w:marBottom w:val="0"/>
      <w:divBdr>
        <w:top w:val="none" w:sz="0" w:space="0" w:color="auto"/>
        <w:left w:val="none" w:sz="0" w:space="0" w:color="auto"/>
        <w:bottom w:val="none" w:sz="0" w:space="0" w:color="auto"/>
        <w:right w:val="none" w:sz="0" w:space="0" w:color="auto"/>
      </w:divBdr>
    </w:div>
    <w:div w:id="1606108378">
      <w:bodyDiv w:val="1"/>
      <w:marLeft w:val="0"/>
      <w:marRight w:val="0"/>
      <w:marTop w:val="0"/>
      <w:marBottom w:val="0"/>
      <w:divBdr>
        <w:top w:val="none" w:sz="0" w:space="0" w:color="auto"/>
        <w:left w:val="none" w:sz="0" w:space="0" w:color="auto"/>
        <w:bottom w:val="none" w:sz="0" w:space="0" w:color="auto"/>
        <w:right w:val="none" w:sz="0" w:space="0" w:color="auto"/>
      </w:divBdr>
    </w:div>
    <w:div w:id="1617983339">
      <w:bodyDiv w:val="1"/>
      <w:marLeft w:val="0"/>
      <w:marRight w:val="0"/>
      <w:marTop w:val="0"/>
      <w:marBottom w:val="0"/>
      <w:divBdr>
        <w:top w:val="none" w:sz="0" w:space="0" w:color="auto"/>
        <w:left w:val="none" w:sz="0" w:space="0" w:color="auto"/>
        <w:bottom w:val="none" w:sz="0" w:space="0" w:color="auto"/>
        <w:right w:val="none" w:sz="0" w:space="0" w:color="auto"/>
      </w:divBdr>
    </w:div>
    <w:div w:id="1618440784">
      <w:bodyDiv w:val="1"/>
      <w:marLeft w:val="0"/>
      <w:marRight w:val="0"/>
      <w:marTop w:val="0"/>
      <w:marBottom w:val="0"/>
      <w:divBdr>
        <w:top w:val="none" w:sz="0" w:space="0" w:color="auto"/>
        <w:left w:val="none" w:sz="0" w:space="0" w:color="auto"/>
        <w:bottom w:val="none" w:sz="0" w:space="0" w:color="auto"/>
        <w:right w:val="none" w:sz="0" w:space="0" w:color="auto"/>
      </w:divBdr>
    </w:div>
    <w:div w:id="199459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No. 19, ZONA CENTRO, SAN NICOLAS TOLENTINO, S.L.P. TEL  (444)8225067 (444)8225067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A6D83D6-462F-4EED-B190-3A47C1A7F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9</Pages>
  <Words>3038</Words>
  <Characters>16711</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dc:creator>
  <cp:keywords/>
  <dc:description/>
  <cp:lastModifiedBy>Usuario</cp:lastModifiedBy>
  <cp:revision>10</cp:revision>
  <cp:lastPrinted>2017-12-22T16:11:00Z</cp:lastPrinted>
  <dcterms:created xsi:type="dcterms:W3CDTF">2019-06-20T16:21:00Z</dcterms:created>
  <dcterms:modified xsi:type="dcterms:W3CDTF">2019-06-26T00:57:00Z</dcterms:modified>
</cp:coreProperties>
</file>