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 wp14:anchorId="6C4CF7E7" wp14:editId="5FCF414B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P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5535BE" w:rsidRP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73766C" w:rsidRPr="0073766C" w:rsidRDefault="005535BE" w:rsidP="0073766C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 w:rsidRPr="005535BE">
        <w:rPr>
          <w:rFonts w:ascii="Arial" w:eastAsia="Times New Roman" w:hAnsi="Arial" w:cs="Arial"/>
          <w:color w:val="000000"/>
          <w:sz w:val="24"/>
          <w:szCs w:val="20"/>
          <w:lang w:eastAsia="es-ES"/>
        </w:rPr>
        <w:t>RESPECTO AL ARTICULO</w:t>
      </w:r>
      <w:r w:rsidR="0073766C">
        <w:rPr>
          <w:rFonts w:ascii="Arial" w:eastAsia="Times New Roman" w:hAnsi="Arial" w:cs="Arial"/>
          <w:color w:val="000000"/>
          <w:sz w:val="24"/>
          <w:szCs w:val="20"/>
          <w:lang w:eastAsia="es-ES"/>
        </w:rPr>
        <w:t xml:space="preserve">  </w:t>
      </w:r>
      <w:r w:rsidR="00C323DB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LTAIPSLP84</w:t>
      </w:r>
      <w:r w:rsidR="009976C3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XXXV</w:t>
      </w:r>
      <w:r w:rsidR="000E06C9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I</w:t>
      </w:r>
    </w:p>
    <w:p w:rsidR="005535BE" w:rsidRP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5535BE" w:rsidRP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740FF9" w:rsidRPr="000E06C9" w:rsidRDefault="00740FF9" w:rsidP="005535BE">
      <w:pPr>
        <w:jc w:val="both"/>
        <w:rPr>
          <w:sz w:val="36"/>
        </w:rPr>
      </w:pPr>
    </w:p>
    <w:p w:rsidR="00160492" w:rsidRDefault="000E06C9" w:rsidP="0050034A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  <w:r w:rsidRPr="000E06C9">
        <w:rPr>
          <w:rFonts w:ascii="Calibri" w:eastAsia="Times New Roman" w:hAnsi="Calibri" w:cs="Times New Roman"/>
          <w:color w:val="000000"/>
          <w:sz w:val="36"/>
          <w:lang w:eastAsia="es-ES"/>
        </w:rPr>
        <w:t>LA UNICA  ESTADISTICA QUE</w:t>
      </w:r>
      <w:bookmarkStart w:id="0" w:name="_GoBack"/>
      <w:bookmarkEnd w:id="0"/>
      <w:r w:rsidRPr="000E06C9">
        <w:rPr>
          <w:rFonts w:ascii="Calibri" w:eastAsia="Times New Roman" w:hAnsi="Calibri" w:cs="Times New Roman"/>
          <w:color w:val="000000"/>
          <w:sz w:val="36"/>
          <w:lang w:eastAsia="es-ES"/>
        </w:rPr>
        <w:t xml:space="preserve">  GENERA EL PARTIDO</w:t>
      </w:r>
      <w:r>
        <w:rPr>
          <w:rFonts w:ascii="Calibri" w:eastAsia="Times New Roman" w:hAnsi="Calibri" w:cs="Times New Roman"/>
          <w:color w:val="000000"/>
          <w:sz w:val="36"/>
          <w:lang w:eastAsia="es-ES"/>
        </w:rPr>
        <w:t xml:space="preserve"> CONCIENCIA POPULAR </w:t>
      </w:r>
      <w:r w:rsidRPr="000E06C9">
        <w:rPr>
          <w:rFonts w:ascii="Calibri" w:eastAsia="Times New Roman" w:hAnsi="Calibri" w:cs="Times New Roman"/>
          <w:color w:val="000000"/>
          <w:sz w:val="36"/>
          <w:lang w:eastAsia="es-ES"/>
        </w:rPr>
        <w:t xml:space="preserve">  ES EL CUMPLIMIENTO MENSUAL    EN  LA </w:t>
      </w:r>
      <w:r>
        <w:rPr>
          <w:rFonts w:ascii="Calibri" w:eastAsia="Times New Roman" w:hAnsi="Calibri" w:cs="Times New Roman"/>
          <w:color w:val="000000"/>
          <w:sz w:val="36"/>
          <w:lang w:eastAsia="es-ES"/>
        </w:rPr>
        <w:t>PUBLICACION  DE  INFORMACION EN</w:t>
      </w:r>
      <w:r w:rsidR="005B67CB">
        <w:rPr>
          <w:rFonts w:ascii="Calibri" w:eastAsia="Times New Roman" w:hAnsi="Calibri" w:cs="Times New Roman"/>
          <w:color w:val="000000"/>
          <w:sz w:val="36"/>
          <w:lang w:eastAsia="es-ES"/>
        </w:rPr>
        <w:t xml:space="preserve"> LA </w:t>
      </w:r>
      <w:r>
        <w:rPr>
          <w:rFonts w:ascii="Calibri" w:eastAsia="Times New Roman" w:hAnsi="Calibri" w:cs="Times New Roman"/>
          <w:color w:val="000000"/>
          <w:sz w:val="36"/>
          <w:lang w:eastAsia="es-ES"/>
        </w:rPr>
        <w:t xml:space="preserve"> </w:t>
      </w:r>
      <w:r w:rsidRPr="000E06C9">
        <w:rPr>
          <w:rFonts w:ascii="Calibri" w:eastAsia="Times New Roman" w:hAnsi="Calibri" w:cs="Times New Roman"/>
          <w:color w:val="000000"/>
          <w:sz w:val="36"/>
          <w:lang w:eastAsia="es-ES"/>
        </w:rPr>
        <w:t xml:space="preserve">PAGINA DE TRANSPARENCIA Y ACCESO A LA INFORMACION PUBLICA </w:t>
      </w:r>
      <w:r>
        <w:rPr>
          <w:rFonts w:ascii="Calibri" w:eastAsia="Times New Roman" w:hAnsi="Calibri" w:cs="Times New Roman"/>
          <w:color w:val="000000"/>
          <w:sz w:val="36"/>
          <w:lang w:eastAsia="es-ES"/>
        </w:rPr>
        <w:t xml:space="preserve">DEL </w:t>
      </w:r>
      <w:r w:rsidR="00007DCE">
        <w:rPr>
          <w:rFonts w:ascii="Calibri" w:eastAsia="Times New Roman" w:hAnsi="Calibri" w:cs="Times New Roman"/>
          <w:color w:val="000000"/>
          <w:sz w:val="36"/>
          <w:lang w:eastAsia="es-ES"/>
        </w:rPr>
        <w:t>ESTADO A ESTA DIRECCION.</w:t>
      </w:r>
    </w:p>
    <w:p w:rsidR="00007DCE" w:rsidRDefault="00007DCE" w:rsidP="0050034A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</w:p>
    <w:p w:rsidR="007B4891" w:rsidRPr="002538EC" w:rsidRDefault="00AE0F83" w:rsidP="0050034A">
      <w:pPr>
        <w:spacing w:after="0" w:line="240" w:lineRule="auto"/>
        <w:jc w:val="both"/>
        <w:rPr>
          <w:sz w:val="48"/>
          <w:szCs w:val="48"/>
        </w:rPr>
      </w:pPr>
      <w:hyperlink r:id="rId5" w:history="1">
        <w:r w:rsidR="002538EC" w:rsidRPr="002538EC">
          <w:rPr>
            <w:rStyle w:val="Hipervnculo"/>
            <w:sz w:val="48"/>
            <w:szCs w:val="48"/>
          </w:rPr>
          <w:t>http://www.cegaipslp.org.mx/webcegaip2019.nsf/BuscadorWEB?OpenForm&amp;Seq=1</w:t>
        </w:r>
      </w:hyperlink>
    </w:p>
    <w:p w:rsidR="002D6747" w:rsidRDefault="002D6747" w:rsidP="0050034A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</w:p>
    <w:p w:rsidR="00160492" w:rsidRDefault="00160492" w:rsidP="000E06C9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</w:p>
    <w:p w:rsidR="000E06C9" w:rsidRPr="000E06C9" w:rsidRDefault="000E06C9" w:rsidP="000E06C9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</w:p>
    <w:p w:rsidR="00C323DB" w:rsidRPr="0073766C" w:rsidRDefault="00C323DB" w:rsidP="005535BE">
      <w:pPr>
        <w:jc w:val="both"/>
        <w:rPr>
          <w:sz w:val="36"/>
        </w:rPr>
      </w:pPr>
    </w:p>
    <w:sectPr w:rsidR="00C323DB" w:rsidRPr="0073766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35BE"/>
    <w:rsid w:val="00007DCE"/>
    <w:rsid w:val="000E06C9"/>
    <w:rsid w:val="00160492"/>
    <w:rsid w:val="002538EC"/>
    <w:rsid w:val="002D6747"/>
    <w:rsid w:val="004323AF"/>
    <w:rsid w:val="0050034A"/>
    <w:rsid w:val="005535BE"/>
    <w:rsid w:val="005B67CB"/>
    <w:rsid w:val="0073766C"/>
    <w:rsid w:val="00740FF9"/>
    <w:rsid w:val="007B4891"/>
    <w:rsid w:val="009976C3"/>
    <w:rsid w:val="00AE0F83"/>
    <w:rsid w:val="00C32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85F7569-5121-4511-8BBB-08BAB7981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160492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7B489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35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6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2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gaipslp.org.mx/webcegaip2019.nsf/BuscadorWEB?OpenForm&amp;Seq=1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379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Usuario2</dc:creator>
  <cp:lastModifiedBy>User</cp:lastModifiedBy>
  <cp:revision>2</cp:revision>
  <dcterms:created xsi:type="dcterms:W3CDTF">2019-06-04T20:04:00Z</dcterms:created>
  <dcterms:modified xsi:type="dcterms:W3CDTF">2019-06-04T20:04:00Z</dcterms:modified>
</cp:coreProperties>
</file>