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BC4858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C634FC" w:rsidP="00013A96">
      <w:pPr>
        <w:jc w:val="center"/>
        <w:rPr>
          <w:sz w:val="28"/>
        </w:rPr>
      </w:pPr>
      <w:r>
        <w:rPr>
          <w:sz w:val="28"/>
        </w:rPr>
        <w:t>Agustín Santos de la Cruz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C634FC" w:rsidP="00457C6B">
      <w:pPr>
        <w:jc w:val="center"/>
        <w:rPr>
          <w:sz w:val="28"/>
        </w:rPr>
      </w:pPr>
      <w:r>
        <w:rPr>
          <w:sz w:val="28"/>
        </w:rPr>
        <w:t xml:space="preserve">Director de Asuntos </w:t>
      </w:r>
      <w:r w:rsidR="00CF7345">
        <w:rPr>
          <w:sz w:val="28"/>
        </w:rPr>
        <w:t>Indígenas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C634FC" w:rsidP="00013A96">
      <w:pPr>
        <w:jc w:val="center"/>
        <w:rPr>
          <w:sz w:val="28"/>
        </w:rPr>
      </w:pPr>
      <w:r>
        <w:rPr>
          <w:sz w:val="28"/>
        </w:rPr>
        <w:t>Bachillerato - preparatoria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Default="00C634FC" w:rsidP="004C27F9">
      <w:pPr>
        <w:jc w:val="center"/>
        <w:rPr>
          <w:sz w:val="28"/>
        </w:rPr>
      </w:pPr>
      <w:r>
        <w:rPr>
          <w:sz w:val="28"/>
        </w:rPr>
        <w:t>Ciencias de la Comunicación</w:t>
      </w:r>
    </w:p>
    <w:p w:rsidR="00C634FC" w:rsidRPr="00A663BE" w:rsidRDefault="00C634FC" w:rsidP="004C27F9">
      <w:pPr>
        <w:jc w:val="center"/>
        <w:rPr>
          <w:sz w:val="28"/>
        </w:rPr>
      </w:pPr>
      <w:r>
        <w:rPr>
          <w:sz w:val="28"/>
        </w:rPr>
        <w:t xml:space="preserve">Video – edición </w:t>
      </w:r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C634FC" w:rsidRDefault="00C634FC" w:rsidP="004C27F9">
      <w:pPr>
        <w:jc w:val="center"/>
        <w:rPr>
          <w:b/>
          <w:i/>
          <w:sz w:val="28"/>
        </w:rPr>
      </w:pPr>
    </w:p>
    <w:p w:rsidR="00C634FC" w:rsidRPr="00660D4D" w:rsidRDefault="00C634FC" w:rsidP="00C634FC">
      <w:pPr>
        <w:pStyle w:val="Prrafodelista"/>
        <w:numPr>
          <w:ilvl w:val="0"/>
          <w:numId w:val="18"/>
        </w:numPr>
        <w:rPr>
          <w:b/>
          <w:i/>
          <w:sz w:val="28"/>
        </w:rPr>
      </w:pPr>
      <w:r w:rsidRPr="00660D4D">
        <w:rPr>
          <w:rFonts w:ascii="Calibri" w:hAnsi="Calibri"/>
          <w:i/>
          <w:sz w:val="28"/>
        </w:rPr>
        <w:t xml:space="preserve">Profesor interino por gravidez como docente en la Escuela Primaria Aquiles Serdán de la comunidad de </w:t>
      </w:r>
      <w:proofErr w:type="spellStart"/>
      <w:r w:rsidRPr="00660D4D">
        <w:rPr>
          <w:rFonts w:ascii="Calibri" w:hAnsi="Calibri"/>
          <w:i/>
          <w:sz w:val="28"/>
        </w:rPr>
        <w:t>Paxquid</w:t>
      </w:r>
      <w:proofErr w:type="spellEnd"/>
      <w:r w:rsidRPr="00660D4D">
        <w:rPr>
          <w:rFonts w:ascii="Calibri" w:hAnsi="Calibri"/>
          <w:i/>
          <w:sz w:val="28"/>
        </w:rPr>
        <w:t xml:space="preserve"> Municipio de </w:t>
      </w:r>
      <w:proofErr w:type="spellStart"/>
      <w:r w:rsidRPr="00660D4D">
        <w:rPr>
          <w:rFonts w:ascii="Calibri" w:hAnsi="Calibri"/>
          <w:i/>
          <w:sz w:val="28"/>
        </w:rPr>
        <w:t>Tampamolón</w:t>
      </w:r>
      <w:proofErr w:type="spellEnd"/>
      <w:r w:rsidRPr="00660D4D">
        <w:rPr>
          <w:rFonts w:ascii="Calibri" w:hAnsi="Calibri"/>
          <w:i/>
          <w:sz w:val="28"/>
        </w:rPr>
        <w:t xml:space="preserve"> Corona.</w:t>
      </w:r>
    </w:p>
    <w:p w:rsidR="00C634FC" w:rsidRPr="00660D4D" w:rsidRDefault="00C634FC" w:rsidP="00C634FC">
      <w:pPr>
        <w:pStyle w:val="Prrafodelista"/>
        <w:numPr>
          <w:ilvl w:val="0"/>
          <w:numId w:val="17"/>
        </w:numPr>
        <w:rPr>
          <w:rFonts w:ascii="Calibri" w:hAnsi="Calibri"/>
          <w:i/>
          <w:sz w:val="28"/>
        </w:rPr>
      </w:pPr>
      <w:r w:rsidRPr="00660D4D">
        <w:rPr>
          <w:rFonts w:ascii="Calibri" w:hAnsi="Calibri"/>
          <w:i/>
          <w:sz w:val="28"/>
        </w:rPr>
        <w:t>Locutor Bilingüe y Productor Ra</w:t>
      </w:r>
      <w:r>
        <w:rPr>
          <w:rFonts w:ascii="Calibri" w:hAnsi="Calibri"/>
          <w:i/>
          <w:sz w:val="28"/>
        </w:rPr>
        <w:t>diofónico en la Radiodifusora XE</w:t>
      </w:r>
      <w:r w:rsidRPr="00660D4D">
        <w:rPr>
          <w:rFonts w:ascii="Calibri" w:hAnsi="Calibri"/>
          <w:i/>
          <w:sz w:val="28"/>
        </w:rPr>
        <w:t>ANT La Voz de las Huastecas ubi</w:t>
      </w:r>
      <w:r>
        <w:rPr>
          <w:rFonts w:ascii="Calibri" w:hAnsi="Calibri"/>
          <w:i/>
          <w:sz w:val="28"/>
        </w:rPr>
        <w:t xml:space="preserve">cada en </w:t>
      </w:r>
      <w:proofErr w:type="spellStart"/>
      <w:r>
        <w:rPr>
          <w:rFonts w:ascii="Calibri" w:hAnsi="Calibri"/>
          <w:i/>
          <w:sz w:val="28"/>
        </w:rPr>
        <w:t>Tancanhuitz</w:t>
      </w:r>
      <w:proofErr w:type="spellEnd"/>
      <w:r>
        <w:rPr>
          <w:rFonts w:ascii="Calibri" w:hAnsi="Calibri"/>
          <w:i/>
          <w:sz w:val="28"/>
        </w:rPr>
        <w:t>, 1990- 1993, 2004 – 2006.</w:t>
      </w:r>
    </w:p>
    <w:p w:rsidR="00C634FC" w:rsidRPr="00660D4D" w:rsidRDefault="00C634FC" w:rsidP="00C634FC">
      <w:pPr>
        <w:pStyle w:val="Prrafodelista"/>
        <w:numPr>
          <w:ilvl w:val="0"/>
          <w:numId w:val="17"/>
        </w:numPr>
        <w:rPr>
          <w:rFonts w:ascii="Calibri" w:hAnsi="Calibri"/>
          <w:i/>
          <w:sz w:val="28"/>
        </w:rPr>
      </w:pPr>
      <w:r w:rsidRPr="00660D4D">
        <w:rPr>
          <w:rFonts w:ascii="Calibri" w:hAnsi="Calibri"/>
          <w:i/>
          <w:sz w:val="28"/>
        </w:rPr>
        <w:lastRenderedPageBreak/>
        <w:t xml:space="preserve">Coordinador Municipal de Desarrollo Social del H. Ayuntamiento de </w:t>
      </w:r>
      <w:proofErr w:type="spellStart"/>
      <w:r w:rsidRPr="00660D4D">
        <w:rPr>
          <w:rFonts w:ascii="Calibri" w:hAnsi="Calibri"/>
          <w:i/>
          <w:sz w:val="28"/>
        </w:rPr>
        <w:t>Tampamolón</w:t>
      </w:r>
      <w:proofErr w:type="spellEnd"/>
      <w:r w:rsidRPr="00660D4D">
        <w:rPr>
          <w:rFonts w:ascii="Calibri" w:hAnsi="Calibri"/>
          <w:i/>
          <w:sz w:val="28"/>
        </w:rPr>
        <w:t xml:space="preserve"> Corona, 1997 – 2000.</w:t>
      </w:r>
    </w:p>
    <w:p w:rsidR="00C634FC" w:rsidRDefault="00C634FC" w:rsidP="00C634FC">
      <w:pPr>
        <w:pStyle w:val="Prrafodelista"/>
        <w:numPr>
          <w:ilvl w:val="0"/>
          <w:numId w:val="17"/>
        </w:numPr>
        <w:rPr>
          <w:rFonts w:ascii="Calibri" w:hAnsi="Calibri"/>
          <w:i/>
          <w:sz w:val="28"/>
        </w:rPr>
      </w:pPr>
      <w:r w:rsidRPr="00660D4D">
        <w:rPr>
          <w:rFonts w:ascii="Calibri" w:hAnsi="Calibri"/>
          <w:i/>
          <w:sz w:val="28"/>
        </w:rPr>
        <w:t>Presidente de la Comisión Permanente Municipal de Radio, 2004 – 2007.</w:t>
      </w:r>
    </w:p>
    <w:p w:rsidR="00C634FC" w:rsidRPr="00660D4D" w:rsidRDefault="00C634FC" w:rsidP="00C634FC">
      <w:pPr>
        <w:pStyle w:val="Prrafodelista"/>
        <w:numPr>
          <w:ilvl w:val="0"/>
          <w:numId w:val="17"/>
        </w:numPr>
        <w:rPr>
          <w:rFonts w:ascii="Calibri" w:hAnsi="Calibri"/>
          <w:i/>
          <w:sz w:val="28"/>
        </w:rPr>
      </w:pPr>
      <w:r>
        <w:rPr>
          <w:rFonts w:ascii="Calibri" w:hAnsi="Calibri"/>
          <w:i/>
          <w:sz w:val="28"/>
        </w:rPr>
        <w:t>Auxiliar de Asuntos Indígenas del H. Ayuntamiento 2015 - 2018</w:t>
      </w:r>
    </w:p>
    <w:p w:rsidR="00C634FC" w:rsidRDefault="00C634FC" w:rsidP="00C634FC">
      <w:pPr>
        <w:pStyle w:val="Prrafodelista"/>
        <w:rPr>
          <w:rFonts w:ascii="Calibri" w:hAnsi="Calibri"/>
          <w:i/>
          <w:sz w:val="28"/>
        </w:rPr>
      </w:pPr>
      <w:r>
        <w:rPr>
          <w:rFonts w:ascii="Calibri" w:hAnsi="Calibri"/>
          <w:i/>
          <w:sz w:val="28"/>
        </w:rPr>
        <w:t xml:space="preserve">                        </w:t>
      </w: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  <w:bookmarkStart w:id="0" w:name="_GoBack"/>
      <w:bookmarkEnd w:id="0"/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941226"/>
    <w:multiLevelType w:val="hybridMultilevel"/>
    <w:tmpl w:val="EBD875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C31EB5"/>
    <w:multiLevelType w:val="hybridMultilevel"/>
    <w:tmpl w:val="62500D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1"/>
  </w:num>
  <w:num w:numId="3">
    <w:abstractNumId w:val="9"/>
  </w:num>
  <w:num w:numId="4">
    <w:abstractNumId w:val="1"/>
  </w:num>
  <w:num w:numId="5">
    <w:abstractNumId w:val="13"/>
  </w:num>
  <w:num w:numId="6">
    <w:abstractNumId w:val="12"/>
  </w:num>
  <w:num w:numId="7">
    <w:abstractNumId w:val="8"/>
  </w:num>
  <w:num w:numId="8">
    <w:abstractNumId w:val="15"/>
  </w:num>
  <w:num w:numId="9">
    <w:abstractNumId w:val="5"/>
  </w:num>
  <w:num w:numId="10">
    <w:abstractNumId w:val="4"/>
  </w:num>
  <w:num w:numId="11">
    <w:abstractNumId w:val="2"/>
  </w:num>
  <w:num w:numId="12">
    <w:abstractNumId w:val="17"/>
  </w:num>
  <w:num w:numId="13">
    <w:abstractNumId w:val="3"/>
  </w:num>
  <w:num w:numId="14">
    <w:abstractNumId w:val="16"/>
  </w:num>
  <w:num w:numId="15">
    <w:abstractNumId w:val="10"/>
  </w:num>
  <w:num w:numId="16">
    <w:abstractNumId w:val="7"/>
  </w:num>
  <w:num w:numId="17">
    <w:abstractNumId w:val="6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34FC"/>
    <w:rsid w:val="00C6682C"/>
    <w:rsid w:val="00C767E8"/>
    <w:rsid w:val="00CB1C94"/>
    <w:rsid w:val="00CE215A"/>
    <w:rsid w:val="00CE69D5"/>
    <w:rsid w:val="00CF44BE"/>
    <w:rsid w:val="00CF7345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530F3A0-385B-4687-A31C-B5EF76F4E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655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Equipo6</cp:lastModifiedBy>
  <cp:revision>2</cp:revision>
  <cp:lastPrinted>2018-06-04T15:12:00Z</cp:lastPrinted>
  <dcterms:created xsi:type="dcterms:W3CDTF">2018-10-25T23:09:00Z</dcterms:created>
  <dcterms:modified xsi:type="dcterms:W3CDTF">2018-10-25T23:09:00Z</dcterms:modified>
</cp:coreProperties>
</file>