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p w:rsidR="009553FF" w:rsidRPr="00335531" w:rsidRDefault="00335531">
      <w:pPr>
        <w:rPr>
          <w:sz w:val="48"/>
          <w:szCs w:val="48"/>
        </w:rPr>
      </w:pPr>
      <w:r w:rsidRPr="00335531">
        <w:rPr>
          <w:sz w:val="48"/>
          <w:szCs w:val="48"/>
        </w:rPr>
        <w:fldChar w:fldCharType="begin"/>
      </w:r>
      <w:r w:rsidRPr="00335531">
        <w:rPr>
          <w:sz w:val="48"/>
          <w:szCs w:val="48"/>
        </w:rPr>
        <w:instrText xml:space="preserve"> HYPERLINK "https://www.plataformadetransparencia.org.mx/web/guest/sistema-portales" </w:instrText>
      </w:r>
      <w:r w:rsidRPr="00335531">
        <w:rPr>
          <w:sz w:val="48"/>
          <w:szCs w:val="48"/>
        </w:rPr>
        <w:fldChar w:fldCharType="separate"/>
      </w:r>
      <w:r w:rsidRPr="00335531">
        <w:rPr>
          <w:rStyle w:val="Hipervnculo"/>
          <w:sz w:val="48"/>
          <w:szCs w:val="48"/>
        </w:rPr>
        <w:t>https://www.plataformadetransparencia.org.mx/web/guest/sistema-portales</w:t>
      </w:r>
      <w:r w:rsidRPr="00335531">
        <w:rPr>
          <w:sz w:val="48"/>
          <w:szCs w:val="48"/>
        </w:rPr>
        <w:fldChar w:fldCharType="end"/>
      </w:r>
      <w:bookmarkEnd w:id="0"/>
    </w:p>
    <w:sectPr w:rsidR="009553FF" w:rsidRPr="003355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5531"/>
    <w:rsid w:val="00335531"/>
    <w:rsid w:val="009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EEB246-C6FB-4ADB-B5C0-3DA677C10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355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136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O A</dc:creator>
  <cp:keywords/>
  <dc:description/>
  <cp:lastModifiedBy>LEO O A</cp:lastModifiedBy>
  <cp:revision>1</cp:revision>
  <dcterms:created xsi:type="dcterms:W3CDTF">2019-05-31T18:16:00Z</dcterms:created>
  <dcterms:modified xsi:type="dcterms:W3CDTF">2019-05-31T18:17:00Z</dcterms:modified>
</cp:coreProperties>
</file>