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su defecto anexo el hipervínculo del proyecto plan de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lastRenderedPageBreak/>
        <w:t>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575C70"/>
    <w:rsid w:val="006820C2"/>
    <w:rsid w:val="00772FCC"/>
    <w:rsid w:val="009E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CCA</cp:lastModifiedBy>
  <cp:revision>3</cp:revision>
  <dcterms:created xsi:type="dcterms:W3CDTF">2018-07-08T22:32:00Z</dcterms:created>
  <dcterms:modified xsi:type="dcterms:W3CDTF">2018-10-26T18:17:00Z</dcterms:modified>
</cp:coreProperties>
</file>