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A2CB1" w:rsidRPr="00F907F7" w:rsidRDefault="00D86EEA" w:rsidP="007C6253">
      <w:pPr>
        <w:pStyle w:val="Default"/>
        <w:jc w:val="center"/>
        <w:rPr>
          <w:rFonts w:cstheme="minorBidi"/>
          <w:b/>
          <w:color w:val="auto"/>
          <w:sz w:val="48"/>
          <w:szCs w:val="48"/>
        </w:rPr>
      </w:pPr>
      <w:r>
        <w:rPr>
          <w:rFonts w:cstheme="minorBidi"/>
          <w:b/>
          <w:color w:val="auto"/>
          <w:sz w:val="48"/>
          <w:szCs w:val="48"/>
        </w:rPr>
        <w:t xml:space="preserve">ARTICULO 84 FRACCION. </w:t>
      </w:r>
      <w:r w:rsidR="00DE0561">
        <w:rPr>
          <w:rFonts w:cstheme="minorBidi"/>
          <w:b/>
          <w:color w:val="auto"/>
          <w:sz w:val="48"/>
          <w:szCs w:val="48"/>
        </w:rPr>
        <w:t>LIIIA</w:t>
      </w:r>
    </w:p>
    <w:p w:rsidR="009B716E" w:rsidRDefault="009B716E" w:rsidP="00750315">
      <w:pPr>
        <w:pStyle w:val="Default"/>
        <w:jc w:val="both"/>
        <w:rPr>
          <w:rFonts w:cstheme="minorBidi"/>
          <w:b/>
          <w:color w:val="auto"/>
          <w:sz w:val="44"/>
          <w:szCs w:val="44"/>
        </w:rPr>
      </w:pPr>
    </w:p>
    <w:p w:rsidR="009B716E" w:rsidRDefault="009B716E" w:rsidP="00750315">
      <w:pPr>
        <w:pStyle w:val="Default"/>
        <w:jc w:val="both"/>
        <w:rPr>
          <w:rFonts w:cstheme="minorBidi"/>
          <w:b/>
          <w:color w:val="auto"/>
          <w:sz w:val="44"/>
          <w:szCs w:val="44"/>
        </w:rPr>
      </w:pPr>
    </w:p>
    <w:p w:rsidR="00D86EEA" w:rsidRDefault="00D86EEA" w:rsidP="00750315">
      <w:pPr>
        <w:pStyle w:val="Default"/>
        <w:jc w:val="both"/>
        <w:rPr>
          <w:rFonts w:cstheme="minorBidi"/>
          <w:b/>
          <w:color w:val="auto"/>
          <w:sz w:val="44"/>
          <w:szCs w:val="44"/>
        </w:rPr>
      </w:pPr>
    </w:p>
    <w:p w:rsidR="009B716E" w:rsidRDefault="009B716E" w:rsidP="00750315">
      <w:pPr>
        <w:pStyle w:val="Default"/>
        <w:jc w:val="both"/>
        <w:rPr>
          <w:rFonts w:cstheme="minorBidi"/>
          <w:b/>
          <w:color w:val="auto"/>
          <w:sz w:val="44"/>
          <w:szCs w:val="44"/>
        </w:rPr>
      </w:pPr>
    </w:p>
    <w:p w:rsidR="00D86EEA" w:rsidRDefault="00366D95" w:rsidP="00D86EEA">
      <w:pPr>
        <w:pStyle w:val="Default"/>
        <w:jc w:val="both"/>
        <w:rPr>
          <w:rFonts w:ascii="Arial" w:hAnsi="Arial" w:cs="Arial"/>
          <w:color w:val="auto"/>
          <w:sz w:val="52"/>
          <w:szCs w:val="52"/>
        </w:rPr>
      </w:pPr>
      <w:r>
        <w:rPr>
          <w:rFonts w:ascii="Arial" w:hAnsi="Arial" w:cs="Arial"/>
          <w:color w:val="auto"/>
          <w:sz w:val="52"/>
          <w:szCs w:val="52"/>
        </w:rPr>
        <w:t xml:space="preserve">El municipio de San Nicolás Tolentino </w:t>
      </w:r>
      <w:r w:rsidR="00D86EEA">
        <w:rPr>
          <w:rFonts w:ascii="Arial" w:hAnsi="Arial" w:cs="Arial"/>
          <w:color w:val="auto"/>
          <w:sz w:val="52"/>
          <w:szCs w:val="52"/>
        </w:rPr>
        <w:t xml:space="preserve">no </w:t>
      </w:r>
      <w:r w:rsidR="00D86EEA" w:rsidRPr="00D86EEA">
        <w:rPr>
          <w:rFonts w:ascii="Arial" w:hAnsi="Arial" w:cs="Arial"/>
          <w:color w:val="auto"/>
          <w:sz w:val="52"/>
          <w:szCs w:val="52"/>
        </w:rPr>
        <w:t>cuenta con información para este supuesto</w:t>
      </w:r>
      <w:r w:rsidR="00D86EEA">
        <w:rPr>
          <w:rFonts w:ascii="Arial" w:hAnsi="Arial" w:cs="Arial"/>
          <w:color w:val="auto"/>
          <w:sz w:val="52"/>
          <w:szCs w:val="52"/>
        </w:rPr>
        <w:t xml:space="preserve"> no</w:t>
      </w:r>
      <w:r w:rsidR="00324255">
        <w:rPr>
          <w:rFonts w:ascii="Arial" w:hAnsi="Arial" w:cs="Arial"/>
          <w:color w:val="auto"/>
          <w:sz w:val="52"/>
          <w:szCs w:val="52"/>
        </w:rPr>
        <w:t xml:space="preserve"> se genera información este mes.</w:t>
      </w:r>
      <w:r w:rsidR="0094356B">
        <w:rPr>
          <w:rFonts w:ascii="Arial" w:hAnsi="Arial" w:cs="Arial"/>
          <w:color w:val="auto"/>
          <w:sz w:val="52"/>
          <w:szCs w:val="52"/>
        </w:rPr>
        <w:t xml:space="preserve"> No sé a generado otro tipo de información de interés para el publico</w:t>
      </w:r>
    </w:p>
    <w:p w:rsidR="00D86EEA" w:rsidRDefault="0094356B" w:rsidP="0094356B">
      <w:pPr>
        <w:pStyle w:val="Default"/>
        <w:tabs>
          <w:tab w:val="left" w:pos="10005"/>
        </w:tabs>
        <w:jc w:val="both"/>
        <w:rPr>
          <w:rFonts w:ascii="Arial" w:hAnsi="Arial" w:cs="Arial"/>
          <w:color w:val="auto"/>
          <w:sz w:val="52"/>
          <w:szCs w:val="52"/>
        </w:rPr>
      </w:pPr>
      <w:r>
        <w:rPr>
          <w:rFonts w:ascii="Arial" w:hAnsi="Arial" w:cs="Arial"/>
          <w:color w:val="auto"/>
          <w:sz w:val="52"/>
          <w:szCs w:val="52"/>
        </w:rPr>
        <w:tab/>
      </w:r>
    </w:p>
    <w:p w:rsidR="00D86EEA" w:rsidRPr="00D86EEA" w:rsidRDefault="00D86EEA" w:rsidP="00D86EEA">
      <w:pPr>
        <w:pStyle w:val="Default"/>
        <w:jc w:val="both"/>
        <w:rPr>
          <w:rFonts w:ascii="Arial" w:hAnsi="Arial" w:cs="Arial"/>
          <w:color w:val="auto"/>
          <w:sz w:val="52"/>
          <w:szCs w:val="52"/>
        </w:rPr>
      </w:pPr>
    </w:p>
    <w:p w:rsidR="009B716E" w:rsidRDefault="009B716E" w:rsidP="00750315">
      <w:pPr>
        <w:pStyle w:val="Default"/>
        <w:jc w:val="both"/>
        <w:rPr>
          <w:rFonts w:cstheme="minorBidi"/>
          <w:b/>
          <w:color w:val="auto"/>
          <w:sz w:val="44"/>
          <w:szCs w:val="44"/>
        </w:rPr>
      </w:pPr>
    </w:p>
    <w:p w:rsidR="00750315" w:rsidRPr="004534A8" w:rsidRDefault="0092256C" w:rsidP="00B330B8">
      <w:pPr>
        <w:pStyle w:val="Default"/>
        <w:jc w:val="right"/>
        <w:rPr>
          <w:rFonts w:cstheme="minorBidi"/>
          <w:b/>
          <w:color w:val="auto"/>
          <w:sz w:val="56"/>
          <w:szCs w:val="56"/>
        </w:rPr>
      </w:pPr>
      <w:r w:rsidRPr="004534A8">
        <w:rPr>
          <w:rFonts w:cstheme="minorBidi"/>
          <w:b/>
          <w:color w:val="auto"/>
          <w:sz w:val="56"/>
          <w:szCs w:val="56"/>
        </w:rPr>
        <w:t>A</w:t>
      </w:r>
      <w:r w:rsidR="004534A8" w:rsidRPr="004534A8">
        <w:rPr>
          <w:rFonts w:cstheme="minorBidi"/>
          <w:b/>
          <w:color w:val="auto"/>
          <w:sz w:val="56"/>
          <w:szCs w:val="56"/>
        </w:rPr>
        <w:t>ctualizado</w:t>
      </w:r>
      <w:r w:rsidR="00743214">
        <w:rPr>
          <w:rFonts w:cstheme="minorBidi"/>
          <w:b/>
          <w:color w:val="auto"/>
          <w:sz w:val="56"/>
          <w:szCs w:val="56"/>
        </w:rPr>
        <w:t xml:space="preserve"> </w:t>
      </w:r>
      <w:r w:rsidR="00002239">
        <w:rPr>
          <w:rFonts w:cstheme="minorBidi"/>
          <w:b/>
          <w:color w:val="auto"/>
          <w:sz w:val="56"/>
          <w:szCs w:val="56"/>
        </w:rPr>
        <w:t xml:space="preserve">31 Octubre </w:t>
      </w:r>
      <w:bookmarkStart w:id="0" w:name="_GoBack"/>
      <w:bookmarkEnd w:id="0"/>
      <w:r w:rsidR="009676DA">
        <w:rPr>
          <w:rFonts w:cstheme="minorBidi"/>
          <w:b/>
          <w:color w:val="auto"/>
          <w:sz w:val="56"/>
          <w:szCs w:val="56"/>
        </w:rPr>
        <w:t xml:space="preserve"> </w:t>
      </w:r>
      <w:r w:rsidR="009D41D7">
        <w:rPr>
          <w:rFonts w:cstheme="minorBidi"/>
          <w:b/>
          <w:color w:val="auto"/>
          <w:sz w:val="56"/>
          <w:szCs w:val="56"/>
        </w:rPr>
        <w:t>2019</w:t>
      </w:r>
    </w:p>
    <w:sectPr w:rsidR="00750315" w:rsidRPr="004534A8" w:rsidSect="00D86EEA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2194A" w:rsidRDefault="00A2194A" w:rsidP="001316F3">
      <w:pPr>
        <w:spacing w:after="0" w:line="240" w:lineRule="auto"/>
      </w:pPr>
      <w:r>
        <w:separator/>
      </w:r>
    </w:p>
  </w:endnote>
  <w:endnote w:type="continuationSeparator" w:id="0">
    <w:p w:rsidR="00A2194A" w:rsidRDefault="00A2194A" w:rsidP="001316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reestyle Script">
    <w:panose1 w:val="030804020302050B0404"/>
    <w:charset w:val="00"/>
    <w:family w:val="script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316F3" w:rsidRDefault="001316F3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316F3" w:rsidRDefault="001316F3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316F3" w:rsidRDefault="001316F3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2194A" w:rsidRDefault="00A2194A" w:rsidP="001316F3">
      <w:pPr>
        <w:spacing w:after="0" w:line="240" w:lineRule="auto"/>
      </w:pPr>
      <w:r>
        <w:separator/>
      </w:r>
    </w:p>
  </w:footnote>
  <w:footnote w:type="continuationSeparator" w:id="0">
    <w:p w:rsidR="00A2194A" w:rsidRDefault="00A2194A" w:rsidP="001316F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316F3" w:rsidRDefault="00584A12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62" type="#_x0000_t75" style="position:absolute;margin-left:0;margin-top:0;width:672pt;height:298.7pt;z-index:-251657216;mso-position-horizontal:center;mso-position-horizontal-relative:margin;mso-position-vertical:center;mso-position-vertical-relative:margin" o:allowincell="f">
          <v:imagedata r:id="rId1" o:title="LOGO DIF1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316F3" w:rsidRDefault="00584A12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63" type="#_x0000_t75" style="position:absolute;margin-left:0;margin-top:0;width:672pt;height:298.7pt;z-index:-251656192;mso-position-horizontal:center;mso-position-horizontal-relative:margin;mso-position-vertical:center;mso-position-vertical-relative:margin" o:allowincell="f">
          <v:imagedata r:id="rId1" o:title="LOGO DIF1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316F3" w:rsidRDefault="00584A12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" o:spid="_x0000_s2061" type="#_x0000_t75" style="position:absolute;margin-left:0;margin-top:0;width:672pt;height:298.7pt;z-index:-251658240;mso-position-horizontal:center;mso-position-horizontal-relative:margin;mso-position-vertical:center;mso-position-vertical-relative:margin" o:allowincell="f">
          <v:imagedata r:id="rId1" o:title="LOGO DIF1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64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316F3"/>
    <w:rsid w:val="00002239"/>
    <w:rsid w:val="00032D7B"/>
    <w:rsid w:val="000E5EA5"/>
    <w:rsid w:val="000F1FB1"/>
    <w:rsid w:val="001004AC"/>
    <w:rsid w:val="001316F3"/>
    <w:rsid w:val="00183E85"/>
    <w:rsid w:val="00184464"/>
    <w:rsid w:val="001E3CD6"/>
    <w:rsid w:val="00220ECE"/>
    <w:rsid w:val="00233E4B"/>
    <w:rsid w:val="002D390C"/>
    <w:rsid w:val="002F2D3E"/>
    <w:rsid w:val="002F767D"/>
    <w:rsid w:val="00324255"/>
    <w:rsid w:val="00366D95"/>
    <w:rsid w:val="0037272D"/>
    <w:rsid w:val="0038365A"/>
    <w:rsid w:val="003C3460"/>
    <w:rsid w:val="003D3872"/>
    <w:rsid w:val="004534A8"/>
    <w:rsid w:val="00476FB5"/>
    <w:rsid w:val="00491061"/>
    <w:rsid w:val="004A675F"/>
    <w:rsid w:val="00534AFE"/>
    <w:rsid w:val="00551E78"/>
    <w:rsid w:val="00571578"/>
    <w:rsid w:val="00576165"/>
    <w:rsid w:val="005D0311"/>
    <w:rsid w:val="00656779"/>
    <w:rsid w:val="0066460B"/>
    <w:rsid w:val="00674143"/>
    <w:rsid w:val="006A3429"/>
    <w:rsid w:val="00743214"/>
    <w:rsid w:val="00750315"/>
    <w:rsid w:val="007C6253"/>
    <w:rsid w:val="007D6598"/>
    <w:rsid w:val="00873851"/>
    <w:rsid w:val="00894F98"/>
    <w:rsid w:val="008A454A"/>
    <w:rsid w:val="008D4A6B"/>
    <w:rsid w:val="008F7D4E"/>
    <w:rsid w:val="00913D8C"/>
    <w:rsid w:val="0092256C"/>
    <w:rsid w:val="0094356B"/>
    <w:rsid w:val="009466E9"/>
    <w:rsid w:val="00946972"/>
    <w:rsid w:val="009676DA"/>
    <w:rsid w:val="009862DF"/>
    <w:rsid w:val="009B716E"/>
    <w:rsid w:val="009C2E73"/>
    <w:rsid w:val="009D41D7"/>
    <w:rsid w:val="00A2194A"/>
    <w:rsid w:val="00A22689"/>
    <w:rsid w:val="00A72E8F"/>
    <w:rsid w:val="00B04FB0"/>
    <w:rsid w:val="00B16329"/>
    <w:rsid w:val="00B330B8"/>
    <w:rsid w:val="00B478CA"/>
    <w:rsid w:val="00B669DB"/>
    <w:rsid w:val="00B67B89"/>
    <w:rsid w:val="00B96EC4"/>
    <w:rsid w:val="00D0563D"/>
    <w:rsid w:val="00D15862"/>
    <w:rsid w:val="00D32104"/>
    <w:rsid w:val="00D40380"/>
    <w:rsid w:val="00D62288"/>
    <w:rsid w:val="00D856E3"/>
    <w:rsid w:val="00D86EEA"/>
    <w:rsid w:val="00D92D5B"/>
    <w:rsid w:val="00DA2CB1"/>
    <w:rsid w:val="00DE0561"/>
    <w:rsid w:val="00DE2FC4"/>
    <w:rsid w:val="00E9599F"/>
    <w:rsid w:val="00E96115"/>
    <w:rsid w:val="00EB0C68"/>
    <w:rsid w:val="00EE5CA3"/>
    <w:rsid w:val="00F82B6B"/>
    <w:rsid w:val="00FA2D24"/>
    <w:rsid w:val="00FC36B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64"/>
    <o:shapelayout v:ext="edit">
      <o:idmap v:ext="edit" data="1"/>
    </o:shapelayout>
  </w:shapeDefaults>
  <w:decimalSymbol w:val="."/>
  <w:listSeparator w:val=","/>
  <w14:docId w14:val="69BA3BAB"/>
  <w15:docId w15:val="{15D3A2B2-72D0-4572-820A-41A8D56404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D390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316F3"/>
  </w:style>
  <w:style w:type="paragraph" w:styleId="Piedepgina">
    <w:name w:val="footer"/>
    <w:basedOn w:val="Normal"/>
    <w:link w:val="Piedepgina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316F3"/>
  </w:style>
  <w:style w:type="paragraph" w:customStyle="1" w:styleId="Default">
    <w:name w:val="Default"/>
    <w:rsid w:val="00DA2CB1"/>
    <w:pPr>
      <w:autoSpaceDE w:val="0"/>
      <w:autoSpaceDN w:val="0"/>
      <w:adjustRightInd w:val="0"/>
      <w:spacing w:after="0" w:line="240" w:lineRule="auto"/>
    </w:pPr>
    <w:rPr>
      <w:rFonts w:ascii="Freestyle Script" w:hAnsi="Freestyle Script" w:cs="Freestyle Script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0ABCA86-7C56-466C-A5D2-94C926A841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389</TotalTime>
  <Pages>1</Pages>
  <Words>38</Words>
  <Characters>214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Municipio de San Nicolas Tolentino</Company>
  <LinksUpToDate>false</LinksUpToDate>
  <CharactersWithSpaces>251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sannicolas</dc:creator>
  <cp:lastModifiedBy>DELL</cp:lastModifiedBy>
  <cp:revision>32</cp:revision>
  <cp:lastPrinted>2017-02-23T04:47:00Z</cp:lastPrinted>
  <dcterms:created xsi:type="dcterms:W3CDTF">2019-05-07T01:50:00Z</dcterms:created>
  <dcterms:modified xsi:type="dcterms:W3CDTF">2019-11-21T21:31:00Z</dcterms:modified>
</cp:coreProperties>
</file>