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82D467" w14:textId="77777777" w:rsidR="00BB3F95" w:rsidRDefault="00C5521C">
      <w:r>
        <w:rPr>
          <w:rFonts w:ascii="Arial" w:hAnsi="Arial" w:cs="Arial"/>
          <w:noProof/>
          <w:sz w:val="18"/>
          <w:szCs w:val="18"/>
          <w:lang w:eastAsia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352109" wp14:editId="124159B2">
                <wp:simplePos x="0" y="0"/>
                <wp:positionH relativeFrom="margin">
                  <wp:align>right</wp:align>
                </wp:positionH>
                <wp:positionV relativeFrom="paragraph">
                  <wp:posOffset>367030</wp:posOffset>
                </wp:positionV>
                <wp:extent cx="4476750" cy="1257300"/>
                <wp:effectExtent l="0" t="0" r="0" b="0"/>
                <wp:wrapSquare wrapText="bothSides"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1BC09E" w14:textId="77777777" w:rsidR="00C5521C" w:rsidRDefault="00C5521C" w:rsidP="00C5521C"/>
                          <w:p w14:paraId="58B9237F" w14:textId="77777777" w:rsidR="00C5521C" w:rsidRPr="0074750C" w:rsidRDefault="00C5521C" w:rsidP="00C5521C">
                            <w:pPr>
                              <w:rPr>
                                <w:sz w:val="32"/>
                              </w:rPr>
                            </w:pPr>
                            <w:r w:rsidRPr="0074750C">
                              <w:rPr>
                                <w:sz w:val="32"/>
                              </w:rPr>
                              <w:t>PARTIDO VERDE ECOLOGISTA DE MÉXICO</w:t>
                            </w:r>
                            <w:r>
                              <w:rPr>
                                <w:sz w:val="32"/>
                              </w:rPr>
                              <w:t xml:space="preserve"> EN</w:t>
                            </w:r>
                          </w:p>
                          <w:p w14:paraId="51939E85" w14:textId="77777777" w:rsidR="00C5521C" w:rsidRPr="0074750C" w:rsidRDefault="00C5521C" w:rsidP="00C5521C">
                            <w:pPr>
                              <w:rPr>
                                <w:sz w:val="32"/>
                              </w:rPr>
                            </w:pPr>
                            <w:r w:rsidRPr="0074750C">
                              <w:rPr>
                                <w:sz w:val="32"/>
                              </w:rPr>
                              <w:t>SAN LUIS POTOSÍ</w:t>
                            </w:r>
                            <w:r>
                              <w:rPr>
                                <w:sz w:val="32"/>
                              </w:rPr>
                              <w:t xml:space="preserve">   </w:t>
                            </w:r>
                            <w:r w:rsidRPr="0074750C">
                              <w:rPr>
                                <w:sz w:val="32"/>
                              </w:rPr>
                              <w:t>COMITÉ EJECUTIVO ESTATAL</w:t>
                            </w:r>
                          </w:p>
                          <w:p w14:paraId="273536ED" w14:textId="77777777" w:rsidR="00C5521C" w:rsidRDefault="00C5521C" w:rsidP="00C5521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352109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margin-left:301.3pt;margin-top:28.9pt;width:352.5pt;height:99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" filled="f" stroked="f">
                <v:textbox>
                  <w:txbxContent>
                    <w:p w14:paraId="191BC09E" w14:textId="77777777" w:rsidR="00C5521C" w:rsidRDefault="00C5521C" w:rsidP="00C5521C"/>
                    <w:p w14:paraId="58B9237F" w14:textId="77777777" w:rsidR="00C5521C" w:rsidRPr="0074750C" w:rsidRDefault="00C5521C" w:rsidP="00C5521C">
                      <w:pPr>
                        <w:rPr>
                          <w:sz w:val="32"/>
                        </w:rPr>
                      </w:pPr>
                      <w:r w:rsidRPr="0074750C">
                        <w:rPr>
                          <w:sz w:val="32"/>
                        </w:rPr>
                        <w:t>PARTIDO VERDE ECOLOGISTA DE MÉXICO</w:t>
                      </w:r>
                      <w:r>
                        <w:rPr>
                          <w:sz w:val="32"/>
                        </w:rPr>
                        <w:t xml:space="preserve"> EN</w:t>
                      </w:r>
                    </w:p>
                    <w:p w14:paraId="51939E85" w14:textId="77777777" w:rsidR="00C5521C" w:rsidRPr="0074750C" w:rsidRDefault="00C5521C" w:rsidP="00C5521C">
                      <w:pPr>
                        <w:rPr>
                          <w:sz w:val="32"/>
                        </w:rPr>
                      </w:pPr>
                      <w:r w:rsidRPr="0074750C">
                        <w:rPr>
                          <w:sz w:val="32"/>
                        </w:rPr>
                        <w:t>SAN LUIS POTOSÍ</w:t>
                      </w:r>
                      <w:r>
                        <w:rPr>
                          <w:sz w:val="32"/>
                        </w:rPr>
                        <w:t xml:space="preserve">   </w:t>
                      </w:r>
                      <w:r w:rsidRPr="0074750C">
                        <w:rPr>
                          <w:sz w:val="32"/>
                        </w:rPr>
                        <w:t>COMITÉ EJECUTIVO ESTATAL</w:t>
                      </w:r>
                    </w:p>
                    <w:p w14:paraId="273536ED" w14:textId="77777777" w:rsidR="00C5521C" w:rsidRDefault="00C5521C" w:rsidP="00C5521C"/>
                  </w:txbxContent>
                </v:textbox>
                <w10:wrap type="square" anchorx="margin"/>
              </v:shape>
            </w:pict>
          </mc:Fallback>
        </mc:AlternateContent>
      </w:r>
      <w:r w:rsidRPr="00575C98">
        <w:rPr>
          <w:rFonts w:ascii="Arial" w:hAnsi="Arial" w:cs="Arial"/>
          <w:noProof/>
          <w:sz w:val="18"/>
          <w:szCs w:val="18"/>
          <w:lang w:eastAsia="es-ES_tradnl"/>
        </w:rPr>
        <w:drawing>
          <wp:anchor distT="0" distB="0" distL="114300" distR="114300" simplePos="0" relativeHeight="251660288" behindDoc="0" locked="0" layoutInCell="1" allowOverlap="1" wp14:anchorId="701ACC37" wp14:editId="4F194FEB">
            <wp:simplePos x="0" y="0"/>
            <wp:positionH relativeFrom="column">
              <wp:posOffset>-337185</wp:posOffset>
            </wp:positionH>
            <wp:positionV relativeFrom="paragraph">
              <wp:posOffset>0</wp:posOffset>
            </wp:positionV>
            <wp:extent cx="1209675" cy="1209675"/>
            <wp:effectExtent l="0" t="0" r="9525" b="9525"/>
            <wp:wrapSquare wrapText="bothSides"/>
            <wp:docPr id="1" name="Imagen 1" descr="Macintosh HD:Users:secretariogeneral:Desktop:pve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ecretariogeneral:Desktop:pvem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1B34D5" w14:textId="77777777" w:rsidR="00C5521C" w:rsidRPr="00C5521C" w:rsidRDefault="00C5521C" w:rsidP="00C5521C"/>
    <w:p w14:paraId="70C698CE" w14:textId="77777777" w:rsidR="00C5521C" w:rsidRPr="00C5521C" w:rsidRDefault="00C5521C" w:rsidP="00C5521C"/>
    <w:p w14:paraId="0DE11757" w14:textId="77777777" w:rsidR="00C5521C" w:rsidRPr="00C5521C" w:rsidRDefault="00C5521C" w:rsidP="00C5521C"/>
    <w:p w14:paraId="0F492BDE" w14:textId="77777777" w:rsidR="00C5521C" w:rsidRPr="00C5521C" w:rsidRDefault="00C5521C" w:rsidP="00C5521C"/>
    <w:p w14:paraId="05248D2A" w14:textId="77777777" w:rsidR="00C5521C" w:rsidRPr="00C5521C" w:rsidRDefault="00C5521C" w:rsidP="00C5521C"/>
    <w:p w14:paraId="6648297F" w14:textId="77777777" w:rsidR="00C5521C" w:rsidRPr="00C5521C" w:rsidRDefault="00C5521C" w:rsidP="00C5521C"/>
    <w:p w14:paraId="796CD18A" w14:textId="77777777" w:rsidR="00C5521C" w:rsidRPr="00C5521C" w:rsidRDefault="00C5521C" w:rsidP="00C5521C"/>
    <w:p w14:paraId="5EAF8441" w14:textId="77777777" w:rsidR="00C5521C" w:rsidRPr="00C5521C" w:rsidRDefault="00C5521C" w:rsidP="00C5521C"/>
    <w:p w14:paraId="0E71ABD3" w14:textId="77777777" w:rsidR="00C5521C" w:rsidRPr="00C5521C" w:rsidRDefault="00C5521C" w:rsidP="00C5521C"/>
    <w:p w14:paraId="39D97AF2" w14:textId="774881C3" w:rsidR="00C5521C" w:rsidRDefault="00C5521C" w:rsidP="00C5521C">
      <w:pPr>
        <w:jc w:val="center"/>
        <w:rPr>
          <w:sz w:val="40"/>
          <w:szCs w:val="40"/>
        </w:rPr>
      </w:pPr>
      <w:r>
        <w:tab/>
      </w:r>
      <w:r w:rsidRPr="00C5521C">
        <w:rPr>
          <w:sz w:val="40"/>
          <w:szCs w:val="40"/>
        </w:rPr>
        <w:t xml:space="preserve">Con </w:t>
      </w:r>
      <w:r w:rsidR="00F172E2">
        <w:rPr>
          <w:sz w:val="40"/>
          <w:szCs w:val="40"/>
        </w:rPr>
        <w:t>base</w:t>
      </w:r>
      <w:r w:rsidRPr="00C5521C">
        <w:rPr>
          <w:sz w:val="40"/>
          <w:szCs w:val="40"/>
        </w:rPr>
        <w:t xml:space="preserve"> en</w:t>
      </w:r>
      <w:r w:rsidR="00F172E2">
        <w:rPr>
          <w:sz w:val="40"/>
          <w:szCs w:val="40"/>
        </w:rPr>
        <w:t xml:space="preserve"> el artículo 19 de</w:t>
      </w:r>
      <w:r w:rsidRPr="00C5521C">
        <w:rPr>
          <w:sz w:val="40"/>
          <w:szCs w:val="40"/>
        </w:rPr>
        <w:t xml:space="preserve"> la LTAIPSLP </w:t>
      </w:r>
      <w:r w:rsidR="00F172E2">
        <w:rPr>
          <w:sz w:val="40"/>
          <w:szCs w:val="40"/>
        </w:rPr>
        <w:t xml:space="preserve">en este mes no hubo </w:t>
      </w:r>
      <w:r w:rsidR="00307B21">
        <w:rPr>
          <w:sz w:val="40"/>
          <w:szCs w:val="40"/>
        </w:rPr>
        <w:t>sesión del Comité por cambios de agenda de los miembros</w:t>
      </w:r>
      <w:bookmarkStart w:id="0" w:name="_GoBack"/>
      <w:bookmarkEnd w:id="0"/>
      <w:r w:rsidR="00F172E2">
        <w:rPr>
          <w:sz w:val="40"/>
          <w:szCs w:val="40"/>
        </w:rPr>
        <w:t>.</w:t>
      </w:r>
    </w:p>
    <w:p w14:paraId="7014840D" w14:textId="77777777" w:rsidR="00F172E2" w:rsidRPr="00C5521C" w:rsidRDefault="00F172E2" w:rsidP="00C5521C">
      <w:pPr>
        <w:jc w:val="center"/>
        <w:rPr>
          <w:sz w:val="40"/>
          <w:szCs w:val="40"/>
        </w:rPr>
      </w:pPr>
    </w:p>
    <w:p w14:paraId="674E5FB7" w14:textId="77777777" w:rsidR="00C5521C" w:rsidRPr="00C5521C" w:rsidRDefault="00C5521C" w:rsidP="00C5521C">
      <w:pPr>
        <w:tabs>
          <w:tab w:val="left" w:pos="3720"/>
        </w:tabs>
      </w:pPr>
    </w:p>
    <w:p w14:paraId="44BAEC76" w14:textId="77777777" w:rsidR="00C5521C" w:rsidRPr="00C5521C" w:rsidRDefault="00C5521C" w:rsidP="00C5521C"/>
    <w:p w14:paraId="520E43CE" w14:textId="77777777" w:rsidR="00C5521C" w:rsidRPr="00C5521C" w:rsidRDefault="00C5521C" w:rsidP="00C5521C"/>
    <w:p w14:paraId="084C26FB" w14:textId="77777777" w:rsidR="00C5521C" w:rsidRPr="00C5521C" w:rsidRDefault="00C5521C" w:rsidP="00C5521C"/>
    <w:p w14:paraId="6C80294C" w14:textId="77777777" w:rsidR="00C5521C" w:rsidRPr="00C5521C" w:rsidRDefault="00C5521C" w:rsidP="00C5521C"/>
    <w:p w14:paraId="0BBD38B5" w14:textId="77777777" w:rsidR="00C5521C" w:rsidRPr="00C5521C" w:rsidRDefault="00C5521C" w:rsidP="00C5521C"/>
    <w:sectPr w:rsidR="00C5521C" w:rsidRPr="00C552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21C"/>
    <w:rsid w:val="000D023E"/>
    <w:rsid w:val="00307B21"/>
    <w:rsid w:val="00AF77F2"/>
    <w:rsid w:val="00C5521C"/>
    <w:rsid w:val="00C95154"/>
    <w:rsid w:val="00F17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3839A"/>
  <w15:chartTrackingRefBased/>
  <w15:docId w15:val="{88728CE6-74CC-4C11-888E-6FFA05293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5521C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160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del Rocio Barboza Ruiz</dc:creator>
  <cp:keywords/>
  <dc:description/>
  <cp:lastModifiedBy>Miriam del Rocio Barboza Ruiz</cp:lastModifiedBy>
  <cp:revision>2</cp:revision>
  <dcterms:created xsi:type="dcterms:W3CDTF">2019-10-03T18:46:00Z</dcterms:created>
  <dcterms:modified xsi:type="dcterms:W3CDTF">2019-10-03T18:46:00Z</dcterms:modified>
</cp:coreProperties>
</file>