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127D" w:rsidRPr="000D53B7" w:rsidRDefault="0065127D" w:rsidP="0065127D">
      <w:pPr>
        <w:spacing w:after="0" w:line="240" w:lineRule="auto"/>
        <w:jc w:val="center"/>
        <w:rPr>
          <w:rFonts w:ascii="Calibri" w:eastAsia="Times New Roman" w:hAnsi="Calibri" w:cs="Calibri"/>
          <w:color w:val="00B0F0"/>
          <w:sz w:val="96"/>
          <w:szCs w:val="96"/>
          <w:lang w:eastAsia="es-MX"/>
        </w:rPr>
      </w:pPr>
      <w:bookmarkStart w:id="0" w:name="_GoBack"/>
      <w:r w:rsidRPr="000D53B7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>En el Municipio de</w:t>
      </w:r>
      <w:r w:rsidR="000D53B7" w:rsidRPr="000D53B7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 xml:space="preserve"> </w:t>
      </w:r>
      <w:proofErr w:type="gramStart"/>
      <w:r w:rsidR="000D53B7" w:rsidRPr="000D53B7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 xml:space="preserve">matlapa </w:t>
      </w:r>
      <w:r w:rsidR="00D202DA" w:rsidRPr="000D53B7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>,</w:t>
      </w:r>
      <w:proofErr w:type="gramEnd"/>
      <w:r w:rsidR="00D202DA" w:rsidRPr="000D53B7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 xml:space="preserve"> S.L.P., durante el mes de </w:t>
      </w:r>
      <w:r w:rsidR="00813E36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 xml:space="preserve">SEPTIEMBRE </w:t>
      </w:r>
      <w:r w:rsidR="00843703" w:rsidRPr="000D53B7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>2019</w:t>
      </w:r>
      <w:r w:rsidRPr="000D53B7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 xml:space="preserve">, no se asignaron recursos públicos económicos, </w:t>
      </w:r>
      <w:r w:rsidRPr="000D53B7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lastRenderedPageBreak/>
        <w:t>en especie o donativos, a SINDICATOS DE NINGUNA INDOLE</w:t>
      </w:r>
      <w:r w:rsidR="005D3D3C" w:rsidRPr="000D53B7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>.</w:t>
      </w:r>
    </w:p>
    <w:bookmarkEnd w:id="0"/>
    <w:p w:rsidR="00E149DB" w:rsidRPr="0065127D" w:rsidRDefault="00E149DB" w:rsidP="0065127D">
      <w:pPr>
        <w:jc w:val="center"/>
        <w:rPr>
          <w:sz w:val="96"/>
          <w:szCs w:val="96"/>
        </w:rPr>
      </w:pPr>
    </w:p>
    <w:sectPr w:rsidR="00E149DB" w:rsidRPr="0065127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27D"/>
    <w:rsid w:val="0001607E"/>
    <w:rsid w:val="000D53B7"/>
    <w:rsid w:val="00155B33"/>
    <w:rsid w:val="001A693D"/>
    <w:rsid w:val="00371F3E"/>
    <w:rsid w:val="00590C48"/>
    <w:rsid w:val="005D3D3C"/>
    <w:rsid w:val="0065127D"/>
    <w:rsid w:val="006C40A7"/>
    <w:rsid w:val="00813E36"/>
    <w:rsid w:val="00843703"/>
    <w:rsid w:val="008C217B"/>
    <w:rsid w:val="00BF66C0"/>
    <w:rsid w:val="00C13480"/>
    <w:rsid w:val="00D202DA"/>
    <w:rsid w:val="00E149DB"/>
    <w:rsid w:val="00E95D07"/>
    <w:rsid w:val="00FC6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FDC29AE-2A54-4597-AF70-155D490A7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50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Rosa Isela Gonzalez Felix</cp:lastModifiedBy>
  <cp:revision>3</cp:revision>
  <dcterms:created xsi:type="dcterms:W3CDTF">2019-10-08T20:54:00Z</dcterms:created>
  <dcterms:modified xsi:type="dcterms:W3CDTF">2019-10-08T20:59:00Z</dcterms:modified>
</cp:coreProperties>
</file>