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265" w:rsidRDefault="00EA2265" w:rsidP="00685F24">
      <w:pPr>
        <w:jc w:val="center"/>
        <w:rPr>
          <w:b/>
          <w:sz w:val="96"/>
          <w:szCs w:val="96"/>
        </w:rPr>
      </w:pPr>
    </w:p>
    <w:p w:rsidR="00EA2265" w:rsidRDefault="00EA2265" w:rsidP="00685F24">
      <w:pPr>
        <w:jc w:val="center"/>
        <w:rPr>
          <w:b/>
          <w:sz w:val="96"/>
          <w:szCs w:val="96"/>
        </w:rPr>
      </w:pPr>
    </w:p>
    <w:p w:rsidR="00C8728D" w:rsidRPr="00685F24" w:rsidRDefault="007E0EE4" w:rsidP="00685F24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HA GENERADO INFORMACION DE ESTE FORMATO DEL MES DE </w:t>
      </w:r>
      <w:r w:rsidR="003F4E40">
        <w:rPr>
          <w:b/>
          <w:sz w:val="96"/>
          <w:szCs w:val="96"/>
        </w:rPr>
        <w:t>JUNIO</w:t>
      </w:r>
      <w:r>
        <w:rPr>
          <w:b/>
          <w:sz w:val="96"/>
          <w:szCs w:val="96"/>
        </w:rPr>
        <w:t xml:space="preserve"> DE </w:t>
      </w:r>
      <w:r w:rsidR="00685F24" w:rsidRPr="00685F24">
        <w:rPr>
          <w:b/>
          <w:sz w:val="96"/>
          <w:szCs w:val="96"/>
        </w:rPr>
        <w:t>2019</w:t>
      </w:r>
      <w:bookmarkStart w:id="0" w:name="_GoBack"/>
      <w:bookmarkEnd w:id="0"/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24"/>
    <w:rsid w:val="000C03CC"/>
    <w:rsid w:val="003F4E40"/>
    <w:rsid w:val="00685F24"/>
    <w:rsid w:val="007E0EE4"/>
    <w:rsid w:val="007F1714"/>
    <w:rsid w:val="00AC1B00"/>
    <w:rsid w:val="00C8728D"/>
    <w:rsid w:val="00E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E5233"/>
  <w15:docId w15:val="{5BA4B0CE-2773-47C6-83A4-A590385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7</cp:revision>
  <dcterms:created xsi:type="dcterms:W3CDTF">2019-04-09T14:36:00Z</dcterms:created>
  <dcterms:modified xsi:type="dcterms:W3CDTF">2019-07-02T13:48:00Z</dcterms:modified>
</cp:coreProperties>
</file>