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6BB7" w:rsidRPr="00EC25FC" w:rsidRDefault="00A86BB7" w:rsidP="00A86BB7">
      <w:pPr>
        <w:rPr>
          <w:sz w:val="40"/>
          <w:szCs w:val="40"/>
        </w:rPr>
      </w:pPr>
      <w:r w:rsidRPr="00EC25FC">
        <w:rPr>
          <w:sz w:val="40"/>
          <w:szCs w:val="40"/>
        </w:rPr>
        <w:t xml:space="preserve">INFORME MENSUAL </w:t>
      </w:r>
      <w:r w:rsidR="00E5481F">
        <w:rPr>
          <w:sz w:val="40"/>
          <w:szCs w:val="40"/>
        </w:rPr>
        <w:t>JUNIO</w:t>
      </w:r>
      <w:r>
        <w:rPr>
          <w:sz w:val="40"/>
          <w:szCs w:val="40"/>
        </w:rPr>
        <w:t xml:space="preserve"> 2019</w:t>
      </w:r>
    </w:p>
    <w:p w:rsidR="00A86BB7" w:rsidRDefault="00A86BB7" w:rsidP="00A86BB7"/>
    <w:p w:rsidR="00A86BB7" w:rsidRPr="00D80FBE" w:rsidRDefault="00A86BB7" w:rsidP="00A86BB7">
      <w:pPr>
        <w:rPr>
          <w:rFonts w:ascii="Arial" w:hAnsi="Arial" w:cs="Arial"/>
          <w:b/>
          <w:sz w:val="24"/>
          <w:szCs w:val="24"/>
        </w:rPr>
      </w:pPr>
      <w:r w:rsidRPr="00D80FBE">
        <w:rPr>
          <w:rFonts w:ascii="Arial" w:hAnsi="Arial" w:cs="Arial"/>
          <w:b/>
          <w:sz w:val="24"/>
          <w:szCs w:val="24"/>
        </w:rPr>
        <w:t>INDICE</w:t>
      </w:r>
    </w:p>
    <w:p w:rsidR="00A86BB7" w:rsidRPr="00D80FBE" w:rsidRDefault="00A86BB7" w:rsidP="00A86BB7">
      <w:pPr>
        <w:rPr>
          <w:rFonts w:ascii="Arial" w:hAnsi="Arial" w:cs="Arial"/>
          <w:sz w:val="24"/>
          <w:szCs w:val="24"/>
        </w:rPr>
      </w:pPr>
    </w:p>
    <w:p w:rsidR="00A86BB7" w:rsidRPr="00D80FBE" w:rsidRDefault="00A86BB7" w:rsidP="00A86BB7">
      <w:pPr>
        <w:spacing w:line="600" w:lineRule="auto"/>
        <w:jc w:val="left"/>
        <w:rPr>
          <w:rFonts w:ascii="Arial" w:hAnsi="Arial" w:cs="Arial"/>
          <w:sz w:val="24"/>
          <w:szCs w:val="24"/>
        </w:rPr>
      </w:pPr>
      <w:r w:rsidRPr="00D80FBE">
        <w:rPr>
          <w:rFonts w:ascii="Arial" w:hAnsi="Arial" w:cs="Arial"/>
          <w:sz w:val="24"/>
          <w:szCs w:val="24"/>
        </w:rPr>
        <w:t>INTRODUCCIÓN......................</w:t>
      </w:r>
      <w:r>
        <w:rPr>
          <w:rFonts w:ascii="Arial" w:hAnsi="Arial" w:cs="Arial"/>
          <w:sz w:val="24"/>
          <w:szCs w:val="24"/>
        </w:rPr>
        <w:t>...</w:t>
      </w:r>
      <w:r w:rsidRPr="00D80FBE">
        <w:rPr>
          <w:rFonts w:ascii="Arial" w:hAnsi="Arial" w:cs="Arial"/>
          <w:sz w:val="24"/>
          <w:szCs w:val="24"/>
        </w:rPr>
        <w:t>..........................................</w:t>
      </w:r>
      <w:r>
        <w:rPr>
          <w:rFonts w:ascii="Arial" w:hAnsi="Arial" w:cs="Arial"/>
          <w:sz w:val="24"/>
          <w:szCs w:val="24"/>
        </w:rPr>
        <w:t>..............................</w:t>
      </w:r>
      <w:r w:rsidRPr="00D80FBE">
        <w:rPr>
          <w:rFonts w:ascii="Arial" w:hAnsi="Arial" w:cs="Arial"/>
          <w:sz w:val="24"/>
          <w:szCs w:val="24"/>
        </w:rPr>
        <w:t>..</w:t>
      </w:r>
    </w:p>
    <w:p w:rsidR="00A86BB7" w:rsidRPr="00D80FBE" w:rsidRDefault="00A86BB7" w:rsidP="00A86BB7">
      <w:pPr>
        <w:spacing w:line="600" w:lineRule="auto"/>
        <w:jc w:val="left"/>
        <w:rPr>
          <w:rFonts w:ascii="Arial" w:hAnsi="Arial" w:cs="Arial"/>
          <w:sz w:val="24"/>
          <w:szCs w:val="24"/>
        </w:rPr>
      </w:pPr>
      <w:r w:rsidRPr="00D80FBE">
        <w:rPr>
          <w:rFonts w:ascii="Arial" w:hAnsi="Arial" w:cs="Arial"/>
          <w:sz w:val="24"/>
          <w:szCs w:val="24"/>
        </w:rPr>
        <w:t>DELEGADO.......................................</w:t>
      </w:r>
      <w:r>
        <w:rPr>
          <w:rFonts w:ascii="Arial" w:hAnsi="Arial" w:cs="Arial"/>
          <w:sz w:val="24"/>
          <w:szCs w:val="24"/>
        </w:rPr>
        <w:t>,</w:t>
      </w:r>
      <w:r w:rsidRPr="00D80FBE">
        <w:rPr>
          <w:rFonts w:ascii="Arial" w:hAnsi="Arial" w:cs="Arial"/>
          <w:sz w:val="24"/>
          <w:szCs w:val="24"/>
        </w:rPr>
        <w:t>...................................................................</w:t>
      </w:r>
    </w:p>
    <w:p w:rsidR="00A86BB7" w:rsidRPr="00D80FBE" w:rsidRDefault="00A86BB7" w:rsidP="00A86BB7">
      <w:pPr>
        <w:spacing w:line="600" w:lineRule="auto"/>
        <w:jc w:val="left"/>
        <w:rPr>
          <w:rFonts w:ascii="Arial" w:hAnsi="Arial" w:cs="Arial"/>
          <w:sz w:val="24"/>
          <w:szCs w:val="24"/>
        </w:rPr>
      </w:pPr>
      <w:r w:rsidRPr="00D80FBE">
        <w:rPr>
          <w:rFonts w:ascii="Arial" w:hAnsi="Arial" w:cs="Arial"/>
          <w:sz w:val="24"/>
          <w:szCs w:val="24"/>
        </w:rPr>
        <w:t>SECRETARÍ</w:t>
      </w:r>
      <w:r>
        <w:rPr>
          <w:rFonts w:ascii="Arial" w:hAnsi="Arial" w:cs="Arial"/>
          <w:sz w:val="24"/>
          <w:szCs w:val="24"/>
        </w:rPr>
        <w:t>A G</w:t>
      </w:r>
      <w:r w:rsidRPr="00D80FBE">
        <w:rPr>
          <w:rFonts w:ascii="Arial" w:hAnsi="Arial" w:cs="Arial"/>
          <w:sz w:val="24"/>
          <w:szCs w:val="24"/>
        </w:rPr>
        <w:t>ENERAL............................</w:t>
      </w:r>
      <w:r>
        <w:rPr>
          <w:rFonts w:ascii="Arial" w:hAnsi="Arial" w:cs="Arial"/>
          <w:sz w:val="24"/>
          <w:szCs w:val="24"/>
        </w:rPr>
        <w:t>.</w:t>
      </w:r>
      <w:r w:rsidRPr="00D80FBE">
        <w:rPr>
          <w:rFonts w:ascii="Arial" w:hAnsi="Arial" w:cs="Arial"/>
          <w:sz w:val="24"/>
          <w:szCs w:val="24"/>
        </w:rPr>
        <w:t>...................</w:t>
      </w:r>
      <w:r>
        <w:rPr>
          <w:rFonts w:ascii="Arial" w:hAnsi="Arial" w:cs="Arial"/>
          <w:sz w:val="24"/>
          <w:szCs w:val="24"/>
        </w:rPr>
        <w:t>.</w:t>
      </w:r>
      <w:r w:rsidRPr="00D80FBE">
        <w:rPr>
          <w:rFonts w:ascii="Arial" w:hAnsi="Arial" w:cs="Arial"/>
          <w:sz w:val="24"/>
          <w:szCs w:val="24"/>
        </w:rPr>
        <w:t>.....</w:t>
      </w:r>
      <w:r>
        <w:rPr>
          <w:rFonts w:ascii="Arial" w:hAnsi="Arial" w:cs="Arial"/>
          <w:sz w:val="24"/>
          <w:szCs w:val="24"/>
        </w:rPr>
        <w:t>.</w:t>
      </w:r>
      <w:r w:rsidRPr="00D80FBE">
        <w:rPr>
          <w:rFonts w:ascii="Arial" w:hAnsi="Arial" w:cs="Arial"/>
          <w:sz w:val="24"/>
          <w:szCs w:val="24"/>
        </w:rPr>
        <w:t>...............................</w:t>
      </w:r>
    </w:p>
    <w:p w:rsidR="00A86BB7" w:rsidRPr="00D80FBE" w:rsidRDefault="00A86BB7" w:rsidP="00A86BB7">
      <w:pPr>
        <w:spacing w:line="600" w:lineRule="auto"/>
        <w:jc w:val="left"/>
        <w:rPr>
          <w:rFonts w:ascii="Arial" w:hAnsi="Arial" w:cs="Arial"/>
          <w:sz w:val="24"/>
          <w:szCs w:val="24"/>
        </w:rPr>
      </w:pPr>
      <w:r w:rsidRPr="00D80FBE">
        <w:rPr>
          <w:rFonts w:ascii="Arial" w:hAnsi="Arial" w:cs="Arial"/>
          <w:sz w:val="24"/>
          <w:szCs w:val="24"/>
        </w:rPr>
        <w:t>TESORERÍA Y COORDINACIÓ</w:t>
      </w:r>
      <w:r>
        <w:rPr>
          <w:rFonts w:ascii="Arial" w:hAnsi="Arial" w:cs="Arial"/>
          <w:sz w:val="24"/>
          <w:szCs w:val="24"/>
        </w:rPr>
        <w:t>N A</w:t>
      </w:r>
      <w:r w:rsidRPr="00D80FBE">
        <w:rPr>
          <w:rFonts w:ascii="Arial" w:hAnsi="Arial" w:cs="Arial"/>
          <w:sz w:val="24"/>
          <w:szCs w:val="24"/>
        </w:rPr>
        <w:t>DMINISTRATIVA.............</w:t>
      </w:r>
      <w:r>
        <w:rPr>
          <w:rFonts w:ascii="Arial" w:hAnsi="Arial" w:cs="Arial"/>
          <w:sz w:val="24"/>
          <w:szCs w:val="24"/>
        </w:rPr>
        <w:t>.</w:t>
      </w:r>
      <w:r w:rsidRPr="00D80FBE">
        <w:rPr>
          <w:rFonts w:ascii="Arial" w:hAnsi="Arial" w:cs="Arial"/>
          <w:sz w:val="24"/>
          <w:szCs w:val="24"/>
        </w:rPr>
        <w:t>............................</w:t>
      </w:r>
    </w:p>
    <w:p w:rsidR="00A86BB7" w:rsidRPr="00D80FBE" w:rsidRDefault="00A86BB7" w:rsidP="00A86BB7">
      <w:pPr>
        <w:spacing w:line="600" w:lineRule="auto"/>
        <w:jc w:val="left"/>
        <w:rPr>
          <w:rFonts w:ascii="Arial" w:hAnsi="Arial" w:cs="Arial"/>
          <w:sz w:val="24"/>
          <w:szCs w:val="24"/>
        </w:rPr>
      </w:pPr>
      <w:r w:rsidRPr="00D80FBE">
        <w:rPr>
          <w:rFonts w:ascii="Arial" w:hAnsi="Arial" w:cs="Arial"/>
          <w:sz w:val="24"/>
          <w:szCs w:val="24"/>
        </w:rPr>
        <w:t>COMERCIO...........................................................................................................</w:t>
      </w:r>
    </w:p>
    <w:p w:rsidR="00A86BB7" w:rsidRPr="00D80FBE" w:rsidRDefault="00A86BB7" w:rsidP="00A86BB7">
      <w:pPr>
        <w:spacing w:line="600" w:lineRule="auto"/>
        <w:jc w:val="left"/>
        <w:rPr>
          <w:rFonts w:ascii="Arial" w:hAnsi="Arial" w:cs="Arial"/>
          <w:sz w:val="24"/>
          <w:szCs w:val="24"/>
        </w:rPr>
      </w:pPr>
      <w:r w:rsidRPr="00D80FBE">
        <w:rPr>
          <w:rFonts w:ascii="Arial" w:hAnsi="Arial" w:cs="Arial"/>
          <w:sz w:val="24"/>
          <w:szCs w:val="24"/>
        </w:rPr>
        <w:t>OBRAS PÚBLICAS........................</w:t>
      </w:r>
      <w:r>
        <w:rPr>
          <w:rFonts w:ascii="Arial" w:hAnsi="Arial" w:cs="Arial"/>
          <w:sz w:val="24"/>
          <w:szCs w:val="24"/>
        </w:rPr>
        <w:t>.......</w:t>
      </w:r>
      <w:r w:rsidRPr="00D80FBE">
        <w:rPr>
          <w:rFonts w:ascii="Arial" w:hAnsi="Arial" w:cs="Arial"/>
          <w:sz w:val="24"/>
          <w:szCs w:val="24"/>
        </w:rPr>
        <w:t>.................................................................</w:t>
      </w:r>
    </w:p>
    <w:p w:rsidR="00A86BB7" w:rsidRPr="00D80FBE" w:rsidRDefault="00A86BB7" w:rsidP="00A86BB7">
      <w:pPr>
        <w:spacing w:line="600" w:lineRule="auto"/>
        <w:jc w:val="left"/>
        <w:rPr>
          <w:rFonts w:ascii="Arial" w:hAnsi="Arial" w:cs="Arial"/>
          <w:sz w:val="24"/>
          <w:szCs w:val="24"/>
        </w:rPr>
      </w:pPr>
      <w:r w:rsidRPr="00D80FBE">
        <w:rPr>
          <w:rFonts w:ascii="Arial" w:hAnsi="Arial" w:cs="Arial"/>
          <w:sz w:val="24"/>
          <w:szCs w:val="24"/>
        </w:rPr>
        <w:t>CATASTRO...........................................................................................................</w:t>
      </w:r>
    </w:p>
    <w:p w:rsidR="00A86BB7" w:rsidRPr="00D80FBE" w:rsidRDefault="00A86BB7" w:rsidP="00A86BB7">
      <w:pPr>
        <w:spacing w:line="600" w:lineRule="auto"/>
        <w:jc w:val="left"/>
        <w:rPr>
          <w:rFonts w:ascii="Arial" w:hAnsi="Arial" w:cs="Arial"/>
          <w:sz w:val="24"/>
          <w:szCs w:val="24"/>
        </w:rPr>
      </w:pPr>
      <w:r w:rsidRPr="00D80FBE">
        <w:rPr>
          <w:rFonts w:ascii="Arial" w:hAnsi="Arial" w:cs="Arial"/>
          <w:sz w:val="24"/>
          <w:szCs w:val="24"/>
        </w:rPr>
        <w:t>SERVICIOS MUNICIPALES.............................</w:t>
      </w:r>
      <w:r>
        <w:rPr>
          <w:rFonts w:ascii="Arial" w:hAnsi="Arial" w:cs="Arial"/>
          <w:sz w:val="24"/>
          <w:szCs w:val="24"/>
        </w:rPr>
        <w:t>...............</w:t>
      </w:r>
      <w:r w:rsidRPr="00D80FBE">
        <w:rPr>
          <w:rFonts w:ascii="Arial" w:hAnsi="Arial" w:cs="Arial"/>
          <w:sz w:val="24"/>
          <w:szCs w:val="24"/>
        </w:rPr>
        <w:t>......................................</w:t>
      </w:r>
    </w:p>
    <w:p w:rsidR="00A86BB7" w:rsidRDefault="00A86BB7" w:rsidP="00A86BB7">
      <w:pPr>
        <w:spacing w:line="600" w:lineRule="auto"/>
        <w:jc w:val="left"/>
        <w:rPr>
          <w:rFonts w:ascii="Arial" w:hAnsi="Arial" w:cs="Arial"/>
          <w:sz w:val="24"/>
          <w:szCs w:val="24"/>
        </w:rPr>
      </w:pPr>
      <w:r w:rsidRPr="00D80FBE">
        <w:rPr>
          <w:rFonts w:ascii="Arial" w:hAnsi="Arial" w:cs="Arial"/>
          <w:sz w:val="24"/>
          <w:szCs w:val="24"/>
        </w:rPr>
        <w:t xml:space="preserve">DESARROLLO </w:t>
      </w:r>
      <w:proofErr w:type="gramStart"/>
      <w:r w:rsidRPr="00D80FBE">
        <w:rPr>
          <w:rFonts w:ascii="Arial" w:hAnsi="Arial" w:cs="Arial"/>
          <w:sz w:val="24"/>
          <w:szCs w:val="24"/>
        </w:rPr>
        <w:t>SOCIAL</w:t>
      </w:r>
      <w:r>
        <w:rPr>
          <w:rFonts w:ascii="Arial" w:hAnsi="Arial" w:cs="Arial"/>
          <w:sz w:val="24"/>
          <w:szCs w:val="24"/>
        </w:rPr>
        <w:t xml:space="preserve"> …</w:t>
      </w:r>
      <w:proofErr w:type="gramEnd"/>
      <w:r>
        <w:rPr>
          <w:rFonts w:ascii="Arial" w:hAnsi="Arial" w:cs="Arial"/>
          <w:sz w:val="24"/>
          <w:szCs w:val="24"/>
        </w:rPr>
        <w:t>…………………………………………………………....</w:t>
      </w:r>
    </w:p>
    <w:p w:rsidR="00A86BB7" w:rsidRDefault="00025342" w:rsidP="00A86BB7">
      <w:pPr>
        <w:spacing w:line="600" w:lineRule="auto"/>
        <w:jc w:val="left"/>
        <w:rPr>
          <w:rFonts w:ascii="Arial" w:hAnsi="Arial" w:cs="Arial"/>
          <w:sz w:val="24"/>
          <w:szCs w:val="24"/>
        </w:rPr>
      </w:pPr>
      <w:r>
        <w:rPr>
          <w:rFonts w:ascii="Arial" w:hAnsi="Arial" w:cs="Arial"/>
          <w:sz w:val="24"/>
          <w:szCs w:val="24"/>
        </w:rPr>
        <w:t>ECOLOGIA…</w:t>
      </w:r>
      <w:r w:rsidR="00A86BB7">
        <w:rPr>
          <w:rFonts w:ascii="Arial" w:hAnsi="Arial" w:cs="Arial"/>
          <w:sz w:val="24"/>
          <w:szCs w:val="24"/>
        </w:rPr>
        <w:t>…………………………………………………………………………..</w:t>
      </w:r>
    </w:p>
    <w:p w:rsidR="00A86BB7" w:rsidRDefault="00A86BB7" w:rsidP="00A86BB7">
      <w:pPr>
        <w:spacing w:line="600" w:lineRule="auto"/>
        <w:jc w:val="left"/>
        <w:rPr>
          <w:rFonts w:ascii="Arial" w:hAnsi="Arial" w:cs="Arial"/>
          <w:sz w:val="24"/>
          <w:szCs w:val="24"/>
        </w:rPr>
      </w:pPr>
      <w:r w:rsidRPr="00D80FBE">
        <w:rPr>
          <w:rFonts w:ascii="Arial" w:hAnsi="Arial" w:cs="Arial"/>
          <w:sz w:val="24"/>
          <w:szCs w:val="24"/>
        </w:rPr>
        <w:t>JURÍDICO..............................................................................................................</w:t>
      </w:r>
    </w:p>
    <w:p w:rsidR="00C3622B" w:rsidRPr="00D80FBE" w:rsidRDefault="00C3622B" w:rsidP="00A86BB7">
      <w:pPr>
        <w:spacing w:line="600" w:lineRule="auto"/>
        <w:jc w:val="left"/>
        <w:rPr>
          <w:rFonts w:ascii="Arial" w:hAnsi="Arial" w:cs="Arial"/>
          <w:sz w:val="24"/>
          <w:szCs w:val="24"/>
        </w:rPr>
      </w:pPr>
      <w:r>
        <w:rPr>
          <w:rFonts w:ascii="Arial" w:hAnsi="Arial" w:cs="Arial"/>
          <w:sz w:val="24"/>
          <w:szCs w:val="24"/>
        </w:rPr>
        <w:t xml:space="preserve">CULTURA Y </w:t>
      </w:r>
      <w:proofErr w:type="gramStart"/>
      <w:r>
        <w:rPr>
          <w:rFonts w:ascii="Arial" w:hAnsi="Arial" w:cs="Arial"/>
          <w:sz w:val="24"/>
          <w:szCs w:val="24"/>
        </w:rPr>
        <w:t>EDUCACIÓN …</w:t>
      </w:r>
      <w:proofErr w:type="gramEnd"/>
      <w:r>
        <w:rPr>
          <w:rFonts w:ascii="Arial" w:hAnsi="Arial" w:cs="Arial"/>
          <w:sz w:val="24"/>
          <w:szCs w:val="24"/>
        </w:rPr>
        <w:t>…………………………………………………………</w:t>
      </w:r>
    </w:p>
    <w:p w:rsidR="00A86BB7" w:rsidRDefault="00A86BB7" w:rsidP="00A86BB7">
      <w:pPr>
        <w:spacing w:line="600" w:lineRule="auto"/>
        <w:jc w:val="left"/>
        <w:rPr>
          <w:rFonts w:ascii="Arial" w:hAnsi="Arial" w:cs="Arial"/>
          <w:sz w:val="24"/>
          <w:szCs w:val="24"/>
        </w:rPr>
      </w:pPr>
      <w:r w:rsidRPr="00D80FBE">
        <w:rPr>
          <w:rFonts w:ascii="Arial" w:hAnsi="Arial" w:cs="Arial"/>
          <w:sz w:val="24"/>
          <w:szCs w:val="24"/>
        </w:rPr>
        <w:t>DIF....................</w:t>
      </w:r>
      <w:r>
        <w:rPr>
          <w:rFonts w:ascii="Arial" w:hAnsi="Arial" w:cs="Arial"/>
          <w:sz w:val="24"/>
          <w:szCs w:val="24"/>
        </w:rPr>
        <w:t>.</w:t>
      </w:r>
      <w:r w:rsidRPr="00D80FBE">
        <w:rPr>
          <w:rFonts w:ascii="Arial" w:hAnsi="Arial" w:cs="Arial"/>
          <w:sz w:val="24"/>
          <w:szCs w:val="24"/>
        </w:rPr>
        <w:t>....................................................................................................</w:t>
      </w:r>
    </w:p>
    <w:p w:rsidR="00A86BB7" w:rsidRPr="00D80FBE" w:rsidRDefault="00A86BB7" w:rsidP="00A86BB7">
      <w:pPr>
        <w:spacing w:line="600" w:lineRule="auto"/>
        <w:jc w:val="left"/>
        <w:rPr>
          <w:rFonts w:ascii="Arial" w:hAnsi="Arial" w:cs="Arial"/>
          <w:sz w:val="24"/>
          <w:szCs w:val="24"/>
        </w:rPr>
      </w:pPr>
      <w:r>
        <w:rPr>
          <w:rFonts w:ascii="Arial" w:hAnsi="Arial" w:cs="Arial"/>
          <w:sz w:val="24"/>
          <w:szCs w:val="24"/>
        </w:rPr>
        <w:t>PROTECCION CIVIL…………………………………………………………………..</w:t>
      </w:r>
    </w:p>
    <w:p w:rsidR="00A86BB7" w:rsidRDefault="00A86BB7" w:rsidP="00A86BB7">
      <w:pPr>
        <w:spacing w:line="600" w:lineRule="auto"/>
        <w:jc w:val="left"/>
      </w:pPr>
    </w:p>
    <w:p w:rsidR="00A86BB7" w:rsidRDefault="00A86BB7" w:rsidP="00A86BB7">
      <w:pPr>
        <w:spacing w:line="600" w:lineRule="auto"/>
        <w:rPr>
          <w:rFonts w:ascii="Arial" w:hAnsi="Arial" w:cs="Arial"/>
          <w:sz w:val="32"/>
          <w:szCs w:val="32"/>
        </w:rPr>
      </w:pPr>
    </w:p>
    <w:p w:rsidR="00A86BB7" w:rsidRDefault="00A86BB7" w:rsidP="00A86BB7">
      <w:pPr>
        <w:spacing w:line="600" w:lineRule="auto"/>
        <w:rPr>
          <w:rFonts w:ascii="Arial" w:hAnsi="Arial" w:cs="Arial"/>
          <w:sz w:val="32"/>
          <w:szCs w:val="32"/>
        </w:rPr>
      </w:pPr>
      <w:r>
        <w:rPr>
          <w:rFonts w:ascii="Arial" w:hAnsi="Arial" w:cs="Arial"/>
          <w:sz w:val="32"/>
          <w:szCs w:val="32"/>
        </w:rPr>
        <w:t>INTRODUCCIÓ</w:t>
      </w:r>
      <w:r w:rsidRPr="00EC25FC">
        <w:rPr>
          <w:rFonts w:ascii="Arial" w:hAnsi="Arial" w:cs="Arial"/>
          <w:sz w:val="32"/>
          <w:szCs w:val="32"/>
        </w:rPr>
        <w:t>N</w:t>
      </w:r>
    </w:p>
    <w:p w:rsidR="00A86BB7" w:rsidRPr="00EC25FC" w:rsidRDefault="00A86BB7" w:rsidP="00A86BB7">
      <w:pPr>
        <w:spacing w:line="600" w:lineRule="auto"/>
        <w:rPr>
          <w:rFonts w:ascii="Arial" w:hAnsi="Arial" w:cs="Arial"/>
          <w:sz w:val="32"/>
          <w:szCs w:val="32"/>
        </w:rPr>
      </w:pPr>
    </w:p>
    <w:p w:rsidR="00A86BB7" w:rsidRPr="00131CF3" w:rsidRDefault="00A86BB7" w:rsidP="00A86BB7">
      <w:pPr>
        <w:spacing w:line="480" w:lineRule="auto"/>
        <w:jc w:val="both"/>
        <w:rPr>
          <w:rFonts w:ascii="Arial" w:hAnsi="Arial" w:cs="Arial"/>
          <w:sz w:val="24"/>
          <w:szCs w:val="24"/>
        </w:rPr>
      </w:pPr>
      <w:r w:rsidRPr="00EC25FC">
        <w:rPr>
          <w:rFonts w:ascii="Arial" w:hAnsi="Arial" w:cs="Arial"/>
          <w:sz w:val="24"/>
          <w:szCs w:val="24"/>
        </w:rPr>
        <w:t>El siguiente informe de trabajo y acciones c</w:t>
      </w:r>
      <w:r w:rsidR="00E5481F">
        <w:rPr>
          <w:rFonts w:ascii="Arial" w:hAnsi="Arial" w:cs="Arial"/>
          <w:sz w:val="24"/>
          <w:szCs w:val="24"/>
        </w:rPr>
        <w:t>omprenden el período del 1 al 30</w:t>
      </w:r>
      <w:r>
        <w:rPr>
          <w:rFonts w:ascii="Arial" w:hAnsi="Arial" w:cs="Arial"/>
          <w:sz w:val="24"/>
          <w:szCs w:val="24"/>
        </w:rPr>
        <w:t xml:space="preserve"> de </w:t>
      </w:r>
      <w:r w:rsidR="00E5481F">
        <w:rPr>
          <w:rFonts w:ascii="Arial" w:hAnsi="Arial" w:cs="Arial"/>
          <w:sz w:val="24"/>
          <w:szCs w:val="24"/>
        </w:rPr>
        <w:t>Junio</w:t>
      </w:r>
      <w:r>
        <w:rPr>
          <w:rFonts w:ascii="Arial" w:hAnsi="Arial" w:cs="Arial"/>
          <w:sz w:val="24"/>
          <w:szCs w:val="24"/>
        </w:rPr>
        <w:t xml:space="preserve"> de 2019</w:t>
      </w:r>
      <w:r w:rsidRPr="00EC25FC">
        <w:rPr>
          <w:rFonts w:ascii="Arial" w:hAnsi="Arial" w:cs="Arial"/>
          <w:sz w:val="24"/>
          <w:szCs w:val="24"/>
        </w:rPr>
        <w:t>, pa</w:t>
      </w:r>
      <w:r w:rsidRPr="00D80FBE">
        <w:rPr>
          <w:rFonts w:ascii="Arial" w:hAnsi="Arial" w:cs="Arial"/>
          <w:sz w:val="24"/>
          <w:szCs w:val="24"/>
        </w:rPr>
        <w:t xml:space="preserve">ra cumplir con la encomienda de la administración 2018-2021 a cargo del Mtro. Xavier Nava Palacios, Presidente Municipal Constitucional de San Luis Potosí, S.LP. </w:t>
      </w:r>
      <w:proofErr w:type="gramStart"/>
      <w:r w:rsidRPr="00D80FBE">
        <w:rPr>
          <w:rFonts w:ascii="Arial" w:hAnsi="Arial" w:cs="Arial"/>
          <w:sz w:val="24"/>
          <w:szCs w:val="24"/>
        </w:rPr>
        <w:t>con</w:t>
      </w:r>
      <w:proofErr w:type="gramEnd"/>
      <w:r w:rsidRPr="00D80FBE">
        <w:rPr>
          <w:rFonts w:ascii="Arial" w:hAnsi="Arial" w:cs="Arial"/>
          <w:sz w:val="24"/>
          <w:szCs w:val="24"/>
        </w:rPr>
        <w:t xml:space="preserve"> la finalidad de informar sobre las obras y acciones que se realizaron en esta Delegación Municipal de la Pila en sus diferentes áreas Administrativas y Operativas las cuáles se describen a continuación.</w:t>
      </w:r>
    </w:p>
    <w:p w:rsidR="00A86BB7" w:rsidRDefault="00A86BB7" w:rsidP="00A86BB7"/>
    <w:p w:rsidR="00A86BB7" w:rsidRDefault="00A86BB7" w:rsidP="00A86BB7"/>
    <w:p w:rsidR="00A86BB7" w:rsidRDefault="00A86BB7" w:rsidP="00A86BB7"/>
    <w:p w:rsidR="00A86BB7" w:rsidRDefault="00A86BB7" w:rsidP="00A86BB7"/>
    <w:p w:rsidR="00A86BB7" w:rsidRDefault="00A86BB7" w:rsidP="00A86BB7"/>
    <w:p w:rsidR="00A86BB7" w:rsidRDefault="00A86BB7" w:rsidP="00A86BB7"/>
    <w:p w:rsidR="00A86BB7" w:rsidRDefault="00A86BB7" w:rsidP="00A86BB7"/>
    <w:p w:rsidR="00A86BB7" w:rsidRDefault="00A86BB7" w:rsidP="00A86BB7"/>
    <w:p w:rsidR="00A86BB7" w:rsidRDefault="00A86BB7" w:rsidP="00A86BB7"/>
    <w:p w:rsidR="00A86BB7" w:rsidRDefault="00A86BB7" w:rsidP="00A86BB7"/>
    <w:p w:rsidR="00A86BB7" w:rsidRDefault="00A86BB7" w:rsidP="00A86BB7"/>
    <w:p w:rsidR="00A86BB7" w:rsidRDefault="00A86BB7" w:rsidP="00A86BB7"/>
    <w:p w:rsidR="00A86BB7" w:rsidRDefault="00A86BB7" w:rsidP="00A86BB7"/>
    <w:p w:rsidR="00A86BB7" w:rsidRDefault="00A86BB7" w:rsidP="00A86BB7"/>
    <w:p w:rsidR="00A86BB7" w:rsidRDefault="00A86BB7" w:rsidP="00A86BB7"/>
    <w:p w:rsidR="00A86BB7" w:rsidRDefault="00A86BB7" w:rsidP="00A86BB7"/>
    <w:p w:rsidR="00A86BB7" w:rsidRDefault="00A86BB7" w:rsidP="00A86BB7"/>
    <w:p w:rsidR="00A86BB7" w:rsidRPr="001712DB" w:rsidRDefault="00131CF3" w:rsidP="00A86BB7">
      <w:pPr>
        <w:rPr>
          <w:rFonts w:ascii="Arial" w:hAnsi="Arial" w:cs="Arial"/>
          <w:b/>
          <w:sz w:val="24"/>
          <w:szCs w:val="24"/>
        </w:rPr>
      </w:pPr>
      <w:r w:rsidRPr="001712DB">
        <w:rPr>
          <w:rFonts w:ascii="Arial" w:hAnsi="Arial" w:cs="Arial"/>
          <w:b/>
          <w:sz w:val="24"/>
          <w:szCs w:val="24"/>
        </w:rPr>
        <w:lastRenderedPageBreak/>
        <w:t>DEL DELEGADO DE LA PILA</w:t>
      </w:r>
    </w:p>
    <w:p w:rsidR="00A86BB7" w:rsidRDefault="00A86BB7" w:rsidP="00A86BB7">
      <w:pPr>
        <w:jc w:val="both"/>
        <w:rPr>
          <w:rFonts w:ascii="Arial" w:hAnsi="Arial" w:cs="Arial"/>
          <w:sz w:val="24"/>
          <w:szCs w:val="24"/>
        </w:rPr>
      </w:pPr>
    </w:p>
    <w:p w:rsidR="00A86BB7" w:rsidRDefault="00A86BB7" w:rsidP="00A86BB7">
      <w:pPr>
        <w:rPr>
          <w:rFonts w:ascii="Arial" w:hAnsi="Arial" w:cs="Arial"/>
        </w:rPr>
      </w:pPr>
      <w:r w:rsidRPr="00FC37B5">
        <w:rPr>
          <w:rFonts w:ascii="Arial" w:hAnsi="Arial" w:cs="Arial"/>
          <w:b/>
          <w:i/>
          <w:sz w:val="24"/>
        </w:rPr>
        <w:t>SECRETARIA GENERAL</w:t>
      </w:r>
    </w:p>
    <w:p w:rsidR="00A86BB7" w:rsidRDefault="00A86BB7" w:rsidP="00A86BB7">
      <w:pPr>
        <w:spacing w:line="240" w:lineRule="atLeast"/>
        <w:rPr>
          <w:rFonts w:ascii="Arial" w:hAnsi="Arial" w:cs="Arial"/>
          <w:b/>
        </w:rPr>
      </w:pPr>
    </w:p>
    <w:p w:rsidR="00025342" w:rsidRPr="00BA4461" w:rsidRDefault="00025342" w:rsidP="00025342">
      <w:pPr>
        <w:spacing w:line="240" w:lineRule="atLeast"/>
        <w:rPr>
          <w:rFonts w:ascii="Arial" w:hAnsi="Arial" w:cs="Arial"/>
          <w:b/>
        </w:rPr>
      </w:pPr>
      <w:r>
        <w:rPr>
          <w:rFonts w:ascii="Arial" w:hAnsi="Arial" w:cs="Arial"/>
          <w:b/>
        </w:rPr>
        <w:t xml:space="preserve">TESORERÍA Y </w:t>
      </w:r>
      <w:r w:rsidRPr="00BA4461">
        <w:rPr>
          <w:rFonts w:ascii="Arial" w:hAnsi="Arial" w:cs="Arial"/>
          <w:b/>
        </w:rPr>
        <w:t>COORDINACI</w:t>
      </w:r>
      <w:r>
        <w:rPr>
          <w:rFonts w:ascii="Arial" w:hAnsi="Arial" w:cs="Arial"/>
          <w:b/>
        </w:rPr>
        <w:t>Ó</w:t>
      </w:r>
      <w:r w:rsidRPr="00BA4461">
        <w:rPr>
          <w:rFonts w:ascii="Arial" w:hAnsi="Arial" w:cs="Arial"/>
          <w:b/>
        </w:rPr>
        <w:t>N ADMINISTRATIVA</w:t>
      </w:r>
    </w:p>
    <w:p w:rsidR="00025342" w:rsidRDefault="00025342" w:rsidP="00025342">
      <w:pPr>
        <w:spacing w:line="240" w:lineRule="atLeast"/>
        <w:rPr>
          <w:rFonts w:ascii="Arial" w:hAnsi="Arial" w:cs="Arial"/>
          <w:b/>
          <w:sz w:val="28"/>
          <w:szCs w:val="28"/>
        </w:rPr>
      </w:pPr>
    </w:p>
    <w:p w:rsidR="00025342" w:rsidRDefault="00025342" w:rsidP="00A86BB7">
      <w:pPr>
        <w:spacing w:line="240" w:lineRule="atLeast"/>
        <w:rPr>
          <w:rFonts w:ascii="Arial" w:hAnsi="Arial" w:cs="Arial"/>
          <w:b/>
        </w:rPr>
      </w:pPr>
    </w:p>
    <w:p w:rsidR="00A86BB7" w:rsidRPr="00B55E38" w:rsidRDefault="00A86BB7" w:rsidP="00A86BB7">
      <w:pPr>
        <w:shd w:val="clear" w:color="auto" w:fill="FFFFFF"/>
        <w:spacing w:line="240" w:lineRule="atLeast"/>
        <w:rPr>
          <w:rFonts w:ascii="Arial" w:eastAsia="Times New Roman" w:hAnsi="Arial" w:cs="Arial"/>
          <w:b/>
          <w:color w:val="222222"/>
          <w:sz w:val="24"/>
          <w:szCs w:val="24"/>
          <w:lang w:val="es-MX" w:eastAsia="es-MX"/>
        </w:rPr>
      </w:pPr>
      <w:r w:rsidRPr="00B55E38">
        <w:rPr>
          <w:rFonts w:ascii="Arial" w:eastAsia="Times New Roman" w:hAnsi="Arial" w:cs="Arial"/>
          <w:b/>
          <w:color w:val="222222"/>
          <w:sz w:val="24"/>
          <w:szCs w:val="24"/>
          <w:lang w:val="es-MX" w:eastAsia="es-MX"/>
        </w:rPr>
        <w:t>COMERCIO</w:t>
      </w:r>
    </w:p>
    <w:p w:rsidR="00A86BB7" w:rsidRPr="00B55E38" w:rsidRDefault="00A86BB7" w:rsidP="00A86BB7">
      <w:pPr>
        <w:shd w:val="clear" w:color="auto" w:fill="FFFFFF"/>
        <w:spacing w:line="240" w:lineRule="atLeast"/>
        <w:jc w:val="both"/>
        <w:rPr>
          <w:rFonts w:ascii="Arial" w:eastAsia="Times New Roman" w:hAnsi="Arial" w:cs="Arial"/>
          <w:color w:val="222222"/>
          <w:sz w:val="24"/>
          <w:szCs w:val="24"/>
          <w:lang w:val="es-MX" w:eastAsia="es-MX"/>
        </w:rPr>
      </w:pPr>
    </w:p>
    <w:p w:rsidR="00A86BB7" w:rsidRDefault="00A86BB7" w:rsidP="00A86BB7">
      <w:pPr>
        <w:shd w:val="clear" w:color="auto" w:fill="FFFFFF"/>
        <w:spacing w:line="240" w:lineRule="atLeast"/>
        <w:jc w:val="both"/>
        <w:rPr>
          <w:rFonts w:ascii="Arial" w:eastAsia="Times New Roman" w:hAnsi="Arial" w:cs="Arial"/>
          <w:color w:val="222222"/>
          <w:lang w:val="es-MX" w:eastAsia="es-MX"/>
        </w:rPr>
      </w:pPr>
    </w:p>
    <w:p w:rsidR="00A86BB7" w:rsidRDefault="00A86BB7" w:rsidP="00A86BB7">
      <w:pPr>
        <w:rPr>
          <w:rFonts w:ascii="Arial" w:hAnsi="Arial" w:cs="Arial"/>
          <w:b/>
          <w:sz w:val="24"/>
          <w:szCs w:val="24"/>
        </w:rPr>
      </w:pPr>
      <w:r w:rsidRPr="00C8270D">
        <w:rPr>
          <w:rFonts w:ascii="Arial" w:hAnsi="Arial" w:cs="Arial"/>
          <w:b/>
          <w:sz w:val="24"/>
          <w:szCs w:val="24"/>
        </w:rPr>
        <w:t>DEPARTAMENTO DE INF</w:t>
      </w:r>
      <w:r w:rsidRPr="006E4DC2">
        <w:rPr>
          <w:rFonts w:ascii="Arial" w:hAnsi="Arial" w:cs="Arial"/>
          <w:b/>
          <w:sz w:val="24"/>
          <w:szCs w:val="24"/>
        </w:rPr>
        <w:t>RAESTRUCTUR</w:t>
      </w:r>
      <w:r w:rsidRPr="00C8270D">
        <w:rPr>
          <w:rFonts w:ascii="Arial" w:hAnsi="Arial" w:cs="Arial"/>
          <w:b/>
          <w:sz w:val="24"/>
          <w:szCs w:val="24"/>
        </w:rPr>
        <w:t>A Y D. U.</w:t>
      </w:r>
    </w:p>
    <w:p w:rsidR="00A86BB7" w:rsidRDefault="00A86BB7" w:rsidP="00A86BB7">
      <w:pPr>
        <w:rPr>
          <w:rFonts w:ascii="Arial" w:hAnsi="Arial" w:cs="Arial"/>
          <w:b/>
          <w:sz w:val="24"/>
          <w:szCs w:val="24"/>
        </w:rPr>
      </w:pPr>
    </w:p>
    <w:p w:rsidR="00025342" w:rsidRPr="00291194" w:rsidRDefault="00025342" w:rsidP="00A86BB7">
      <w:pPr>
        <w:jc w:val="both"/>
        <w:rPr>
          <w:rFonts w:ascii="Arial" w:hAnsi="Arial" w:cs="Arial"/>
          <w:b/>
          <w:sz w:val="24"/>
          <w:szCs w:val="24"/>
        </w:rPr>
      </w:pPr>
    </w:p>
    <w:p w:rsidR="00A86BB7" w:rsidRPr="003C7DB3" w:rsidRDefault="00A86BB7" w:rsidP="00A86BB7">
      <w:pPr>
        <w:rPr>
          <w:rFonts w:ascii="Arial" w:hAnsi="Arial" w:cs="Arial"/>
          <w:b/>
          <w:sz w:val="24"/>
          <w:szCs w:val="24"/>
          <w:lang w:val="es-MX"/>
        </w:rPr>
      </w:pPr>
      <w:r w:rsidRPr="003C7DB3">
        <w:rPr>
          <w:rFonts w:ascii="Arial" w:hAnsi="Arial" w:cs="Arial"/>
          <w:b/>
          <w:sz w:val="24"/>
          <w:szCs w:val="24"/>
          <w:lang w:val="es-MX"/>
        </w:rPr>
        <w:t>CATASTRO</w:t>
      </w:r>
    </w:p>
    <w:p w:rsidR="00A86BB7" w:rsidRPr="002A28DB" w:rsidRDefault="00A86BB7" w:rsidP="00A86BB7">
      <w:pPr>
        <w:rPr>
          <w:rFonts w:ascii="Arial" w:hAnsi="Arial" w:cs="Arial"/>
          <w:sz w:val="24"/>
          <w:szCs w:val="24"/>
          <w:u w:val="single"/>
          <w:lang w:val="es-MX"/>
        </w:rPr>
      </w:pPr>
      <w:r w:rsidRPr="002A28DB">
        <w:rPr>
          <w:rFonts w:ascii="Arial" w:hAnsi="Arial" w:cs="Arial"/>
          <w:sz w:val="24"/>
          <w:szCs w:val="24"/>
          <w:u w:val="single"/>
          <w:lang w:val="es-MX"/>
        </w:rPr>
        <w:t>PROGRAMA o ACCION:</w:t>
      </w:r>
    </w:p>
    <w:p w:rsidR="00131CF3" w:rsidRPr="00131CF3" w:rsidRDefault="00131CF3" w:rsidP="00131CF3">
      <w:pPr>
        <w:pStyle w:val="NormalWeb"/>
        <w:jc w:val="both"/>
        <w:rPr>
          <w:rFonts w:ascii="Arial" w:hAnsi="Arial" w:cs="Arial"/>
          <w:color w:val="000000"/>
        </w:rPr>
      </w:pPr>
      <w:r w:rsidRPr="00131CF3">
        <w:rPr>
          <w:rFonts w:ascii="Arial" w:hAnsi="Arial" w:cs="Arial"/>
          <w:color w:val="000000"/>
        </w:rPr>
        <w:t>Durante este periodo se brindó asesoría y apoyo en diferentes trámites, a la ciudadanía, del mismo modo se recibieron expedientes y solicitudes que fueron canalizadas a la dirección de catastro para dar continuidad a los procesos según la naturaleza del trámite que se solicita.</w:t>
      </w:r>
    </w:p>
    <w:p w:rsidR="00131CF3" w:rsidRPr="00131CF3" w:rsidRDefault="00131CF3" w:rsidP="00131CF3">
      <w:pPr>
        <w:pStyle w:val="NormalWeb"/>
        <w:jc w:val="both"/>
        <w:rPr>
          <w:rFonts w:ascii="Arial" w:hAnsi="Arial" w:cs="Arial"/>
          <w:color w:val="000000"/>
        </w:rPr>
      </w:pPr>
      <w:r w:rsidRPr="00131CF3">
        <w:rPr>
          <w:rFonts w:ascii="Arial" w:hAnsi="Arial" w:cs="Arial"/>
          <w:color w:val="000000"/>
        </w:rPr>
        <w:t xml:space="preserve">Así mismo se le ha dado continuidad a diferentes temas referentes a situaciones pendientes que es imperante solucionar ya que esto puede apoyar a mejorar la calidad del servicio que se brinda al usuario, así como también dar certeza y seguridad, temas como por ejemplo la actualización del uso de suelo de predios que como se ha mencionado en repetidas ocasiones en ciertos sectores aparece como inexiste lo cual impide se genere un cobro de predial, a lo cual se toma la acción de enviar oficio según se va presentando el interesado sin embargo creemos que de forma interna pudiera darse solución a todos aquellos que se encuentran en esta situación. </w:t>
      </w:r>
      <w:proofErr w:type="gramStart"/>
      <w:r w:rsidRPr="00131CF3">
        <w:rPr>
          <w:rFonts w:ascii="Arial" w:hAnsi="Arial" w:cs="Arial"/>
          <w:color w:val="000000"/>
        </w:rPr>
        <w:t>ya</w:t>
      </w:r>
      <w:proofErr w:type="gramEnd"/>
      <w:r w:rsidRPr="00131CF3">
        <w:rPr>
          <w:rFonts w:ascii="Arial" w:hAnsi="Arial" w:cs="Arial"/>
          <w:color w:val="000000"/>
        </w:rPr>
        <w:t xml:space="preserve"> que desde los Inicios del año 2016 de les hizo saber a la Dirección que al haberse implementado la nueva clasificación en los Usos de Suelo tanto Rustico Propiedad Privada y Propiedad Ejidal, y que a la fecha estimamos que resta un 30% de los 900 predios aproximadamente.</w:t>
      </w:r>
    </w:p>
    <w:p w:rsidR="00131CF3" w:rsidRPr="00131CF3" w:rsidRDefault="00131CF3" w:rsidP="00131CF3">
      <w:pPr>
        <w:pStyle w:val="NormalWeb"/>
        <w:jc w:val="both"/>
        <w:rPr>
          <w:rFonts w:ascii="Arial" w:hAnsi="Arial" w:cs="Arial"/>
          <w:color w:val="000000"/>
        </w:rPr>
      </w:pPr>
      <w:r w:rsidRPr="00131CF3">
        <w:rPr>
          <w:rFonts w:ascii="Arial" w:hAnsi="Arial" w:cs="Arial"/>
          <w:color w:val="000000"/>
        </w:rPr>
        <w:t xml:space="preserve">Otra de las situaciones es el que en los predios de la Cabecera Delegacional y los predios de la comunidad de El </w:t>
      </w:r>
      <w:proofErr w:type="spellStart"/>
      <w:r w:rsidRPr="00131CF3">
        <w:rPr>
          <w:rFonts w:ascii="Arial" w:hAnsi="Arial" w:cs="Arial"/>
          <w:color w:val="000000"/>
        </w:rPr>
        <w:t>jaralito</w:t>
      </w:r>
      <w:proofErr w:type="spellEnd"/>
      <w:r w:rsidRPr="00131CF3">
        <w:rPr>
          <w:rFonts w:ascii="Arial" w:hAnsi="Arial" w:cs="Arial"/>
          <w:color w:val="000000"/>
        </w:rPr>
        <w:t xml:space="preserve">, al momento de imprimir el recibo de entero por el pago realizado de algún trámite, se manifiesta una colonia diferente en el caso de La Pila (Industrias 2000) y en el caso de El </w:t>
      </w:r>
      <w:proofErr w:type="spellStart"/>
      <w:r w:rsidRPr="00131CF3">
        <w:rPr>
          <w:rFonts w:ascii="Arial" w:hAnsi="Arial" w:cs="Arial"/>
          <w:color w:val="000000"/>
        </w:rPr>
        <w:t>Jaralito</w:t>
      </w:r>
      <w:proofErr w:type="spellEnd"/>
      <w:r w:rsidRPr="00131CF3">
        <w:rPr>
          <w:rFonts w:ascii="Arial" w:hAnsi="Arial" w:cs="Arial"/>
          <w:color w:val="000000"/>
        </w:rPr>
        <w:t xml:space="preserve"> (Privada Rio Santiago Y/O </w:t>
      </w:r>
      <w:proofErr w:type="gramStart"/>
      <w:r w:rsidRPr="00131CF3">
        <w:rPr>
          <w:rFonts w:ascii="Arial" w:hAnsi="Arial" w:cs="Arial"/>
          <w:color w:val="000000"/>
        </w:rPr>
        <w:t>Casanova )</w:t>
      </w:r>
      <w:proofErr w:type="gramEnd"/>
      <w:r w:rsidRPr="00131CF3">
        <w:rPr>
          <w:rFonts w:ascii="Arial" w:hAnsi="Arial" w:cs="Arial"/>
          <w:color w:val="000000"/>
        </w:rPr>
        <w:t xml:space="preserve"> creando incertidumbre en la ciudadanía, la acción que se ha tomado es girar oficio según sea el caso, para solicitar el cambio.</w:t>
      </w:r>
    </w:p>
    <w:p w:rsidR="00131CF3" w:rsidRPr="00131CF3" w:rsidRDefault="00131CF3" w:rsidP="00131CF3">
      <w:pPr>
        <w:pStyle w:val="NormalWeb"/>
        <w:jc w:val="both"/>
        <w:rPr>
          <w:rFonts w:ascii="Arial" w:hAnsi="Arial" w:cs="Arial"/>
          <w:color w:val="000000"/>
        </w:rPr>
      </w:pPr>
      <w:r w:rsidRPr="00131CF3">
        <w:rPr>
          <w:rFonts w:ascii="Arial" w:hAnsi="Arial" w:cs="Arial"/>
          <w:color w:val="000000"/>
        </w:rPr>
        <w:lastRenderedPageBreak/>
        <w:t>Se han realizado visitas de campo a diferentes predios para corroborar mediadas, colindancias, ubicación y números oficiales.</w:t>
      </w:r>
    </w:p>
    <w:p w:rsidR="00131CF3" w:rsidRPr="00131CF3" w:rsidRDefault="00131CF3" w:rsidP="00131CF3">
      <w:pPr>
        <w:pStyle w:val="NormalWeb"/>
        <w:jc w:val="both"/>
        <w:rPr>
          <w:rFonts w:ascii="Arial" w:hAnsi="Arial" w:cs="Arial"/>
          <w:color w:val="000000"/>
        </w:rPr>
      </w:pPr>
      <w:r w:rsidRPr="00131CF3">
        <w:rPr>
          <w:rFonts w:ascii="Arial" w:hAnsi="Arial" w:cs="Arial"/>
          <w:color w:val="000000"/>
        </w:rPr>
        <w:t>Seguimos brindando el apoyo a la ciudadanía en cuestión de asesorarle y entregarles de manera oportuna y precisa su clave catastral para que hagan el pago del impuesto predial sin contratiempos.</w:t>
      </w:r>
    </w:p>
    <w:p w:rsidR="00131CF3" w:rsidRPr="00131CF3" w:rsidRDefault="00131CF3" w:rsidP="00131CF3">
      <w:pPr>
        <w:pStyle w:val="NormalWeb"/>
        <w:jc w:val="both"/>
        <w:rPr>
          <w:rFonts w:ascii="Arial" w:hAnsi="Arial" w:cs="Arial"/>
          <w:color w:val="000000"/>
        </w:rPr>
      </w:pPr>
      <w:r w:rsidRPr="00131CF3">
        <w:rPr>
          <w:rFonts w:ascii="Arial" w:hAnsi="Arial" w:cs="Arial"/>
          <w:color w:val="000000"/>
        </w:rPr>
        <w:t xml:space="preserve">En otras cuestiones le informo que ya se </w:t>
      </w:r>
      <w:proofErr w:type="spellStart"/>
      <w:r w:rsidRPr="00131CF3">
        <w:rPr>
          <w:rFonts w:ascii="Arial" w:hAnsi="Arial" w:cs="Arial"/>
          <w:color w:val="000000"/>
        </w:rPr>
        <w:t>ordeno</w:t>
      </w:r>
      <w:proofErr w:type="spellEnd"/>
      <w:r w:rsidRPr="00131CF3">
        <w:rPr>
          <w:rFonts w:ascii="Arial" w:hAnsi="Arial" w:cs="Arial"/>
          <w:color w:val="000000"/>
        </w:rPr>
        <w:t xml:space="preserve"> y clasifico el Archivo de Tramite generado en lo que va de esta administración, para poder así dar cumplimiento a lo solicitado cada mes y a lo establecido en la Ley General de Archivos, también hemos continuado con el seguimiento a los tramites vía telefónica.</w:t>
      </w:r>
    </w:p>
    <w:p w:rsidR="00131CF3" w:rsidRPr="00131CF3" w:rsidRDefault="00131CF3" w:rsidP="00131CF3">
      <w:pPr>
        <w:pStyle w:val="NormalWeb"/>
        <w:jc w:val="both"/>
        <w:rPr>
          <w:rFonts w:ascii="Arial" w:hAnsi="Arial" w:cs="Arial"/>
          <w:color w:val="000000"/>
        </w:rPr>
      </w:pPr>
      <w:r w:rsidRPr="00131CF3">
        <w:rPr>
          <w:rFonts w:ascii="Arial" w:hAnsi="Arial" w:cs="Arial"/>
          <w:color w:val="000000"/>
        </w:rPr>
        <w:t xml:space="preserve">Se ha dado seguimiento a diferentes temas tales como el funcionamiento de la empresa de gas, áreas de donación otorgadas por </w:t>
      </w:r>
      <w:proofErr w:type="spellStart"/>
      <w:r w:rsidRPr="00131CF3">
        <w:rPr>
          <w:rFonts w:ascii="Arial" w:hAnsi="Arial" w:cs="Arial"/>
          <w:color w:val="000000"/>
        </w:rPr>
        <w:t>habitecnia</w:t>
      </w:r>
      <w:proofErr w:type="spellEnd"/>
      <w:r w:rsidRPr="00131CF3">
        <w:rPr>
          <w:rFonts w:ascii="Arial" w:hAnsi="Arial" w:cs="Arial"/>
          <w:color w:val="000000"/>
        </w:rPr>
        <w:t xml:space="preserve">, separación de áreas restantes de la hacienda, actualizaciones de cartografía. También se </w:t>
      </w:r>
      <w:proofErr w:type="spellStart"/>
      <w:r w:rsidRPr="00131CF3">
        <w:rPr>
          <w:rFonts w:ascii="Arial" w:hAnsi="Arial" w:cs="Arial"/>
          <w:color w:val="000000"/>
        </w:rPr>
        <w:t>a</w:t>
      </w:r>
      <w:proofErr w:type="spellEnd"/>
      <w:r w:rsidRPr="00131CF3">
        <w:rPr>
          <w:rFonts w:ascii="Arial" w:hAnsi="Arial" w:cs="Arial"/>
          <w:color w:val="000000"/>
        </w:rPr>
        <w:t xml:space="preserve"> solicitado a la dirección de catastro se nos otorguen </w:t>
      </w:r>
      <w:proofErr w:type="spellStart"/>
      <w:r w:rsidRPr="00131CF3">
        <w:rPr>
          <w:rFonts w:ascii="Arial" w:hAnsi="Arial" w:cs="Arial"/>
          <w:color w:val="000000"/>
        </w:rPr>
        <w:t>mas</w:t>
      </w:r>
      <w:proofErr w:type="spellEnd"/>
      <w:r w:rsidRPr="00131CF3">
        <w:rPr>
          <w:rFonts w:ascii="Arial" w:hAnsi="Arial" w:cs="Arial"/>
          <w:color w:val="000000"/>
        </w:rPr>
        <w:t xml:space="preserve"> facultades con la intención de dar un mejor servicio.</w:t>
      </w:r>
    </w:p>
    <w:p w:rsidR="00131CF3" w:rsidRPr="00131CF3" w:rsidRDefault="00131CF3" w:rsidP="00131CF3">
      <w:pPr>
        <w:pStyle w:val="NormalWeb"/>
        <w:jc w:val="both"/>
        <w:rPr>
          <w:rFonts w:ascii="Arial" w:hAnsi="Arial" w:cs="Arial"/>
          <w:color w:val="000000"/>
        </w:rPr>
      </w:pPr>
      <w:r w:rsidRPr="00131CF3">
        <w:rPr>
          <w:rFonts w:ascii="Arial" w:hAnsi="Arial" w:cs="Arial"/>
          <w:color w:val="000000"/>
        </w:rPr>
        <w:t>COMENTARIOS:</w:t>
      </w:r>
    </w:p>
    <w:p w:rsidR="00131CF3" w:rsidRPr="00131CF3" w:rsidRDefault="00131CF3" w:rsidP="00131CF3">
      <w:pPr>
        <w:pStyle w:val="NormalWeb"/>
        <w:jc w:val="both"/>
        <w:rPr>
          <w:rFonts w:ascii="Arial" w:hAnsi="Arial" w:cs="Arial"/>
          <w:color w:val="000000"/>
        </w:rPr>
      </w:pPr>
      <w:r w:rsidRPr="00131CF3">
        <w:rPr>
          <w:rFonts w:ascii="Arial" w:hAnsi="Arial" w:cs="Arial"/>
          <w:color w:val="000000"/>
        </w:rPr>
        <w:t>Quiero comentarles que seguimos enviando los trámites con documentación completa y correcta a la Dirección de Catastro, sin embargo en muchos de los casos se han visto un poco desfasados en entrega y proceso, ya que según revisamos en sistema, puntualmente en el área de campo es donde el trámite se ve más afectado para generar una resolución oportuna al contribuyente</w:t>
      </w:r>
    </w:p>
    <w:p w:rsidR="00025342" w:rsidRDefault="00025342" w:rsidP="00A86BB7">
      <w:pPr>
        <w:spacing w:after="0"/>
        <w:rPr>
          <w:b/>
          <w:sz w:val="28"/>
          <w:szCs w:val="28"/>
          <w:lang w:val="es-MX"/>
        </w:rPr>
      </w:pPr>
    </w:p>
    <w:p w:rsidR="00A91597" w:rsidRDefault="00A91597" w:rsidP="00A86BB7">
      <w:pPr>
        <w:spacing w:after="0"/>
        <w:rPr>
          <w:b/>
          <w:sz w:val="28"/>
          <w:szCs w:val="28"/>
          <w:lang w:val="es-MX"/>
        </w:rPr>
      </w:pPr>
    </w:p>
    <w:p w:rsidR="00A91597" w:rsidRDefault="00A91597" w:rsidP="00A86BB7">
      <w:pPr>
        <w:spacing w:after="0"/>
        <w:rPr>
          <w:b/>
          <w:sz w:val="28"/>
          <w:szCs w:val="28"/>
          <w:lang w:val="es-MX"/>
        </w:rPr>
      </w:pPr>
    </w:p>
    <w:p w:rsidR="00A91597" w:rsidRDefault="00A91597" w:rsidP="00A86BB7">
      <w:pPr>
        <w:spacing w:after="0"/>
        <w:rPr>
          <w:b/>
          <w:sz w:val="28"/>
          <w:szCs w:val="28"/>
          <w:lang w:val="es-MX"/>
        </w:rPr>
      </w:pPr>
    </w:p>
    <w:p w:rsidR="00A91597" w:rsidRDefault="00A91597" w:rsidP="00A86BB7">
      <w:pPr>
        <w:spacing w:after="0"/>
        <w:rPr>
          <w:b/>
          <w:sz w:val="28"/>
          <w:szCs w:val="28"/>
          <w:lang w:val="es-MX"/>
        </w:rPr>
      </w:pPr>
    </w:p>
    <w:p w:rsidR="00A91597" w:rsidRDefault="00A91597" w:rsidP="00A86BB7">
      <w:pPr>
        <w:spacing w:after="0"/>
        <w:rPr>
          <w:b/>
          <w:sz w:val="28"/>
          <w:szCs w:val="28"/>
          <w:lang w:val="es-MX"/>
        </w:rPr>
      </w:pPr>
    </w:p>
    <w:p w:rsidR="00A91597" w:rsidRDefault="00A91597" w:rsidP="00A86BB7">
      <w:pPr>
        <w:spacing w:after="0"/>
        <w:rPr>
          <w:b/>
          <w:sz w:val="28"/>
          <w:szCs w:val="28"/>
          <w:lang w:val="es-MX"/>
        </w:rPr>
      </w:pPr>
    </w:p>
    <w:p w:rsidR="00A91597" w:rsidRDefault="00A91597" w:rsidP="00A86BB7">
      <w:pPr>
        <w:spacing w:after="0"/>
        <w:rPr>
          <w:b/>
          <w:sz w:val="28"/>
          <w:szCs w:val="28"/>
          <w:lang w:val="es-MX"/>
        </w:rPr>
      </w:pPr>
    </w:p>
    <w:p w:rsidR="00A91597" w:rsidRDefault="00A91597" w:rsidP="00A86BB7">
      <w:pPr>
        <w:spacing w:after="0"/>
        <w:rPr>
          <w:b/>
          <w:sz w:val="28"/>
          <w:szCs w:val="28"/>
          <w:lang w:val="es-MX"/>
        </w:rPr>
      </w:pPr>
    </w:p>
    <w:p w:rsidR="00A91597" w:rsidRDefault="00A91597" w:rsidP="00A86BB7">
      <w:pPr>
        <w:spacing w:after="0"/>
        <w:rPr>
          <w:b/>
          <w:sz w:val="28"/>
          <w:szCs w:val="28"/>
          <w:lang w:val="es-MX"/>
        </w:rPr>
      </w:pPr>
    </w:p>
    <w:p w:rsidR="00A91597" w:rsidRDefault="00A91597" w:rsidP="00A86BB7">
      <w:pPr>
        <w:spacing w:after="0"/>
        <w:rPr>
          <w:b/>
          <w:sz w:val="28"/>
          <w:szCs w:val="28"/>
          <w:lang w:val="es-MX"/>
        </w:rPr>
      </w:pPr>
    </w:p>
    <w:p w:rsidR="00A91597" w:rsidRDefault="00A91597" w:rsidP="00A86BB7">
      <w:pPr>
        <w:spacing w:after="0"/>
        <w:rPr>
          <w:b/>
          <w:sz w:val="28"/>
          <w:szCs w:val="28"/>
          <w:lang w:val="es-MX"/>
        </w:rPr>
      </w:pPr>
    </w:p>
    <w:p w:rsidR="00A91597" w:rsidRDefault="00A91597" w:rsidP="00A86BB7">
      <w:pPr>
        <w:spacing w:after="0"/>
        <w:rPr>
          <w:b/>
          <w:sz w:val="28"/>
          <w:szCs w:val="28"/>
          <w:lang w:val="es-MX"/>
        </w:rPr>
      </w:pPr>
    </w:p>
    <w:p w:rsidR="00A91597" w:rsidRDefault="00A91597" w:rsidP="00A86BB7">
      <w:pPr>
        <w:spacing w:after="0"/>
        <w:rPr>
          <w:b/>
          <w:sz w:val="28"/>
          <w:szCs w:val="28"/>
          <w:lang w:val="es-MX"/>
        </w:rPr>
      </w:pPr>
    </w:p>
    <w:p w:rsidR="00A86BB7" w:rsidRDefault="00A86BB7" w:rsidP="00A86BB7">
      <w:pPr>
        <w:spacing w:after="0"/>
      </w:pPr>
      <w:r w:rsidRPr="00F02A82">
        <w:rPr>
          <w:b/>
          <w:sz w:val="28"/>
          <w:szCs w:val="28"/>
          <w:lang w:val="es-MX"/>
        </w:rPr>
        <w:lastRenderedPageBreak/>
        <w:t>DEPARTAMENTO DE SERVICIOS MUNICIPALES</w:t>
      </w:r>
    </w:p>
    <w:p w:rsidR="00131CF3" w:rsidRDefault="00946C86" w:rsidP="00131CF3">
      <w:pPr>
        <w:spacing w:after="0"/>
        <w:rPr>
          <w:b/>
          <w:sz w:val="28"/>
          <w:szCs w:val="28"/>
          <w:lang w:val="es-MX"/>
        </w:rPr>
      </w:pPr>
      <w:r w:rsidRPr="00F02A82">
        <w:rPr>
          <w:b/>
          <w:sz w:val="28"/>
          <w:szCs w:val="28"/>
          <w:lang w:val="es-MX"/>
        </w:rPr>
        <w:t>TRABAJOS OPERATIVOS EN EL AREA DE:</w:t>
      </w:r>
    </w:p>
    <w:p w:rsidR="00131CF3" w:rsidRDefault="00131CF3" w:rsidP="00131CF3">
      <w:pPr>
        <w:spacing w:after="0"/>
        <w:rPr>
          <w:b/>
          <w:sz w:val="28"/>
          <w:szCs w:val="28"/>
          <w:lang w:val="es-MX"/>
        </w:rPr>
      </w:pPr>
    </w:p>
    <w:tbl>
      <w:tblPr>
        <w:tblStyle w:val="Tablaconcuadrcula"/>
        <w:tblW w:w="9498" w:type="dxa"/>
        <w:tblInd w:w="-318" w:type="dxa"/>
        <w:tblLook w:val="04A0" w:firstRow="1" w:lastRow="0" w:firstColumn="1" w:lastColumn="0" w:noHBand="0" w:noVBand="1"/>
      </w:tblPr>
      <w:tblGrid>
        <w:gridCol w:w="2239"/>
        <w:gridCol w:w="7259"/>
      </w:tblGrid>
      <w:tr w:rsidR="00131CF3" w:rsidTr="00787967">
        <w:trPr>
          <w:trHeight w:val="5531"/>
        </w:trPr>
        <w:tc>
          <w:tcPr>
            <w:tcW w:w="2239" w:type="dxa"/>
          </w:tcPr>
          <w:p w:rsidR="00131CF3" w:rsidRPr="00E416DF" w:rsidRDefault="00131CF3" w:rsidP="00787967">
            <w:pPr>
              <w:rPr>
                <w:b/>
                <w:sz w:val="24"/>
                <w:szCs w:val="24"/>
                <w:lang w:val="es-MX"/>
              </w:rPr>
            </w:pPr>
          </w:p>
          <w:p w:rsidR="00131CF3" w:rsidRPr="00E416DF" w:rsidRDefault="00131CF3" w:rsidP="00787967">
            <w:pPr>
              <w:rPr>
                <w:b/>
                <w:sz w:val="24"/>
                <w:szCs w:val="24"/>
                <w:lang w:val="es-MX"/>
              </w:rPr>
            </w:pPr>
            <w:r w:rsidRPr="00E416DF">
              <w:rPr>
                <w:b/>
                <w:sz w:val="24"/>
                <w:szCs w:val="24"/>
                <w:lang w:val="es-MX"/>
              </w:rPr>
              <w:t xml:space="preserve">PARQUES Y JARDINES </w:t>
            </w:r>
          </w:p>
        </w:tc>
        <w:tc>
          <w:tcPr>
            <w:tcW w:w="7259" w:type="dxa"/>
          </w:tcPr>
          <w:p w:rsidR="00131CF3" w:rsidRPr="00234AFC" w:rsidRDefault="00131CF3" w:rsidP="00131CF3">
            <w:pPr>
              <w:pStyle w:val="Sinespaciado"/>
              <w:numPr>
                <w:ilvl w:val="0"/>
                <w:numId w:val="3"/>
              </w:numPr>
              <w:spacing w:line="360" w:lineRule="auto"/>
              <w:jc w:val="both"/>
              <w:rPr>
                <w:rFonts w:ascii="Century Gothic" w:hAnsi="Century Gothic" w:cs="Arial"/>
                <w:b/>
              </w:rPr>
            </w:pPr>
            <w:r w:rsidRPr="00FD4A5F">
              <w:rPr>
                <w:rFonts w:ascii="Century Gothic" w:hAnsi="Century Gothic" w:cs="Arial"/>
              </w:rPr>
              <w:t>Se lleva a cabo mantenimiento diario en la plaza principal y</w:t>
            </w:r>
            <w:r>
              <w:rPr>
                <w:rFonts w:ascii="Century Gothic" w:hAnsi="Century Gothic" w:cs="Arial"/>
              </w:rPr>
              <w:t xml:space="preserve"> jardín central.</w:t>
            </w:r>
          </w:p>
          <w:p w:rsidR="00131CF3" w:rsidRPr="00D1157C" w:rsidRDefault="00131CF3" w:rsidP="00131CF3">
            <w:pPr>
              <w:pStyle w:val="Sinespaciado"/>
              <w:numPr>
                <w:ilvl w:val="0"/>
                <w:numId w:val="3"/>
              </w:numPr>
              <w:spacing w:line="360" w:lineRule="auto"/>
              <w:jc w:val="both"/>
              <w:rPr>
                <w:rFonts w:ascii="Century Gothic" w:hAnsi="Century Gothic" w:cs="Arial"/>
                <w:b/>
              </w:rPr>
            </w:pPr>
            <w:r>
              <w:rPr>
                <w:rFonts w:ascii="Century Gothic" w:hAnsi="Century Gothic" w:cs="Arial"/>
              </w:rPr>
              <w:t xml:space="preserve">Se </w:t>
            </w:r>
            <w:proofErr w:type="spellStart"/>
            <w:r>
              <w:rPr>
                <w:rFonts w:ascii="Century Gothic" w:hAnsi="Century Gothic" w:cs="Arial"/>
              </w:rPr>
              <w:t>esta</w:t>
            </w:r>
            <w:proofErr w:type="spellEnd"/>
            <w:r>
              <w:rPr>
                <w:rFonts w:ascii="Century Gothic" w:hAnsi="Century Gothic" w:cs="Arial"/>
              </w:rPr>
              <w:t xml:space="preserve"> llevando a cabo mantenimiento de área verde en arroyo hondo </w:t>
            </w:r>
            <w:r w:rsidRPr="00FD4A5F">
              <w:rPr>
                <w:rFonts w:ascii="Century Gothic" w:hAnsi="Century Gothic" w:cs="Arial"/>
              </w:rPr>
              <w:t xml:space="preserve"> en cuanto al barrido manual,  poda</w:t>
            </w:r>
            <w:r>
              <w:rPr>
                <w:rFonts w:ascii="Century Gothic" w:hAnsi="Century Gothic" w:cs="Arial"/>
              </w:rPr>
              <w:t xml:space="preserve"> de árboles, deshierbe, con un total de </w:t>
            </w:r>
            <w:r w:rsidRPr="00CC1294">
              <w:rPr>
                <w:rFonts w:ascii="Century Gothic" w:hAnsi="Century Gothic" w:cs="Arial"/>
                <w:b/>
              </w:rPr>
              <w:t>1</w:t>
            </w:r>
            <w:r>
              <w:rPr>
                <w:rFonts w:ascii="Century Gothic" w:hAnsi="Century Gothic" w:cs="Arial"/>
              </w:rPr>
              <w:t xml:space="preserve"> 1/2</w:t>
            </w:r>
            <w:r w:rsidRPr="00D1157C">
              <w:rPr>
                <w:rFonts w:ascii="Century Gothic" w:hAnsi="Century Gothic" w:cs="Arial"/>
              </w:rPr>
              <w:t xml:space="preserve"> </w:t>
            </w:r>
            <w:r w:rsidRPr="00D1157C">
              <w:rPr>
                <w:rFonts w:ascii="Century Gothic" w:hAnsi="Century Gothic" w:cs="Arial"/>
                <w:b/>
              </w:rPr>
              <w:t>toneladas</w:t>
            </w:r>
            <w:r w:rsidRPr="00D1157C">
              <w:rPr>
                <w:rFonts w:ascii="Century Gothic" w:hAnsi="Century Gothic" w:cs="Arial"/>
              </w:rPr>
              <w:t xml:space="preserve"> de maleza y basura.</w:t>
            </w:r>
          </w:p>
          <w:p w:rsidR="00131CF3" w:rsidRPr="00741D4A" w:rsidRDefault="00131CF3" w:rsidP="00131CF3">
            <w:pPr>
              <w:pStyle w:val="Sinespaciado"/>
              <w:numPr>
                <w:ilvl w:val="0"/>
                <w:numId w:val="3"/>
              </w:numPr>
              <w:spacing w:line="360" w:lineRule="auto"/>
              <w:jc w:val="both"/>
              <w:rPr>
                <w:rFonts w:ascii="Century Gothic" w:hAnsi="Century Gothic" w:cs="Arial"/>
                <w:b/>
              </w:rPr>
            </w:pPr>
            <w:r>
              <w:rPr>
                <w:rFonts w:ascii="Century Gothic" w:hAnsi="Century Gothic" w:cs="Arial"/>
              </w:rPr>
              <w:t xml:space="preserve">Mantenimiento de terreno municipal en arroyo hondo  (deshierbe, poda de árbol y barrido) con un total de 1 tonelada  de recolección de basura. </w:t>
            </w:r>
          </w:p>
          <w:p w:rsidR="00131CF3" w:rsidRDefault="00131CF3" w:rsidP="00131CF3">
            <w:pPr>
              <w:pStyle w:val="Sinespaciado"/>
              <w:numPr>
                <w:ilvl w:val="0"/>
                <w:numId w:val="3"/>
              </w:numPr>
              <w:spacing w:line="360" w:lineRule="auto"/>
              <w:jc w:val="both"/>
              <w:rPr>
                <w:rFonts w:ascii="Century Gothic" w:hAnsi="Century Gothic" w:cs="Arial"/>
              </w:rPr>
            </w:pPr>
            <w:r w:rsidRPr="005F2EC5">
              <w:rPr>
                <w:rFonts w:ascii="Century Gothic" w:hAnsi="Century Gothic" w:cs="Arial"/>
              </w:rPr>
              <w:t>Limpieza de j</w:t>
            </w:r>
            <w:r>
              <w:rPr>
                <w:rFonts w:ascii="Century Gothic" w:hAnsi="Century Gothic" w:cs="Arial"/>
              </w:rPr>
              <w:t>ardineras en placita de la rosa</w:t>
            </w:r>
          </w:p>
          <w:p w:rsidR="00131CF3" w:rsidRPr="00B43F9D" w:rsidRDefault="00131CF3" w:rsidP="00131CF3">
            <w:pPr>
              <w:pStyle w:val="Sinespaciado"/>
              <w:numPr>
                <w:ilvl w:val="0"/>
                <w:numId w:val="3"/>
              </w:numPr>
              <w:spacing w:line="360" w:lineRule="auto"/>
              <w:jc w:val="both"/>
              <w:rPr>
                <w:rFonts w:ascii="Century Gothic" w:hAnsi="Century Gothic" w:cs="Arial"/>
                <w:b/>
              </w:rPr>
            </w:pPr>
            <w:r>
              <w:rPr>
                <w:rFonts w:ascii="Century Gothic" w:hAnsi="Century Gothic" w:cs="Arial"/>
              </w:rPr>
              <w:t xml:space="preserve">Limpieza de jardineras en Ministerio Público  </w:t>
            </w:r>
            <w:r w:rsidRPr="00FD4A5F">
              <w:rPr>
                <w:rFonts w:ascii="Century Gothic" w:hAnsi="Century Gothic" w:cs="Arial"/>
              </w:rPr>
              <w:t xml:space="preserve">con un total de </w:t>
            </w:r>
            <w:r>
              <w:rPr>
                <w:rFonts w:ascii="Century Gothic" w:hAnsi="Century Gothic" w:cs="Arial"/>
              </w:rPr>
              <w:t xml:space="preserve">  </w:t>
            </w:r>
            <w:r w:rsidRPr="005F2EC5">
              <w:rPr>
                <w:rFonts w:ascii="Century Gothic" w:hAnsi="Century Gothic" w:cs="Arial"/>
                <w:b/>
              </w:rPr>
              <w:t>1</w:t>
            </w:r>
            <w:r>
              <w:rPr>
                <w:rFonts w:ascii="Century Gothic" w:hAnsi="Century Gothic" w:cs="Arial"/>
                <w:b/>
              </w:rPr>
              <w:t xml:space="preserve"> </w:t>
            </w:r>
            <w:r>
              <w:rPr>
                <w:rFonts w:ascii="Century Gothic" w:hAnsi="Century Gothic" w:cs="Arial"/>
              </w:rPr>
              <w:t xml:space="preserve"> </w:t>
            </w:r>
            <w:r w:rsidRPr="00FD4A5F">
              <w:rPr>
                <w:rFonts w:ascii="Century Gothic" w:hAnsi="Century Gothic" w:cs="Arial"/>
                <w:b/>
              </w:rPr>
              <w:t>toneladas</w:t>
            </w:r>
            <w:r w:rsidRPr="00FD4A5F">
              <w:rPr>
                <w:rFonts w:ascii="Century Gothic" w:hAnsi="Century Gothic" w:cs="Arial"/>
              </w:rPr>
              <w:t xml:space="preserve"> de maleza y basura.</w:t>
            </w:r>
          </w:p>
          <w:p w:rsidR="00131CF3" w:rsidRPr="00B43F9D" w:rsidRDefault="00131CF3" w:rsidP="00131CF3">
            <w:pPr>
              <w:pStyle w:val="Sinespaciado"/>
              <w:numPr>
                <w:ilvl w:val="0"/>
                <w:numId w:val="3"/>
              </w:numPr>
              <w:spacing w:line="360" w:lineRule="auto"/>
              <w:jc w:val="both"/>
              <w:rPr>
                <w:rFonts w:ascii="Century Gothic" w:hAnsi="Century Gothic" w:cs="Arial"/>
                <w:b/>
              </w:rPr>
            </w:pPr>
            <w:r>
              <w:rPr>
                <w:rFonts w:ascii="Century Gothic" w:hAnsi="Century Gothic" w:cs="Arial"/>
              </w:rPr>
              <w:t>Limpieza de entrada principal (deshierbe, barrido manual)</w:t>
            </w:r>
          </w:p>
          <w:p w:rsidR="00131CF3" w:rsidRDefault="00131CF3" w:rsidP="00787967">
            <w:pPr>
              <w:pStyle w:val="Sinespaciado"/>
              <w:spacing w:line="360" w:lineRule="auto"/>
              <w:jc w:val="both"/>
            </w:pPr>
          </w:p>
        </w:tc>
      </w:tr>
      <w:tr w:rsidR="00131CF3" w:rsidTr="00787967">
        <w:trPr>
          <w:trHeight w:val="2219"/>
        </w:trPr>
        <w:tc>
          <w:tcPr>
            <w:tcW w:w="2239" w:type="dxa"/>
          </w:tcPr>
          <w:p w:rsidR="00131CF3" w:rsidRPr="00E416DF" w:rsidRDefault="00131CF3" w:rsidP="00787967">
            <w:pPr>
              <w:rPr>
                <w:b/>
                <w:sz w:val="24"/>
                <w:szCs w:val="24"/>
                <w:lang w:val="es-MX"/>
              </w:rPr>
            </w:pPr>
          </w:p>
          <w:p w:rsidR="00131CF3" w:rsidRPr="00E416DF" w:rsidRDefault="00131CF3" w:rsidP="00787967">
            <w:pPr>
              <w:rPr>
                <w:b/>
                <w:sz w:val="24"/>
                <w:szCs w:val="24"/>
                <w:lang w:val="es-MX"/>
              </w:rPr>
            </w:pPr>
          </w:p>
          <w:p w:rsidR="00131CF3" w:rsidRPr="00E416DF" w:rsidRDefault="00131CF3" w:rsidP="00787967">
            <w:pPr>
              <w:rPr>
                <w:b/>
                <w:sz w:val="24"/>
                <w:szCs w:val="24"/>
                <w:lang w:val="es-MX"/>
              </w:rPr>
            </w:pPr>
            <w:r w:rsidRPr="00E416DF">
              <w:rPr>
                <w:b/>
                <w:sz w:val="24"/>
                <w:szCs w:val="24"/>
                <w:lang w:val="es-MX"/>
              </w:rPr>
              <w:t xml:space="preserve">SERVICIOS GENERALES </w:t>
            </w:r>
          </w:p>
        </w:tc>
        <w:tc>
          <w:tcPr>
            <w:tcW w:w="7259" w:type="dxa"/>
          </w:tcPr>
          <w:p w:rsidR="00131CF3" w:rsidRPr="00A87593" w:rsidRDefault="00131CF3" w:rsidP="00131CF3">
            <w:pPr>
              <w:pStyle w:val="Sinespaciado"/>
              <w:numPr>
                <w:ilvl w:val="0"/>
                <w:numId w:val="4"/>
              </w:numPr>
              <w:spacing w:line="360" w:lineRule="auto"/>
              <w:jc w:val="both"/>
              <w:rPr>
                <w:rFonts w:ascii="Century Gothic" w:hAnsi="Century Gothic" w:cs="Arial"/>
                <w:b/>
              </w:rPr>
            </w:pPr>
            <w:r w:rsidRPr="00A87593">
              <w:rPr>
                <w:rFonts w:ascii="Century Gothic" w:hAnsi="Century Gothic" w:cs="Arial"/>
              </w:rPr>
              <w:t xml:space="preserve">Aseo y limpieza diaria  </w:t>
            </w:r>
            <w:r>
              <w:rPr>
                <w:rFonts w:ascii="Century Gothic" w:hAnsi="Century Gothic" w:cs="Arial"/>
              </w:rPr>
              <w:t>en pasillos interiores,</w:t>
            </w:r>
            <w:r w:rsidRPr="00A87593">
              <w:rPr>
                <w:rFonts w:ascii="Century Gothic" w:hAnsi="Century Gothic" w:cs="Arial"/>
              </w:rPr>
              <w:t xml:space="preserve"> exteriores y oficinas de esta delegación. </w:t>
            </w:r>
            <w:r w:rsidRPr="00A87593">
              <w:rPr>
                <w:rFonts w:ascii="Century Gothic" w:hAnsi="Century Gothic" w:cs="Arial"/>
                <w:b/>
              </w:rPr>
              <w:tab/>
            </w:r>
          </w:p>
          <w:p w:rsidR="00131CF3" w:rsidRDefault="00131CF3" w:rsidP="00131CF3">
            <w:pPr>
              <w:pStyle w:val="Prrafodelista"/>
              <w:numPr>
                <w:ilvl w:val="0"/>
                <w:numId w:val="4"/>
              </w:numPr>
              <w:rPr>
                <w:rFonts w:ascii="Century Gothic" w:hAnsi="Century Gothic" w:cs="Arial"/>
              </w:rPr>
            </w:pPr>
            <w:r w:rsidRPr="006A3172">
              <w:rPr>
                <w:rFonts w:ascii="Century Gothic" w:hAnsi="Century Gothic" w:cs="Arial"/>
              </w:rPr>
              <w:t>Asistencia a los trabajos de recolección de basura los fines de semana resultado del mercado sobre ruedas</w:t>
            </w:r>
          </w:p>
          <w:p w:rsidR="00131CF3" w:rsidRDefault="00131CF3" w:rsidP="00131CF3">
            <w:pPr>
              <w:pStyle w:val="Prrafodelista"/>
              <w:numPr>
                <w:ilvl w:val="0"/>
                <w:numId w:val="4"/>
              </w:numPr>
              <w:rPr>
                <w:rFonts w:ascii="Century Gothic" w:hAnsi="Century Gothic" w:cs="Arial"/>
              </w:rPr>
            </w:pPr>
            <w:r>
              <w:rPr>
                <w:rFonts w:ascii="Century Gothic" w:hAnsi="Century Gothic" w:cs="Arial"/>
              </w:rPr>
              <w:t xml:space="preserve">Apoyo en aseo general en Auditorio para evento de inauguración de mural  </w:t>
            </w:r>
          </w:p>
          <w:p w:rsidR="00131CF3" w:rsidRPr="009378EF" w:rsidRDefault="00131CF3" w:rsidP="00787967">
            <w:pPr>
              <w:pStyle w:val="Prrafodelista"/>
            </w:pPr>
          </w:p>
        </w:tc>
      </w:tr>
      <w:tr w:rsidR="00131CF3" w:rsidTr="00787967">
        <w:trPr>
          <w:trHeight w:val="2219"/>
        </w:trPr>
        <w:tc>
          <w:tcPr>
            <w:tcW w:w="2239" w:type="dxa"/>
          </w:tcPr>
          <w:p w:rsidR="00131CF3" w:rsidRPr="00E416DF" w:rsidRDefault="00131CF3" w:rsidP="00787967">
            <w:pPr>
              <w:rPr>
                <w:b/>
                <w:sz w:val="24"/>
                <w:szCs w:val="24"/>
                <w:lang w:val="es-MX"/>
              </w:rPr>
            </w:pPr>
          </w:p>
          <w:p w:rsidR="00131CF3" w:rsidRPr="00E416DF" w:rsidRDefault="00131CF3" w:rsidP="00787967">
            <w:pPr>
              <w:rPr>
                <w:b/>
                <w:sz w:val="24"/>
                <w:szCs w:val="24"/>
                <w:lang w:val="es-MX"/>
              </w:rPr>
            </w:pPr>
            <w:r w:rsidRPr="00E416DF">
              <w:rPr>
                <w:b/>
                <w:sz w:val="24"/>
                <w:szCs w:val="24"/>
                <w:lang w:val="es-MX"/>
              </w:rPr>
              <w:t xml:space="preserve">ENTREGA DE AGUA POTABLE </w:t>
            </w:r>
          </w:p>
        </w:tc>
        <w:tc>
          <w:tcPr>
            <w:tcW w:w="7259" w:type="dxa"/>
          </w:tcPr>
          <w:p w:rsidR="00131CF3" w:rsidRDefault="00131CF3" w:rsidP="00131CF3">
            <w:pPr>
              <w:pStyle w:val="Sinespaciado"/>
              <w:numPr>
                <w:ilvl w:val="0"/>
                <w:numId w:val="4"/>
              </w:numPr>
              <w:spacing w:line="360" w:lineRule="auto"/>
            </w:pPr>
            <w:r>
              <w:rPr>
                <w:rFonts w:ascii="Century Gothic" w:hAnsi="Century Gothic" w:cs="Arial"/>
              </w:rPr>
              <w:t xml:space="preserve">Se lleva a cabo diariamente la entrega de agua potable repartiendo un aproximado de        </w:t>
            </w:r>
            <w:r w:rsidRPr="00B35C78">
              <w:rPr>
                <w:rFonts w:ascii="Century Gothic" w:hAnsi="Century Gothic" w:cs="Arial"/>
                <w:b/>
                <w:bCs/>
              </w:rPr>
              <w:t>510</w:t>
            </w:r>
            <w:r>
              <w:rPr>
                <w:rFonts w:ascii="Century Gothic" w:hAnsi="Century Gothic" w:cs="Arial"/>
                <w:b/>
              </w:rPr>
              <w:t>.</w:t>
            </w:r>
            <w:r w:rsidRPr="00741D4A">
              <w:rPr>
                <w:rFonts w:ascii="Century Gothic" w:hAnsi="Century Gothic" w:cs="Arial"/>
                <w:b/>
              </w:rPr>
              <w:t>000</w:t>
            </w:r>
            <w:r w:rsidRPr="00CA161A">
              <w:rPr>
                <w:rFonts w:ascii="Century Gothic" w:hAnsi="Century Gothic" w:cs="Arial"/>
                <w:b/>
              </w:rPr>
              <w:t xml:space="preserve"> </w:t>
            </w:r>
            <w:r w:rsidRPr="00CA161A">
              <w:rPr>
                <w:rFonts w:ascii="Century Gothic" w:hAnsi="Century Gothic" w:cs="Arial"/>
              </w:rPr>
              <w:t xml:space="preserve"> </w:t>
            </w:r>
            <w:r w:rsidRPr="00CA161A">
              <w:rPr>
                <w:rFonts w:ascii="Century Gothic" w:hAnsi="Century Gothic" w:cs="Arial"/>
                <w:b/>
              </w:rPr>
              <w:t>l</w:t>
            </w:r>
            <w:r>
              <w:rPr>
                <w:rFonts w:ascii="Century Gothic" w:hAnsi="Century Gothic" w:cs="Arial"/>
                <w:b/>
              </w:rPr>
              <w:t xml:space="preserve">itros </w:t>
            </w:r>
            <w:r>
              <w:rPr>
                <w:rFonts w:ascii="Century Gothic" w:hAnsi="Century Gothic" w:cs="Arial"/>
              </w:rPr>
              <w:t xml:space="preserve"> </w:t>
            </w:r>
            <w:r w:rsidRPr="00CA161A">
              <w:rPr>
                <w:rFonts w:ascii="Century Gothic" w:hAnsi="Century Gothic" w:cs="Arial"/>
              </w:rPr>
              <w:t xml:space="preserve">  en la colonia Emiliano Zapata, camino a cerritos, calle Jesús María,  barrón, la carpintera,  carretera 57,   cabecera delegacional y </w:t>
            </w:r>
            <w:r>
              <w:rPr>
                <w:rFonts w:ascii="Century Gothic" w:hAnsi="Century Gothic" w:cs="Arial"/>
              </w:rPr>
              <w:t xml:space="preserve"> planteles educativos,  </w:t>
            </w:r>
            <w:r w:rsidRPr="00CA161A">
              <w:rPr>
                <w:rFonts w:ascii="Century Gothic" w:hAnsi="Century Gothic" w:cs="Arial"/>
              </w:rPr>
              <w:t xml:space="preserve"> beneficiando a</w:t>
            </w:r>
            <w:r>
              <w:rPr>
                <w:rFonts w:ascii="Century Gothic" w:hAnsi="Century Gothic" w:cs="Arial"/>
              </w:rPr>
              <w:t>proximadamente 8000</w:t>
            </w:r>
            <w:r w:rsidRPr="00CA161A">
              <w:rPr>
                <w:rFonts w:ascii="Century Gothic" w:hAnsi="Century Gothic" w:cs="Arial"/>
              </w:rPr>
              <w:t xml:space="preserve">  habitante</w:t>
            </w:r>
            <w:r>
              <w:rPr>
                <w:rFonts w:ascii="Century Gothic" w:hAnsi="Century Gothic" w:cs="Arial"/>
              </w:rPr>
              <w:t>s de la ruta en mención</w:t>
            </w:r>
            <w:r w:rsidRPr="00CA161A">
              <w:rPr>
                <w:rFonts w:ascii="Century Gothic" w:hAnsi="Century Gothic" w:cs="Arial"/>
              </w:rPr>
              <w:t xml:space="preserve">, que no cuentan con el servicio de </w:t>
            </w:r>
            <w:proofErr w:type="spellStart"/>
            <w:r w:rsidRPr="00CA161A">
              <w:rPr>
                <w:rFonts w:ascii="Century Gothic" w:hAnsi="Century Gothic" w:cs="Arial"/>
              </w:rPr>
              <w:t>Interapas</w:t>
            </w:r>
            <w:proofErr w:type="spellEnd"/>
            <w:r w:rsidRPr="00CA161A">
              <w:rPr>
                <w:rFonts w:ascii="Century Gothic" w:hAnsi="Century Gothic" w:cs="Arial"/>
              </w:rPr>
              <w:t>.</w:t>
            </w:r>
            <w:r>
              <w:rPr>
                <w:rFonts w:ascii="Century Gothic" w:hAnsi="Century Gothic" w:cs="Arial"/>
              </w:rPr>
              <w:t xml:space="preserve">  </w:t>
            </w:r>
          </w:p>
        </w:tc>
      </w:tr>
      <w:tr w:rsidR="00131CF3" w:rsidTr="00787967">
        <w:trPr>
          <w:trHeight w:val="2219"/>
        </w:trPr>
        <w:tc>
          <w:tcPr>
            <w:tcW w:w="2239" w:type="dxa"/>
          </w:tcPr>
          <w:p w:rsidR="00131CF3" w:rsidRPr="00E416DF" w:rsidRDefault="00131CF3" w:rsidP="00787967">
            <w:pPr>
              <w:rPr>
                <w:b/>
                <w:sz w:val="24"/>
                <w:szCs w:val="24"/>
                <w:lang w:val="es-MX"/>
              </w:rPr>
            </w:pPr>
          </w:p>
          <w:p w:rsidR="00131CF3" w:rsidRPr="00E416DF" w:rsidRDefault="00131CF3" w:rsidP="00787967">
            <w:pPr>
              <w:rPr>
                <w:b/>
                <w:sz w:val="24"/>
                <w:szCs w:val="24"/>
                <w:lang w:val="es-MX"/>
              </w:rPr>
            </w:pPr>
            <w:r w:rsidRPr="00E416DF">
              <w:rPr>
                <w:b/>
                <w:sz w:val="24"/>
                <w:szCs w:val="24"/>
                <w:lang w:val="es-MX"/>
              </w:rPr>
              <w:t xml:space="preserve">CEMENTERIO </w:t>
            </w:r>
          </w:p>
        </w:tc>
        <w:tc>
          <w:tcPr>
            <w:tcW w:w="7259" w:type="dxa"/>
          </w:tcPr>
          <w:p w:rsidR="00131CF3" w:rsidRDefault="00131CF3" w:rsidP="00787967">
            <w:pPr>
              <w:rPr>
                <w:lang w:val="es-MX"/>
              </w:rPr>
            </w:pPr>
          </w:p>
          <w:p w:rsidR="00131CF3" w:rsidRPr="00ED2F56" w:rsidRDefault="00131CF3" w:rsidP="00131CF3">
            <w:pPr>
              <w:pStyle w:val="Sinespaciado"/>
              <w:numPr>
                <w:ilvl w:val="0"/>
                <w:numId w:val="5"/>
              </w:numPr>
              <w:spacing w:line="360" w:lineRule="auto"/>
              <w:jc w:val="both"/>
              <w:rPr>
                <w:rFonts w:ascii="Century Gothic" w:hAnsi="Century Gothic" w:cs="Arial"/>
                <w:b/>
              </w:rPr>
            </w:pPr>
            <w:r w:rsidRPr="009B024F">
              <w:rPr>
                <w:rFonts w:ascii="Century Gothic" w:hAnsi="Century Gothic" w:cs="Arial"/>
              </w:rPr>
              <w:t>Se realizó la asignación de</w:t>
            </w:r>
            <w:r>
              <w:rPr>
                <w:rFonts w:ascii="Century Gothic" w:hAnsi="Century Gothic" w:cs="Arial"/>
              </w:rPr>
              <w:t xml:space="preserve"> </w:t>
            </w:r>
            <w:r w:rsidRPr="009B024F">
              <w:rPr>
                <w:rFonts w:ascii="Century Gothic" w:hAnsi="Century Gothic" w:cs="Arial"/>
                <w:b/>
              </w:rPr>
              <w:t xml:space="preserve"> </w:t>
            </w:r>
            <w:r>
              <w:rPr>
                <w:rFonts w:ascii="Century Gothic" w:hAnsi="Century Gothic" w:cs="Arial"/>
                <w:b/>
              </w:rPr>
              <w:t>5</w:t>
            </w:r>
            <w:r w:rsidRPr="009B024F">
              <w:rPr>
                <w:rFonts w:ascii="Century Gothic" w:hAnsi="Century Gothic" w:cs="Arial"/>
                <w:b/>
              </w:rPr>
              <w:t xml:space="preserve"> </w:t>
            </w:r>
            <w:r w:rsidRPr="009B024F">
              <w:rPr>
                <w:rFonts w:ascii="Century Gothic" w:hAnsi="Century Gothic" w:cs="Arial"/>
              </w:rPr>
              <w:t xml:space="preserve"> espacios para las actividades correspondientes. </w:t>
            </w:r>
          </w:p>
          <w:p w:rsidR="00131CF3" w:rsidRPr="0013522D" w:rsidRDefault="00131CF3" w:rsidP="00131CF3">
            <w:pPr>
              <w:pStyle w:val="Sinespaciado"/>
              <w:numPr>
                <w:ilvl w:val="0"/>
                <w:numId w:val="5"/>
              </w:numPr>
              <w:spacing w:line="360" w:lineRule="auto"/>
              <w:jc w:val="both"/>
              <w:rPr>
                <w:rFonts w:ascii="Century Gothic" w:hAnsi="Century Gothic" w:cs="Arial"/>
                <w:b/>
              </w:rPr>
            </w:pPr>
            <w:r>
              <w:rPr>
                <w:rFonts w:ascii="Century Gothic" w:hAnsi="Century Gothic" w:cs="Arial"/>
              </w:rPr>
              <w:t xml:space="preserve">Abastecimiento de agua potable más de </w:t>
            </w:r>
            <w:r>
              <w:rPr>
                <w:rFonts w:ascii="Century Gothic" w:hAnsi="Century Gothic" w:cs="Arial"/>
                <w:b/>
              </w:rPr>
              <w:t>5</w:t>
            </w:r>
            <w:r w:rsidRPr="00457583">
              <w:rPr>
                <w:rFonts w:ascii="Century Gothic" w:hAnsi="Century Gothic" w:cs="Arial"/>
                <w:b/>
              </w:rPr>
              <w:t>,000 litros</w:t>
            </w:r>
            <w:r>
              <w:rPr>
                <w:rFonts w:ascii="Century Gothic" w:hAnsi="Century Gothic" w:cs="Arial"/>
              </w:rPr>
              <w:t xml:space="preserve">  semanalmente para la construcción de obras sobre  las lapidas.</w:t>
            </w:r>
          </w:p>
          <w:p w:rsidR="00131CF3" w:rsidRDefault="00131CF3" w:rsidP="00787967">
            <w:pPr>
              <w:rPr>
                <w:lang w:val="es-MX"/>
              </w:rPr>
            </w:pPr>
          </w:p>
        </w:tc>
      </w:tr>
      <w:tr w:rsidR="00131CF3" w:rsidTr="00787967">
        <w:tc>
          <w:tcPr>
            <w:tcW w:w="2239" w:type="dxa"/>
          </w:tcPr>
          <w:p w:rsidR="00131CF3" w:rsidRDefault="00131CF3" w:rsidP="00787967">
            <w:pPr>
              <w:rPr>
                <w:b/>
                <w:sz w:val="28"/>
                <w:szCs w:val="28"/>
              </w:rPr>
            </w:pPr>
            <w:r>
              <w:rPr>
                <w:b/>
                <w:sz w:val="28"/>
                <w:szCs w:val="28"/>
              </w:rPr>
              <w:t xml:space="preserve">RECOLECCION DE BASURA </w:t>
            </w:r>
          </w:p>
          <w:p w:rsidR="00131CF3" w:rsidRDefault="00131CF3" w:rsidP="00787967">
            <w:pPr>
              <w:rPr>
                <w:b/>
                <w:sz w:val="28"/>
                <w:szCs w:val="28"/>
              </w:rPr>
            </w:pPr>
          </w:p>
          <w:p w:rsidR="00131CF3" w:rsidRDefault="00131CF3" w:rsidP="00787967">
            <w:pPr>
              <w:rPr>
                <w:b/>
                <w:sz w:val="28"/>
                <w:szCs w:val="28"/>
              </w:rPr>
            </w:pPr>
          </w:p>
          <w:p w:rsidR="00131CF3" w:rsidRDefault="00131CF3" w:rsidP="00787967">
            <w:pPr>
              <w:rPr>
                <w:b/>
                <w:sz w:val="28"/>
                <w:szCs w:val="28"/>
              </w:rPr>
            </w:pPr>
          </w:p>
          <w:p w:rsidR="00131CF3" w:rsidRDefault="00131CF3" w:rsidP="00787967">
            <w:pPr>
              <w:rPr>
                <w:b/>
                <w:sz w:val="28"/>
                <w:szCs w:val="28"/>
              </w:rPr>
            </w:pPr>
          </w:p>
        </w:tc>
        <w:tc>
          <w:tcPr>
            <w:tcW w:w="7259" w:type="dxa"/>
          </w:tcPr>
          <w:p w:rsidR="00131CF3" w:rsidRDefault="00131CF3" w:rsidP="00787967">
            <w:pPr>
              <w:pStyle w:val="Sinespaciado"/>
            </w:pPr>
          </w:p>
          <w:p w:rsidR="00131CF3" w:rsidRPr="005A64FF" w:rsidRDefault="00131CF3" w:rsidP="00131CF3">
            <w:pPr>
              <w:pStyle w:val="Sinespaciado"/>
              <w:numPr>
                <w:ilvl w:val="0"/>
                <w:numId w:val="5"/>
              </w:numPr>
            </w:pPr>
            <w:r>
              <w:rPr>
                <w:rFonts w:ascii="Century Gothic" w:hAnsi="Century Gothic" w:cs="Arial"/>
              </w:rPr>
              <w:t>Se lleva a cabo la recolección de basura en todos los  Planteles educativos, tianguis de fin de semana, cementerio, y contenedores de las comunidades de el Zapote y la cantera  con un total de</w:t>
            </w:r>
            <w:r w:rsidRPr="00210673">
              <w:rPr>
                <w:rFonts w:ascii="Century Gothic" w:hAnsi="Century Gothic" w:cs="Arial"/>
                <w:b/>
              </w:rPr>
              <w:t xml:space="preserve"> </w:t>
            </w:r>
            <w:r>
              <w:rPr>
                <w:rFonts w:ascii="Century Gothic" w:hAnsi="Century Gothic" w:cs="Arial"/>
                <w:b/>
              </w:rPr>
              <w:t>3</w:t>
            </w:r>
            <w:r w:rsidRPr="00210673">
              <w:rPr>
                <w:rFonts w:ascii="Century Gothic" w:hAnsi="Century Gothic" w:cs="Arial"/>
                <w:b/>
              </w:rPr>
              <w:t>1,</w:t>
            </w:r>
            <w:r>
              <w:rPr>
                <w:rFonts w:ascii="Century Gothic" w:hAnsi="Century Gothic" w:cs="Arial"/>
                <w:b/>
              </w:rPr>
              <w:t>210</w:t>
            </w:r>
            <w:r w:rsidRPr="000A3BDB">
              <w:rPr>
                <w:rFonts w:ascii="Century Gothic" w:hAnsi="Century Gothic" w:cs="Arial"/>
                <w:b/>
              </w:rPr>
              <w:t xml:space="preserve"> </w:t>
            </w:r>
            <w:r w:rsidRPr="009B11A3">
              <w:rPr>
                <w:rFonts w:ascii="Century Gothic" w:hAnsi="Century Gothic" w:cs="Arial"/>
              </w:rPr>
              <w:t xml:space="preserve"> toneladas</w:t>
            </w:r>
            <w:r>
              <w:rPr>
                <w:rFonts w:ascii="Century Gothic" w:hAnsi="Century Gothic" w:cs="Arial"/>
              </w:rPr>
              <w:t xml:space="preserve"> recolectadas</w:t>
            </w:r>
          </w:p>
        </w:tc>
      </w:tr>
    </w:tbl>
    <w:p w:rsidR="00A86BB7" w:rsidRPr="0038740B" w:rsidRDefault="00131CF3" w:rsidP="00131CF3">
      <w:pPr>
        <w:spacing w:after="0"/>
        <w:rPr>
          <w:b/>
        </w:rPr>
      </w:pPr>
      <w:r w:rsidRPr="0038740B">
        <w:rPr>
          <w:b/>
        </w:rPr>
        <w:t xml:space="preserve"> </w:t>
      </w:r>
    </w:p>
    <w:p w:rsidR="00FD1040" w:rsidRDefault="00FD1040" w:rsidP="00A86BB7">
      <w:pPr>
        <w:pStyle w:val="Ttulo"/>
        <w:jc w:val="center"/>
        <w:rPr>
          <w:rFonts w:ascii="Arial" w:hAnsi="Arial" w:cs="Arial"/>
          <w:b/>
          <w:sz w:val="24"/>
          <w:szCs w:val="24"/>
        </w:rPr>
      </w:pPr>
    </w:p>
    <w:p w:rsidR="00FD1040" w:rsidRDefault="00FD1040" w:rsidP="00A86BB7">
      <w:pPr>
        <w:pStyle w:val="Ttulo"/>
        <w:jc w:val="center"/>
        <w:rPr>
          <w:rFonts w:ascii="Arial" w:hAnsi="Arial" w:cs="Arial"/>
          <w:b/>
          <w:sz w:val="24"/>
          <w:szCs w:val="24"/>
        </w:rPr>
      </w:pPr>
    </w:p>
    <w:p w:rsidR="00A86BB7" w:rsidRPr="00686B68" w:rsidRDefault="00A86BB7" w:rsidP="00A86BB7">
      <w:pPr>
        <w:pStyle w:val="Ttulo"/>
        <w:jc w:val="center"/>
        <w:rPr>
          <w:rFonts w:ascii="Arial" w:hAnsi="Arial" w:cs="Arial"/>
          <w:sz w:val="24"/>
          <w:szCs w:val="24"/>
        </w:rPr>
      </w:pPr>
      <w:r w:rsidRPr="0038740B">
        <w:rPr>
          <w:rFonts w:ascii="Arial" w:hAnsi="Arial" w:cs="Arial"/>
          <w:b/>
          <w:sz w:val="24"/>
          <w:szCs w:val="24"/>
        </w:rPr>
        <w:t>DESARROLLO SOCIAL Y PARTICIPACIÓN CIUDADANA</w:t>
      </w:r>
      <w:r w:rsidRPr="00686B68">
        <w:rPr>
          <w:rFonts w:ascii="Arial" w:hAnsi="Arial" w:cs="Arial"/>
          <w:sz w:val="24"/>
          <w:szCs w:val="24"/>
        </w:rPr>
        <w:t>.</w:t>
      </w:r>
    </w:p>
    <w:p w:rsidR="00A86BB7" w:rsidRDefault="00A86BB7" w:rsidP="00A86BB7">
      <w:pPr>
        <w:spacing w:after="0"/>
        <w:rPr>
          <w:rFonts w:ascii="Arial" w:hAnsi="Arial" w:cs="Arial"/>
          <w:b/>
          <w:sz w:val="24"/>
          <w:szCs w:val="24"/>
        </w:rPr>
      </w:pPr>
    </w:p>
    <w:p w:rsidR="00A91597" w:rsidRDefault="00A91597" w:rsidP="00A91597">
      <w:pPr>
        <w:spacing w:after="0"/>
        <w:jc w:val="both"/>
        <w:rPr>
          <w:rFonts w:ascii="Arial" w:hAnsi="Arial" w:cs="Arial"/>
          <w:sz w:val="24"/>
          <w:szCs w:val="24"/>
        </w:rPr>
      </w:pPr>
    </w:p>
    <w:p w:rsidR="00A91597" w:rsidRDefault="00A91597" w:rsidP="00A91597">
      <w:pPr>
        <w:pStyle w:val="Prrafodelista"/>
        <w:numPr>
          <w:ilvl w:val="0"/>
          <w:numId w:val="16"/>
        </w:numPr>
        <w:spacing w:line="259" w:lineRule="auto"/>
        <w:jc w:val="both"/>
        <w:rPr>
          <w:rFonts w:ascii="Arial" w:hAnsi="Arial" w:cs="Arial"/>
        </w:rPr>
      </w:pPr>
      <w:r w:rsidRPr="000714FB">
        <w:rPr>
          <w:rFonts w:ascii="Arial" w:hAnsi="Arial" w:cs="Arial"/>
        </w:rPr>
        <w:t>Las actividades correspondientes al mes en curso iniciaron con la planeación de la organización de la visita del Presidente Municipal a esta Delegación como parte de su agenda de trabajo “Gobierno a pie” cuya finalidad es conocer de manera personal las necesidades de la comunidad.</w:t>
      </w:r>
    </w:p>
    <w:p w:rsidR="00A91597" w:rsidRDefault="00A91597" w:rsidP="00A91597">
      <w:pPr>
        <w:pStyle w:val="Prrafodelista"/>
        <w:numPr>
          <w:ilvl w:val="0"/>
          <w:numId w:val="16"/>
        </w:numPr>
        <w:spacing w:line="259" w:lineRule="auto"/>
        <w:jc w:val="both"/>
        <w:rPr>
          <w:rFonts w:ascii="Arial" w:hAnsi="Arial" w:cs="Arial"/>
        </w:rPr>
      </w:pPr>
      <w:r>
        <w:rPr>
          <w:rFonts w:ascii="Arial" w:hAnsi="Arial" w:cs="Arial"/>
        </w:rPr>
        <w:t>Por instrucciones del C. Delegado se procedió a realizar levantamiento del sistema de alumbrado público de la cabecera Delegacional y algunas de las comunidades donde se han recibido solicitudes de mantenimiento, los resultados del trabajo fueron entregados en la oficina del C. Delegado para su conocimiento.</w:t>
      </w:r>
    </w:p>
    <w:p w:rsidR="00A91597" w:rsidRDefault="00A91597" w:rsidP="00A91597">
      <w:pPr>
        <w:pStyle w:val="Prrafodelista"/>
        <w:numPr>
          <w:ilvl w:val="0"/>
          <w:numId w:val="16"/>
        </w:numPr>
        <w:spacing w:line="259" w:lineRule="auto"/>
        <w:jc w:val="both"/>
        <w:rPr>
          <w:rFonts w:ascii="Arial" w:hAnsi="Arial" w:cs="Arial"/>
        </w:rPr>
      </w:pPr>
      <w:r>
        <w:rPr>
          <w:rFonts w:ascii="Arial" w:hAnsi="Arial" w:cs="Arial"/>
        </w:rPr>
        <w:t>Se han llevado a cabo reuniones de trabajo con el comité de “Comité ciudadano” grupo que se formó con la finalidad de apoyar en los trabajos de restauración del centro histórico  de la Delegación, con este grupo se celebran reuniones de trabajo una vez a la semana donde se está formando una agenda de trabajo para los proyectos que implica la rehabilitación del centro histórico, el grupo está formado por los liderazgos de la comunidad.</w:t>
      </w:r>
    </w:p>
    <w:p w:rsidR="00A91597" w:rsidRDefault="00A91597" w:rsidP="00A91597">
      <w:pPr>
        <w:pStyle w:val="Prrafodelista"/>
        <w:numPr>
          <w:ilvl w:val="0"/>
          <w:numId w:val="16"/>
        </w:numPr>
        <w:spacing w:line="259" w:lineRule="auto"/>
        <w:jc w:val="both"/>
        <w:rPr>
          <w:rFonts w:ascii="Arial" w:hAnsi="Arial" w:cs="Arial"/>
        </w:rPr>
      </w:pPr>
      <w:r>
        <w:rPr>
          <w:rFonts w:ascii="Arial" w:hAnsi="Arial" w:cs="Arial"/>
        </w:rPr>
        <w:t xml:space="preserve">En otro tenor se realizó un inventario físico del mobiliario urbano enfocado en bancas y jardineras </w:t>
      </w:r>
      <w:proofErr w:type="gramStart"/>
      <w:r>
        <w:rPr>
          <w:rFonts w:ascii="Arial" w:hAnsi="Arial" w:cs="Arial"/>
        </w:rPr>
        <w:t>colocados</w:t>
      </w:r>
      <w:proofErr w:type="gramEnd"/>
      <w:r>
        <w:rPr>
          <w:rFonts w:ascii="Arial" w:hAnsi="Arial" w:cs="Arial"/>
        </w:rPr>
        <w:t xml:space="preserve"> en los diferentes espacios públicos de la </w:t>
      </w:r>
      <w:r>
        <w:rPr>
          <w:rFonts w:ascii="Arial" w:hAnsi="Arial" w:cs="Arial"/>
        </w:rPr>
        <w:lastRenderedPageBreak/>
        <w:t>cabecera Delegacional como parte del proyecto de rehabilitación del Centro histórico.</w:t>
      </w:r>
    </w:p>
    <w:p w:rsidR="00A91597" w:rsidRDefault="00A91597" w:rsidP="00A91597">
      <w:pPr>
        <w:pStyle w:val="Prrafodelista"/>
        <w:numPr>
          <w:ilvl w:val="0"/>
          <w:numId w:val="16"/>
        </w:numPr>
        <w:spacing w:line="259" w:lineRule="auto"/>
        <w:jc w:val="both"/>
        <w:rPr>
          <w:rFonts w:ascii="Arial" w:hAnsi="Arial" w:cs="Arial"/>
        </w:rPr>
      </w:pPr>
      <w:r>
        <w:rPr>
          <w:rFonts w:ascii="Arial" w:hAnsi="Arial" w:cs="Arial"/>
        </w:rPr>
        <w:t>Permanece el programa de calentadores solares de bajo costo el cual ha tenido excelente aceptación por parte de la comunidad con una cantidad de 93 calentadores solares entregados a la fecha.</w:t>
      </w:r>
    </w:p>
    <w:p w:rsidR="00A91597" w:rsidRPr="000714FB" w:rsidRDefault="00A91597" w:rsidP="00A91597">
      <w:pPr>
        <w:pStyle w:val="Prrafodelista"/>
        <w:numPr>
          <w:ilvl w:val="0"/>
          <w:numId w:val="16"/>
        </w:numPr>
        <w:spacing w:line="259" w:lineRule="auto"/>
        <w:jc w:val="both"/>
        <w:rPr>
          <w:rFonts w:ascii="Arial" w:hAnsi="Arial" w:cs="Arial"/>
        </w:rPr>
      </w:pPr>
      <w:r>
        <w:rPr>
          <w:rFonts w:ascii="Arial" w:hAnsi="Arial" w:cs="Arial"/>
        </w:rPr>
        <w:t>Seguimiento en apoyo a los productores de las diferentes localidades de la delegación con la finalidad facilitarles la integración de los expedientes en las diferentes dependencias tanto Federales como del Estado.</w:t>
      </w:r>
    </w:p>
    <w:p w:rsidR="00A86BB7" w:rsidRDefault="00A86BB7" w:rsidP="00A86BB7">
      <w:pPr>
        <w:spacing w:after="0"/>
        <w:jc w:val="both"/>
        <w:rPr>
          <w:rFonts w:ascii="Arial" w:hAnsi="Arial" w:cs="Arial"/>
          <w:sz w:val="24"/>
          <w:szCs w:val="24"/>
        </w:rPr>
      </w:pPr>
    </w:p>
    <w:p w:rsidR="00A91597" w:rsidRPr="00CC4783" w:rsidRDefault="00A86BB7" w:rsidP="00A91597">
      <w:pPr>
        <w:pStyle w:val="Sinespaciado"/>
        <w:jc w:val="center"/>
        <w:rPr>
          <w:rFonts w:ascii="Arial" w:hAnsi="Arial" w:cs="Arial"/>
          <w:b/>
          <w:sz w:val="24"/>
          <w:szCs w:val="24"/>
        </w:rPr>
      </w:pPr>
      <w:r>
        <w:rPr>
          <w:rFonts w:ascii="Arial" w:hAnsi="Arial" w:cs="Arial"/>
          <w:b/>
          <w:sz w:val="24"/>
          <w:szCs w:val="24"/>
        </w:rPr>
        <w:tab/>
      </w:r>
      <w:r w:rsidR="00A91597" w:rsidRPr="00CC4783">
        <w:rPr>
          <w:rFonts w:ascii="Arial" w:hAnsi="Arial" w:cs="Arial"/>
          <w:b/>
          <w:sz w:val="24"/>
          <w:szCs w:val="24"/>
        </w:rPr>
        <w:t>INFORME DESARROLLO RURA JUNIO 2019</w:t>
      </w:r>
    </w:p>
    <w:p w:rsidR="00A91597" w:rsidRDefault="00A91597" w:rsidP="00A91597">
      <w:pPr>
        <w:pStyle w:val="Sinespaciado"/>
        <w:jc w:val="center"/>
        <w:rPr>
          <w:rFonts w:ascii="Arial" w:hAnsi="Arial" w:cs="Arial"/>
          <w:sz w:val="24"/>
          <w:szCs w:val="24"/>
        </w:rPr>
      </w:pPr>
    </w:p>
    <w:p w:rsidR="00A91597" w:rsidRDefault="00A91597" w:rsidP="00A91597">
      <w:pPr>
        <w:pStyle w:val="Sinespaciado"/>
        <w:jc w:val="both"/>
        <w:rPr>
          <w:rFonts w:ascii="Arial" w:hAnsi="Arial" w:cs="Arial"/>
          <w:sz w:val="24"/>
          <w:szCs w:val="24"/>
        </w:rPr>
      </w:pPr>
      <w:r>
        <w:rPr>
          <w:rFonts w:ascii="Arial" w:hAnsi="Arial" w:cs="Arial"/>
          <w:sz w:val="24"/>
          <w:szCs w:val="24"/>
        </w:rPr>
        <w:t>Asistimos a una demostración de implementos agrícolas en la localidad de milpillas acompañando a productores de los ejidos de la delegación</w:t>
      </w:r>
    </w:p>
    <w:p w:rsidR="00A91597" w:rsidRDefault="00A91597" w:rsidP="00A91597">
      <w:pPr>
        <w:pStyle w:val="Sinespaciado"/>
        <w:jc w:val="both"/>
        <w:rPr>
          <w:rFonts w:ascii="Arial" w:hAnsi="Arial" w:cs="Arial"/>
          <w:sz w:val="24"/>
          <w:szCs w:val="24"/>
        </w:rPr>
      </w:pPr>
    </w:p>
    <w:p w:rsidR="00A91597" w:rsidRDefault="00A91597" w:rsidP="00A91597">
      <w:pPr>
        <w:pStyle w:val="Sinespaciado"/>
        <w:jc w:val="both"/>
        <w:rPr>
          <w:rFonts w:ascii="Arial" w:hAnsi="Arial" w:cs="Arial"/>
          <w:sz w:val="24"/>
          <w:szCs w:val="24"/>
        </w:rPr>
      </w:pPr>
      <w:r>
        <w:rPr>
          <w:rFonts w:ascii="Arial" w:hAnsi="Arial" w:cs="Arial"/>
          <w:sz w:val="24"/>
          <w:szCs w:val="24"/>
        </w:rPr>
        <w:t xml:space="preserve">Acompañamos a un total de 14 productores de la localidad de El </w:t>
      </w:r>
      <w:proofErr w:type="spellStart"/>
      <w:r>
        <w:rPr>
          <w:rFonts w:ascii="Arial" w:hAnsi="Arial" w:cs="Arial"/>
          <w:sz w:val="24"/>
          <w:szCs w:val="24"/>
        </w:rPr>
        <w:t>Jaralito</w:t>
      </w:r>
      <w:proofErr w:type="spellEnd"/>
      <w:r>
        <w:rPr>
          <w:rFonts w:ascii="Arial" w:hAnsi="Arial" w:cs="Arial"/>
          <w:sz w:val="24"/>
          <w:szCs w:val="24"/>
        </w:rPr>
        <w:t xml:space="preserve"> a que  presentaran documentación en la ventanilla de concurrencia de la SEDARH la cual se cerró el pasado 20 de Junio</w:t>
      </w:r>
    </w:p>
    <w:p w:rsidR="00A91597" w:rsidRDefault="00A91597" w:rsidP="00A91597">
      <w:pPr>
        <w:pStyle w:val="Sinespaciado"/>
        <w:jc w:val="both"/>
        <w:rPr>
          <w:rFonts w:ascii="Arial" w:hAnsi="Arial" w:cs="Arial"/>
          <w:sz w:val="24"/>
          <w:szCs w:val="24"/>
        </w:rPr>
      </w:pPr>
    </w:p>
    <w:p w:rsidR="00A91597" w:rsidRDefault="00A91597" w:rsidP="00A91597">
      <w:pPr>
        <w:pStyle w:val="Sinespaciado"/>
        <w:jc w:val="center"/>
        <w:rPr>
          <w:rFonts w:ascii="Arial" w:hAnsi="Arial" w:cs="Arial"/>
          <w:sz w:val="24"/>
          <w:szCs w:val="24"/>
        </w:rPr>
      </w:pPr>
    </w:p>
    <w:p w:rsidR="00A91597" w:rsidRDefault="00A91597" w:rsidP="00A91597">
      <w:pPr>
        <w:pStyle w:val="Sinespaciado"/>
        <w:jc w:val="center"/>
        <w:rPr>
          <w:rFonts w:ascii="Arial" w:hAnsi="Arial" w:cs="Arial"/>
          <w:sz w:val="24"/>
          <w:szCs w:val="24"/>
        </w:rPr>
      </w:pPr>
      <w:r w:rsidRPr="00CC4783">
        <w:rPr>
          <w:rFonts w:ascii="Arial" w:hAnsi="Arial" w:cs="Arial"/>
          <w:b/>
          <w:sz w:val="24"/>
          <w:szCs w:val="24"/>
        </w:rPr>
        <w:t>INFORME ECOLOGÍA JUNIO</w:t>
      </w:r>
      <w:r>
        <w:rPr>
          <w:rFonts w:ascii="Arial" w:hAnsi="Arial" w:cs="Arial"/>
          <w:sz w:val="24"/>
          <w:szCs w:val="24"/>
        </w:rPr>
        <w:t xml:space="preserve"> </w:t>
      </w:r>
      <w:r w:rsidRPr="00CC4783">
        <w:rPr>
          <w:rFonts w:ascii="Arial" w:hAnsi="Arial" w:cs="Arial"/>
          <w:b/>
          <w:sz w:val="24"/>
          <w:szCs w:val="24"/>
        </w:rPr>
        <w:t>2019</w:t>
      </w:r>
    </w:p>
    <w:p w:rsidR="00A91597" w:rsidRDefault="00A91597" w:rsidP="00A91597">
      <w:pPr>
        <w:pStyle w:val="Sinespaciado"/>
        <w:jc w:val="center"/>
        <w:rPr>
          <w:rFonts w:ascii="Arial" w:hAnsi="Arial" w:cs="Arial"/>
          <w:sz w:val="24"/>
          <w:szCs w:val="24"/>
        </w:rPr>
      </w:pPr>
    </w:p>
    <w:p w:rsidR="00A91597" w:rsidRDefault="00A91597" w:rsidP="00A91597">
      <w:pPr>
        <w:pStyle w:val="Sinespaciado"/>
        <w:jc w:val="both"/>
        <w:rPr>
          <w:rFonts w:ascii="Arial" w:hAnsi="Arial" w:cs="Arial"/>
          <w:sz w:val="24"/>
          <w:szCs w:val="24"/>
        </w:rPr>
      </w:pPr>
      <w:r>
        <w:rPr>
          <w:rFonts w:ascii="Arial" w:hAnsi="Arial" w:cs="Arial"/>
          <w:sz w:val="24"/>
          <w:szCs w:val="24"/>
        </w:rPr>
        <w:t>Se le sigue dando continuidad a dos reportes ciudadanos de vecinos que cuentan con puercos en sus casas lo que les está provocando afectaciones a los habitantes de la zona</w:t>
      </w:r>
    </w:p>
    <w:p w:rsidR="00A91597" w:rsidRDefault="00A91597" w:rsidP="00A91597">
      <w:pPr>
        <w:pStyle w:val="Sinespaciado"/>
        <w:jc w:val="both"/>
        <w:rPr>
          <w:rFonts w:ascii="Arial" w:hAnsi="Arial" w:cs="Arial"/>
          <w:sz w:val="24"/>
          <w:szCs w:val="24"/>
        </w:rPr>
      </w:pPr>
    </w:p>
    <w:p w:rsidR="00A91597" w:rsidRDefault="00A91597" w:rsidP="00A91597">
      <w:pPr>
        <w:pStyle w:val="Sinespaciado"/>
        <w:jc w:val="both"/>
        <w:rPr>
          <w:rFonts w:ascii="Arial" w:hAnsi="Arial" w:cs="Arial"/>
          <w:sz w:val="24"/>
          <w:szCs w:val="24"/>
        </w:rPr>
      </w:pPr>
      <w:r>
        <w:rPr>
          <w:rFonts w:ascii="Arial" w:hAnsi="Arial" w:cs="Arial"/>
          <w:sz w:val="24"/>
          <w:szCs w:val="24"/>
        </w:rPr>
        <w:t xml:space="preserve">Realizamos la gestión de 200 palmas con la dirección de servicios municipales las cuales serán donadas mediante un “Tianguis Ecológico” en la comunidad de El </w:t>
      </w:r>
      <w:proofErr w:type="spellStart"/>
      <w:r>
        <w:rPr>
          <w:rFonts w:ascii="Arial" w:hAnsi="Arial" w:cs="Arial"/>
          <w:sz w:val="24"/>
          <w:szCs w:val="24"/>
        </w:rPr>
        <w:t>Jaralito</w:t>
      </w:r>
      <w:proofErr w:type="spellEnd"/>
      <w:r>
        <w:rPr>
          <w:rFonts w:ascii="Arial" w:hAnsi="Arial" w:cs="Arial"/>
          <w:sz w:val="24"/>
          <w:szCs w:val="24"/>
        </w:rPr>
        <w:t xml:space="preserve"> y en </w:t>
      </w:r>
      <w:proofErr w:type="gramStart"/>
      <w:r>
        <w:rPr>
          <w:rFonts w:ascii="Arial" w:hAnsi="Arial" w:cs="Arial"/>
          <w:sz w:val="24"/>
          <w:szCs w:val="24"/>
        </w:rPr>
        <w:t>la</w:t>
      </w:r>
      <w:proofErr w:type="gramEnd"/>
      <w:r>
        <w:rPr>
          <w:rFonts w:ascii="Arial" w:hAnsi="Arial" w:cs="Arial"/>
          <w:sz w:val="24"/>
          <w:szCs w:val="24"/>
        </w:rPr>
        <w:t xml:space="preserve"> Col. Emiliano Zapata</w:t>
      </w:r>
    </w:p>
    <w:p w:rsidR="00A91597" w:rsidRDefault="00A91597" w:rsidP="00A91597">
      <w:pPr>
        <w:pStyle w:val="Sinespaciado"/>
        <w:jc w:val="both"/>
        <w:rPr>
          <w:rFonts w:ascii="Arial" w:hAnsi="Arial" w:cs="Arial"/>
          <w:sz w:val="24"/>
          <w:szCs w:val="24"/>
        </w:rPr>
      </w:pPr>
    </w:p>
    <w:p w:rsidR="00A91597" w:rsidRDefault="00A91597" w:rsidP="00A91597">
      <w:pPr>
        <w:pStyle w:val="Sinespaciado"/>
        <w:jc w:val="both"/>
        <w:rPr>
          <w:rFonts w:ascii="Arial" w:hAnsi="Arial" w:cs="Arial"/>
          <w:sz w:val="24"/>
          <w:szCs w:val="24"/>
        </w:rPr>
      </w:pPr>
      <w:r>
        <w:rPr>
          <w:rFonts w:ascii="Arial" w:hAnsi="Arial" w:cs="Arial"/>
          <w:sz w:val="24"/>
          <w:szCs w:val="24"/>
        </w:rPr>
        <w:t>Se llevó a cabo un monitoreo del cauce de la Zanja de Dámaso del que se recibió un reporte ciudadano de que estaban fluyendo aguas de aspecto turbio las que después de unas horas volvió solo a un aspecto turbio</w:t>
      </w:r>
    </w:p>
    <w:p w:rsidR="00946C86" w:rsidRDefault="00946C86" w:rsidP="00A91597">
      <w:pPr>
        <w:tabs>
          <w:tab w:val="center" w:pos="4419"/>
          <w:tab w:val="left" w:pos="5669"/>
        </w:tabs>
        <w:spacing w:after="0"/>
        <w:jc w:val="left"/>
        <w:rPr>
          <w:rFonts w:ascii="Arial" w:hAnsi="Arial" w:cs="Arial"/>
          <w:sz w:val="24"/>
          <w:szCs w:val="24"/>
        </w:rPr>
      </w:pPr>
    </w:p>
    <w:p w:rsidR="00946C86" w:rsidRDefault="00946C86" w:rsidP="00946C86">
      <w:pPr>
        <w:pStyle w:val="Sinespaciado"/>
        <w:jc w:val="center"/>
        <w:rPr>
          <w:rFonts w:ascii="Arial" w:hAnsi="Arial" w:cs="Arial"/>
          <w:sz w:val="24"/>
          <w:szCs w:val="24"/>
        </w:rPr>
      </w:pPr>
    </w:p>
    <w:p w:rsidR="00A86BB7" w:rsidRDefault="00A86BB7" w:rsidP="00A86BB7">
      <w:pPr>
        <w:spacing w:after="0"/>
        <w:jc w:val="both"/>
        <w:rPr>
          <w:rFonts w:ascii="Arial" w:hAnsi="Arial" w:cs="Arial"/>
          <w:sz w:val="24"/>
          <w:szCs w:val="24"/>
        </w:rPr>
      </w:pPr>
    </w:p>
    <w:p w:rsidR="00A86BB7" w:rsidRPr="00F525C2" w:rsidRDefault="00A86BB7" w:rsidP="00A86BB7">
      <w:pPr>
        <w:spacing w:after="0"/>
        <w:rPr>
          <w:rFonts w:ascii="Arial" w:hAnsi="Arial" w:cs="Arial"/>
          <w:b/>
          <w:sz w:val="24"/>
          <w:szCs w:val="24"/>
        </w:rPr>
      </w:pPr>
      <w:r w:rsidRPr="00F525C2">
        <w:rPr>
          <w:rFonts w:ascii="Arial" w:hAnsi="Arial" w:cs="Arial"/>
          <w:b/>
          <w:sz w:val="24"/>
          <w:szCs w:val="24"/>
        </w:rPr>
        <w:t>C</w:t>
      </w:r>
      <w:r w:rsidRPr="00402B06">
        <w:rPr>
          <w:rFonts w:ascii="Arial" w:hAnsi="Arial" w:cs="Arial"/>
          <w:b/>
          <w:sz w:val="24"/>
          <w:szCs w:val="24"/>
        </w:rPr>
        <w:t>OOR</w:t>
      </w:r>
      <w:r w:rsidRPr="00F525C2">
        <w:rPr>
          <w:rFonts w:ascii="Arial" w:hAnsi="Arial" w:cs="Arial"/>
          <w:b/>
          <w:sz w:val="24"/>
          <w:szCs w:val="24"/>
        </w:rPr>
        <w:t>DINACIÓN JURIDICA Y DE TRANSPARENCIA</w:t>
      </w:r>
    </w:p>
    <w:p w:rsidR="00A86BB7" w:rsidRPr="00ED4B8B" w:rsidRDefault="00A86BB7" w:rsidP="00A86BB7">
      <w:pPr>
        <w:spacing w:after="0"/>
        <w:jc w:val="both"/>
        <w:rPr>
          <w:rFonts w:ascii="Arial" w:hAnsi="Arial" w:cs="Arial"/>
          <w:sz w:val="24"/>
          <w:szCs w:val="24"/>
        </w:rPr>
      </w:pPr>
      <w:r w:rsidRPr="00ED4B8B">
        <w:rPr>
          <w:rFonts w:ascii="Arial" w:hAnsi="Arial" w:cs="Arial"/>
          <w:sz w:val="24"/>
          <w:szCs w:val="24"/>
        </w:rPr>
        <w:t>.</w:t>
      </w:r>
    </w:p>
    <w:p w:rsidR="00A86BB7" w:rsidRDefault="00A86BB7" w:rsidP="00A86BB7">
      <w:pPr>
        <w:pStyle w:val="Prrafodelista"/>
        <w:numPr>
          <w:ilvl w:val="0"/>
          <w:numId w:val="6"/>
        </w:numPr>
        <w:spacing w:line="259" w:lineRule="auto"/>
        <w:jc w:val="both"/>
        <w:rPr>
          <w:rFonts w:ascii="Arial" w:hAnsi="Arial" w:cs="Arial"/>
        </w:rPr>
      </w:pPr>
      <w:r>
        <w:rPr>
          <w:rFonts w:ascii="Arial" w:hAnsi="Arial" w:cs="Arial"/>
        </w:rPr>
        <w:t>Apoyo en el trámite de Recursos Humanos, de esta delegación.</w:t>
      </w:r>
    </w:p>
    <w:p w:rsidR="00A86BB7" w:rsidRDefault="00A86BB7" w:rsidP="00A86BB7">
      <w:pPr>
        <w:pStyle w:val="Prrafodelista"/>
        <w:numPr>
          <w:ilvl w:val="0"/>
          <w:numId w:val="6"/>
        </w:numPr>
        <w:spacing w:line="259" w:lineRule="auto"/>
        <w:jc w:val="both"/>
        <w:rPr>
          <w:rFonts w:ascii="Arial" w:hAnsi="Arial" w:cs="Arial"/>
        </w:rPr>
      </w:pPr>
      <w:r>
        <w:rPr>
          <w:rFonts w:ascii="Arial" w:hAnsi="Arial" w:cs="Arial"/>
        </w:rPr>
        <w:t>Contestación a diversos documentos de es</w:t>
      </w:r>
      <w:r w:rsidR="00FD1040">
        <w:rPr>
          <w:rFonts w:ascii="Arial" w:hAnsi="Arial" w:cs="Arial"/>
        </w:rPr>
        <w:t>t</w:t>
      </w:r>
      <w:r>
        <w:rPr>
          <w:rFonts w:ascii="Arial" w:hAnsi="Arial" w:cs="Arial"/>
        </w:rPr>
        <w:t>a área.</w:t>
      </w:r>
    </w:p>
    <w:p w:rsidR="00A86BB7" w:rsidRDefault="00A86BB7" w:rsidP="00A86BB7">
      <w:pPr>
        <w:pStyle w:val="Prrafodelista"/>
        <w:numPr>
          <w:ilvl w:val="0"/>
          <w:numId w:val="6"/>
        </w:numPr>
        <w:spacing w:line="259" w:lineRule="auto"/>
        <w:jc w:val="both"/>
        <w:rPr>
          <w:rFonts w:ascii="Arial" w:hAnsi="Arial" w:cs="Arial"/>
        </w:rPr>
      </w:pPr>
      <w:r>
        <w:rPr>
          <w:rFonts w:ascii="Arial" w:hAnsi="Arial" w:cs="Arial"/>
        </w:rPr>
        <w:t>Cumplimiento a requerimientos emitidos por autoridades civiles</w:t>
      </w:r>
    </w:p>
    <w:p w:rsidR="00A86BB7" w:rsidRDefault="00A91597" w:rsidP="00A86BB7">
      <w:pPr>
        <w:pStyle w:val="Prrafodelista"/>
        <w:numPr>
          <w:ilvl w:val="0"/>
          <w:numId w:val="6"/>
        </w:numPr>
        <w:spacing w:line="259" w:lineRule="auto"/>
        <w:jc w:val="both"/>
        <w:rPr>
          <w:rFonts w:ascii="Arial" w:hAnsi="Arial" w:cs="Arial"/>
        </w:rPr>
      </w:pPr>
      <w:r>
        <w:rPr>
          <w:rFonts w:ascii="Arial" w:hAnsi="Arial" w:cs="Arial"/>
        </w:rPr>
        <w:t>Apoyo en la elaboración de las MIR</w:t>
      </w:r>
      <w:r w:rsidR="00FD1040">
        <w:rPr>
          <w:rFonts w:ascii="Arial" w:hAnsi="Arial" w:cs="Arial"/>
        </w:rPr>
        <w:t xml:space="preserve"> de la delegación de la Pila</w:t>
      </w:r>
    </w:p>
    <w:p w:rsidR="00A86BB7" w:rsidRDefault="00A86BB7" w:rsidP="00A86BB7">
      <w:pPr>
        <w:pStyle w:val="Prrafodelista"/>
        <w:numPr>
          <w:ilvl w:val="0"/>
          <w:numId w:val="6"/>
        </w:numPr>
        <w:spacing w:line="259" w:lineRule="auto"/>
        <w:jc w:val="both"/>
        <w:rPr>
          <w:rFonts w:ascii="Arial" w:hAnsi="Arial" w:cs="Arial"/>
        </w:rPr>
      </w:pPr>
      <w:r w:rsidRPr="00CD1B85">
        <w:rPr>
          <w:rFonts w:ascii="Arial" w:hAnsi="Arial" w:cs="Arial"/>
        </w:rPr>
        <w:t xml:space="preserve"> Durante este periodo se ha brindado asesoría a pobladores de esta delegación, mismos que se han presentado en las instalaciones de esta a </w:t>
      </w:r>
      <w:r w:rsidRPr="00CD1B85">
        <w:rPr>
          <w:rFonts w:ascii="Arial" w:hAnsi="Arial" w:cs="Arial"/>
        </w:rPr>
        <w:lastRenderedPageBreak/>
        <w:t>solicitar orientación y/o apoyo con temas del ámbito legal, procurando encaminar a los mismos con un espíritu conciliador, pero que buscando el beneficio de las partes involucradas y sobre todo la protección de las personas que pos sus condiciones así lo requiera como menores y/o personas mayores.</w:t>
      </w:r>
    </w:p>
    <w:p w:rsidR="00A86BB7" w:rsidRDefault="00A86BB7" w:rsidP="00A86BB7">
      <w:pPr>
        <w:pStyle w:val="Prrafodelista"/>
        <w:numPr>
          <w:ilvl w:val="0"/>
          <w:numId w:val="6"/>
        </w:numPr>
        <w:spacing w:line="259" w:lineRule="auto"/>
        <w:jc w:val="both"/>
        <w:rPr>
          <w:rFonts w:ascii="Arial" w:hAnsi="Arial" w:cs="Arial"/>
        </w:rPr>
      </w:pPr>
      <w:r>
        <w:rPr>
          <w:rFonts w:ascii="Arial" w:hAnsi="Arial" w:cs="Arial"/>
        </w:rPr>
        <w:t>Apoyo a las áreas de la Delegación relacionadas con marco jurídico, situaciones que se deriven de las actividades propias que desempeñan cada una de las áreas.</w:t>
      </w:r>
    </w:p>
    <w:p w:rsidR="00A86BB7" w:rsidRDefault="00A86BB7" w:rsidP="00A86BB7">
      <w:pPr>
        <w:pStyle w:val="Prrafodelista"/>
        <w:numPr>
          <w:ilvl w:val="0"/>
          <w:numId w:val="6"/>
        </w:numPr>
        <w:spacing w:line="259" w:lineRule="auto"/>
        <w:jc w:val="both"/>
        <w:rPr>
          <w:rFonts w:ascii="Arial" w:hAnsi="Arial" w:cs="Arial"/>
        </w:rPr>
      </w:pPr>
      <w:r>
        <w:rPr>
          <w:rFonts w:ascii="Arial" w:hAnsi="Arial" w:cs="Arial"/>
        </w:rPr>
        <w:t>Asistencia a las reuniones de continuación de gabinete.</w:t>
      </w:r>
    </w:p>
    <w:p w:rsidR="00A86BB7" w:rsidRPr="006313C3" w:rsidRDefault="00A86BB7" w:rsidP="00A86BB7">
      <w:pPr>
        <w:pStyle w:val="Prrafodelista"/>
        <w:numPr>
          <w:ilvl w:val="0"/>
          <w:numId w:val="6"/>
        </w:numPr>
        <w:spacing w:line="259" w:lineRule="auto"/>
        <w:jc w:val="both"/>
      </w:pPr>
      <w:r w:rsidRPr="006313C3">
        <w:rPr>
          <w:rFonts w:ascii="Arial" w:hAnsi="Arial" w:cs="Arial"/>
        </w:rPr>
        <w:t>Contestación a solicitudes de tran</w:t>
      </w:r>
      <w:r>
        <w:rPr>
          <w:rFonts w:ascii="Arial" w:hAnsi="Arial" w:cs="Arial"/>
        </w:rPr>
        <w:t>s</w:t>
      </w:r>
      <w:r w:rsidRPr="006313C3">
        <w:rPr>
          <w:rFonts w:ascii="Arial" w:hAnsi="Arial" w:cs="Arial"/>
        </w:rPr>
        <w:t>parencia.</w:t>
      </w:r>
    </w:p>
    <w:p w:rsidR="00A86BB7" w:rsidRPr="00FD1040" w:rsidRDefault="00A86BB7" w:rsidP="00A86BB7">
      <w:pPr>
        <w:pStyle w:val="Prrafodelista"/>
        <w:numPr>
          <w:ilvl w:val="0"/>
          <w:numId w:val="6"/>
        </w:numPr>
        <w:spacing w:line="259" w:lineRule="auto"/>
        <w:jc w:val="both"/>
      </w:pPr>
      <w:r>
        <w:rPr>
          <w:rFonts w:ascii="Arial" w:hAnsi="Arial" w:cs="Arial"/>
        </w:rPr>
        <w:t>Elaboración de informes de actividades.</w:t>
      </w:r>
    </w:p>
    <w:p w:rsidR="00FD1040" w:rsidRPr="00FD1040" w:rsidRDefault="00FD1040" w:rsidP="00A86BB7">
      <w:pPr>
        <w:pStyle w:val="Prrafodelista"/>
        <w:numPr>
          <w:ilvl w:val="0"/>
          <w:numId w:val="6"/>
        </w:numPr>
        <w:spacing w:line="259" w:lineRule="auto"/>
        <w:jc w:val="both"/>
      </w:pPr>
      <w:r>
        <w:rPr>
          <w:rFonts w:ascii="Arial" w:hAnsi="Arial" w:cs="Arial"/>
        </w:rPr>
        <w:t xml:space="preserve">Apoyo en reunión </w:t>
      </w:r>
      <w:r w:rsidR="00A91597">
        <w:rPr>
          <w:rFonts w:ascii="Arial" w:hAnsi="Arial" w:cs="Arial"/>
        </w:rPr>
        <w:t>con habitantes de la delegación por tema de centro de migrantes.</w:t>
      </w:r>
    </w:p>
    <w:p w:rsidR="00FD1040" w:rsidRPr="00FD1040" w:rsidRDefault="00FD1040" w:rsidP="00A86BB7">
      <w:pPr>
        <w:pStyle w:val="Prrafodelista"/>
        <w:numPr>
          <w:ilvl w:val="0"/>
          <w:numId w:val="6"/>
        </w:numPr>
        <w:spacing w:line="259" w:lineRule="auto"/>
        <w:jc w:val="both"/>
      </w:pPr>
      <w:r>
        <w:rPr>
          <w:rFonts w:ascii="Arial" w:hAnsi="Arial" w:cs="Arial"/>
        </w:rPr>
        <w:t xml:space="preserve">Colaboración en la elaboración de manuales de organización de la delegación. </w:t>
      </w:r>
    </w:p>
    <w:p w:rsidR="00FD1040" w:rsidRPr="00A91597" w:rsidRDefault="00AC2C95" w:rsidP="00A86BB7">
      <w:pPr>
        <w:pStyle w:val="Prrafodelista"/>
        <w:numPr>
          <w:ilvl w:val="0"/>
          <w:numId w:val="6"/>
        </w:numPr>
        <w:spacing w:line="259" w:lineRule="auto"/>
        <w:jc w:val="both"/>
      </w:pPr>
      <w:r>
        <w:rPr>
          <w:rFonts w:ascii="Arial" w:hAnsi="Arial" w:cs="Arial"/>
        </w:rPr>
        <w:t>Reunión con comerciantes del tianguis de la delegación de la pila.</w:t>
      </w:r>
    </w:p>
    <w:p w:rsidR="00A91597" w:rsidRPr="00C3622B" w:rsidRDefault="00A91597" w:rsidP="00A86BB7">
      <w:pPr>
        <w:pStyle w:val="Prrafodelista"/>
        <w:numPr>
          <w:ilvl w:val="0"/>
          <w:numId w:val="6"/>
        </w:numPr>
        <w:spacing w:line="259" w:lineRule="auto"/>
        <w:jc w:val="both"/>
      </w:pPr>
      <w:r>
        <w:rPr>
          <w:rFonts w:ascii="Arial" w:hAnsi="Arial" w:cs="Arial"/>
        </w:rPr>
        <w:t xml:space="preserve">Apoyo en el </w:t>
      </w:r>
      <w:r w:rsidR="00C3622B">
        <w:rPr>
          <w:rFonts w:ascii="Arial" w:hAnsi="Arial" w:cs="Arial"/>
        </w:rPr>
        <w:t>trámite</w:t>
      </w:r>
      <w:r>
        <w:rPr>
          <w:rFonts w:ascii="Arial" w:hAnsi="Arial" w:cs="Arial"/>
        </w:rPr>
        <w:t xml:space="preserve"> de formas de convenios con la empresa </w:t>
      </w:r>
      <w:proofErr w:type="spellStart"/>
      <w:r>
        <w:rPr>
          <w:rFonts w:ascii="Arial" w:hAnsi="Arial" w:cs="Arial"/>
        </w:rPr>
        <w:t>Americans</w:t>
      </w:r>
      <w:proofErr w:type="spellEnd"/>
      <w:r>
        <w:rPr>
          <w:rFonts w:ascii="Arial" w:hAnsi="Arial" w:cs="Arial"/>
        </w:rPr>
        <w:t xml:space="preserve">, </w:t>
      </w:r>
      <w:proofErr w:type="spellStart"/>
      <w:r>
        <w:rPr>
          <w:rFonts w:ascii="Arial" w:hAnsi="Arial" w:cs="Arial"/>
        </w:rPr>
        <w:t>asi</w:t>
      </w:r>
      <w:proofErr w:type="spellEnd"/>
      <w:r>
        <w:rPr>
          <w:rFonts w:ascii="Arial" w:hAnsi="Arial" w:cs="Arial"/>
        </w:rPr>
        <w:t xml:space="preserve"> como con DIF estatal por comedor comunitario</w:t>
      </w:r>
      <w:r w:rsidR="00C3622B">
        <w:rPr>
          <w:rFonts w:ascii="Arial" w:hAnsi="Arial" w:cs="Arial"/>
        </w:rPr>
        <w:t>.</w:t>
      </w:r>
    </w:p>
    <w:p w:rsidR="00C3622B" w:rsidRDefault="00C3622B" w:rsidP="00C3622B">
      <w:pPr>
        <w:pStyle w:val="Prrafodelista"/>
        <w:spacing w:line="259" w:lineRule="auto"/>
        <w:ind w:left="793"/>
        <w:jc w:val="both"/>
        <w:rPr>
          <w:rFonts w:ascii="Arial" w:hAnsi="Arial" w:cs="Arial"/>
        </w:rPr>
      </w:pPr>
    </w:p>
    <w:p w:rsidR="00C3622B" w:rsidRPr="00F0273C" w:rsidRDefault="00C3622B" w:rsidP="00C3622B">
      <w:pPr>
        <w:rPr>
          <w:rFonts w:ascii="Arial" w:hAnsi="Arial" w:cs="Arial"/>
          <w:b/>
          <w:sz w:val="24"/>
          <w:szCs w:val="24"/>
        </w:rPr>
      </w:pPr>
      <w:r w:rsidRPr="00F0273C">
        <w:rPr>
          <w:rFonts w:ascii="Arial" w:hAnsi="Arial" w:cs="Arial"/>
          <w:b/>
          <w:sz w:val="24"/>
          <w:szCs w:val="24"/>
        </w:rPr>
        <w:t>REPORTE DE ACTIVIDADES CULTURA Y EDUCACIÓN</w:t>
      </w:r>
    </w:p>
    <w:p w:rsidR="00C3622B" w:rsidRDefault="00C3622B" w:rsidP="00C3622B">
      <w:pPr>
        <w:rPr>
          <w:rFonts w:ascii="Arial" w:hAnsi="Arial" w:cs="Arial"/>
          <w:sz w:val="24"/>
          <w:szCs w:val="24"/>
        </w:rPr>
      </w:pPr>
    </w:p>
    <w:p w:rsidR="00C3622B" w:rsidRDefault="00C3622B" w:rsidP="00C3622B">
      <w:pPr>
        <w:pStyle w:val="Prrafodelista"/>
        <w:numPr>
          <w:ilvl w:val="0"/>
          <w:numId w:val="17"/>
        </w:numPr>
        <w:spacing w:after="200" w:line="276" w:lineRule="auto"/>
        <w:rPr>
          <w:rFonts w:ascii="Arial" w:hAnsi="Arial" w:cs="Arial"/>
        </w:rPr>
      </w:pPr>
      <w:r>
        <w:rPr>
          <w:rFonts w:ascii="Arial" w:hAnsi="Arial" w:cs="Arial"/>
        </w:rPr>
        <w:t>Desayuno y rifa para100 mamas de la cabecera y varias comunidades de la Pila, S.L.P</w:t>
      </w:r>
    </w:p>
    <w:p w:rsidR="00C3622B" w:rsidRDefault="00C3622B" w:rsidP="00C3622B">
      <w:pPr>
        <w:pStyle w:val="Prrafodelista"/>
        <w:numPr>
          <w:ilvl w:val="0"/>
          <w:numId w:val="17"/>
        </w:numPr>
        <w:spacing w:after="200" w:line="276" w:lineRule="auto"/>
        <w:rPr>
          <w:rFonts w:ascii="Arial" w:hAnsi="Arial" w:cs="Arial"/>
        </w:rPr>
      </w:pPr>
      <w:r>
        <w:rPr>
          <w:rFonts w:ascii="Arial" w:hAnsi="Arial" w:cs="Arial"/>
        </w:rPr>
        <w:t xml:space="preserve">Reunión en la Sec. Técnica # 43 con los directores de 6 escuelas de la cabecera de la Delegación de la Pila, </w:t>
      </w:r>
      <w:proofErr w:type="spellStart"/>
      <w:r>
        <w:rPr>
          <w:rFonts w:ascii="Arial" w:hAnsi="Arial" w:cs="Arial"/>
        </w:rPr>
        <w:t>Cummins</w:t>
      </w:r>
      <w:proofErr w:type="spellEnd"/>
      <w:r>
        <w:rPr>
          <w:rFonts w:ascii="Arial" w:hAnsi="Arial" w:cs="Arial"/>
        </w:rPr>
        <w:t xml:space="preserve"> y la asociación </w:t>
      </w:r>
      <w:proofErr w:type="spellStart"/>
      <w:r>
        <w:rPr>
          <w:rFonts w:ascii="Arial" w:hAnsi="Arial" w:cs="Arial"/>
        </w:rPr>
        <w:t>Iyolosiwa</w:t>
      </w:r>
      <w:proofErr w:type="spellEnd"/>
      <w:r>
        <w:rPr>
          <w:rFonts w:ascii="Arial" w:hAnsi="Arial" w:cs="Arial"/>
        </w:rPr>
        <w:t xml:space="preserve"> para tratar tema del programa llamado “Amor por la lectura”, concluyendo de manera positiva y beneficiando a más de 1500 alumnos de esta comunidad</w:t>
      </w:r>
    </w:p>
    <w:p w:rsidR="00C3622B" w:rsidRDefault="00C3622B" w:rsidP="00C3622B">
      <w:pPr>
        <w:pStyle w:val="Prrafodelista"/>
        <w:numPr>
          <w:ilvl w:val="0"/>
          <w:numId w:val="17"/>
        </w:numPr>
        <w:spacing w:after="200" w:line="276" w:lineRule="auto"/>
        <w:rPr>
          <w:rFonts w:ascii="Arial" w:hAnsi="Arial" w:cs="Arial"/>
        </w:rPr>
      </w:pPr>
      <w:r>
        <w:rPr>
          <w:rFonts w:ascii="Arial" w:hAnsi="Arial" w:cs="Arial"/>
        </w:rPr>
        <w:t xml:space="preserve">Función de cine para dos escuelas de la comunidad La Noria y </w:t>
      </w:r>
      <w:proofErr w:type="spellStart"/>
      <w:r>
        <w:rPr>
          <w:rFonts w:ascii="Arial" w:hAnsi="Arial" w:cs="Arial"/>
        </w:rPr>
        <w:t>Jaralito</w:t>
      </w:r>
      <w:proofErr w:type="spellEnd"/>
      <w:r>
        <w:rPr>
          <w:rFonts w:ascii="Arial" w:hAnsi="Arial" w:cs="Arial"/>
        </w:rPr>
        <w:t xml:space="preserve"> beneficiando a 100 alumnos.</w:t>
      </w:r>
    </w:p>
    <w:p w:rsidR="00C3622B" w:rsidRDefault="00C3622B" w:rsidP="00C3622B">
      <w:pPr>
        <w:pStyle w:val="Prrafodelista"/>
        <w:numPr>
          <w:ilvl w:val="0"/>
          <w:numId w:val="17"/>
        </w:numPr>
        <w:spacing w:after="200" w:line="276" w:lineRule="auto"/>
        <w:rPr>
          <w:rFonts w:ascii="Arial" w:hAnsi="Arial" w:cs="Arial"/>
        </w:rPr>
      </w:pPr>
      <w:r w:rsidRPr="00655F38">
        <w:rPr>
          <w:rFonts w:ascii="Arial" w:hAnsi="Arial" w:cs="Arial"/>
        </w:rPr>
        <w:t xml:space="preserve">Se acude a  graduaciones </w:t>
      </w:r>
    </w:p>
    <w:p w:rsidR="00C3622B" w:rsidRPr="00655F38" w:rsidRDefault="00C3622B" w:rsidP="00C3622B">
      <w:pPr>
        <w:pStyle w:val="Prrafodelista"/>
        <w:rPr>
          <w:rFonts w:ascii="Arial" w:hAnsi="Arial" w:cs="Arial"/>
        </w:rPr>
      </w:pPr>
      <w:r w:rsidRPr="00655F38">
        <w:rPr>
          <w:rFonts w:ascii="Arial" w:hAnsi="Arial" w:cs="Arial"/>
        </w:rPr>
        <w:t>Jardín de Niños Juan Escutia La Noria</w:t>
      </w:r>
    </w:p>
    <w:p w:rsidR="00C3622B" w:rsidRDefault="00C3622B" w:rsidP="00C3622B">
      <w:pPr>
        <w:pStyle w:val="Prrafodelista"/>
        <w:rPr>
          <w:rFonts w:ascii="Arial" w:hAnsi="Arial" w:cs="Arial"/>
        </w:rPr>
      </w:pPr>
      <w:r>
        <w:rPr>
          <w:rFonts w:ascii="Arial" w:hAnsi="Arial" w:cs="Arial"/>
        </w:rPr>
        <w:t xml:space="preserve">Jardín de niños </w:t>
      </w:r>
      <w:proofErr w:type="spellStart"/>
      <w:r>
        <w:rPr>
          <w:rFonts w:ascii="Arial" w:hAnsi="Arial" w:cs="Arial"/>
        </w:rPr>
        <w:t>Guty</w:t>
      </w:r>
      <w:proofErr w:type="spellEnd"/>
      <w:r>
        <w:rPr>
          <w:rFonts w:ascii="Arial" w:hAnsi="Arial" w:cs="Arial"/>
        </w:rPr>
        <w:t xml:space="preserve"> Cárdenas La Pila</w:t>
      </w:r>
    </w:p>
    <w:p w:rsidR="00C3622B" w:rsidRDefault="00C3622B" w:rsidP="00C3622B">
      <w:pPr>
        <w:pStyle w:val="Prrafodelista"/>
        <w:numPr>
          <w:ilvl w:val="0"/>
          <w:numId w:val="17"/>
        </w:numPr>
        <w:spacing w:after="200" w:line="276" w:lineRule="auto"/>
        <w:rPr>
          <w:rFonts w:ascii="Arial" w:hAnsi="Arial" w:cs="Arial"/>
        </w:rPr>
      </w:pPr>
      <w:r>
        <w:rPr>
          <w:rFonts w:ascii="Arial" w:hAnsi="Arial" w:cs="Arial"/>
        </w:rPr>
        <w:t>Participación en la gira Gobierno  a Pie Programa del presidente municipal</w:t>
      </w:r>
    </w:p>
    <w:p w:rsidR="00C3622B" w:rsidRDefault="00C3622B" w:rsidP="00C3622B">
      <w:pPr>
        <w:pStyle w:val="Prrafodelista"/>
        <w:numPr>
          <w:ilvl w:val="0"/>
          <w:numId w:val="17"/>
        </w:numPr>
        <w:spacing w:after="200" w:line="276" w:lineRule="auto"/>
        <w:rPr>
          <w:rFonts w:ascii="Arial" w:hAnsi="Arial" w:cs="Arial"/>
        </w:rPr>
      </w:pPr>
      <w:r>
        <w:rPr>
          <w:rFonts w:ascii="Arial" w:hAnsi="Arial" w:cs="Arial"/>
        </w:rPr>
        <w:t>Reunión en WTC para solicitar apoyos para los siguientes eventos</w:t>
      </w:r>
    </w:p>
    <w:p w:rsidR="00C3622B" w:rsidRDefault="00C3622B" w:rsidP="00C3622B">
      <w:pPr>
        <w:pStyle w:val="Prrafodelista"/>
        <w:spacing w:line="259" w:lineRule="auto"/>
        <w:ind w:left="793"/>
        <w:jc w:val="both"/>
      </w:pPr>
    </w:p>
    <w:p w:rsidR="00A86BB7" w:rsidRDefault="00A86BB7" w:rsidP="00A86BB7"/>
    <w:p w:rsidR="00C3622B" w:rsidRDefault="00C3622B" w:rsidP="00A86BB7"/>
    <w:p w:rsidR="00C3622B" w:rsidRDefault="00C3622B" w:rsidP="00A86BB7"/>
    <w:p w:rsidR="00A86BB7" w:rsidRDefault="00A86BB7" w:rsidP="00A86BB7">
      <w:pPr>
        <w:spacing w:after="0"/>
        <w:rPr>
          <w:rFonts w:ascii="Arial" w:hAnsi="Arial" w:cs="Arial"/>
          <w:b/>
          <w:sz w:val="28"/>
          <w:szCs w:val="28"/>
        </w:rPr>
      </w:pPr>
      <w:r w:rsidRPr="003B295F">
        <w:rPr>
          <w:rFonts w:ascii="Arial" w:hAnsi="Arial" w:cs="Arial"/>
          <w:b/>
          <w:sz w:val="28"/>
          <w:szCs w:val="28"/>
        </w:rPr>
        <w:lastRenderedPageBreak/>
        <w:t>DIF LA PILA</w:t>
      </w:r>
    </w:p>
    <w:p w:rsidR="00A86BB7" w:rsidRPr="003B295F" w:rsidRDefault="00A86BB7" w:rsidP="00A86BB7">
      <w:pPr>
        <w:spacing w:after="0"/>
        <w:rPr>
          <w:rFonts w:ascii="Arial" w:hAnsi="Arial" w:cs="Arial"/>
          <w:b/>
          <w:sz w:val="28"/>
          <w:szCs w:val="28"/>
        </w:rPr>
      </w:pPr>
    </w:p>
    <w:p w:rsidR="00C3622B" w:rsidRPr="002E7CD7" w:rsidRDefault="00C3622B" w:rsidP="00C3622B">
      <w:pPr>
        <w:spacing w:after="0"/>
        <w:jc w:val="both"/>
        <w:rPr>
          <w:rFonts w:ascii="Arial" w:hAnsi="Arial" w:cs="Arial"/>
          <w:b/>
          <w:sz w:val="24"/>
          <w:szCs w:val="24"/>
        </w:rPr>
      </w:pPr>
      <w:r w:rsidRPr="002E7CD7">
        <w:rPr>
          <w:rFonts w:ascii="Arial" w:hAnsi="Arial" w:cs="Arial"/>
          <w:b/>
          <w:sz w:val="24"/>
          <w:szCs w:val="24"/>
        </w:rPr>
        <w:t>JURIDICO</w:t>
      </w:r>
    </w:p>
    <w:p w:rsidR="00C3622B" w:rsidRDefault="00C3622B" w:rsidP="00C3622B">
      <w:pPr>
        <w:spacing w:after="0"/>
        <w:jc w:val="both"/>
        <w:rPr>
          <w:rFonts w:ascii="Arial" w:hAnsi="Arial" w:cs="Arial"/>
          <w:sz w:val="24"/>
          <w:szCs w:val="24"/>
        </w:rPr>
      </w:pPr>
      <w:r w:rsidRPr="00E77E40">
        <w:rPr>
          <w:rFonts w:ascii="Arial" w:hAnsi="Arial" w:cs="Arial"/>
          <w:sz w:val="24"/>
          <w:szCs w:val="24"/>
        </w:rPr>
        <w:t xml:space="preserve">1.- </w:t>
      </w:r>
      <w:r>
        <w:rPr>
          <w:rFonts w:ascii="Arial" w:hAnsi="Arial" w:cs="Arial"/>
          <w:sz w:val="24"/>
          <w:szCs w:val="24"/>
        </w:rPr>
        <w:t xml:space="preserve">En </w:t>
      </w:r>
      <w:r w:rsidRPr="00E77E40">
        <w:rPr>
          <w:rFonts w:ascii="Arial" w:hAnsi="Arial" w:cs="Arial"/>
          <w:sz w:val="24"/>
          <w:szCs w:val="24"/>
        </w:rPr>
        <w:t xml:space="preserve">el área Jurídica </w:t>
      </w:r>
      <w:r>
        <w:rPr>
          <w:rFonts w:ascii="Arial" w:hAnsi="Arial" w:cs="Arial"/>
          <w:sz w:val="24"/>
          <w:szCs w:val="24"/>
        </w:rPr>
        <w:t>proporcionaron  144</w:t>
      </w:r>
      <w:r w:rsidRPr="00E77E40">
        <w:rPr>
          <w:rFonts w:ascii="Arial" w:hAnsi="Arial" w:cs="Arial"/>
          <w:sz w:val="24"/>
          <w:szCs w:val="24"/>
        </w:rPr>
        <w:t xml:space="preserve"> </w:t>
      </w:r>
      <w:r>
        <w:rPr>
          <w:rFonts w:ascii="Arial" w:hAnsi="Arial" w:cs="Arial"/>
          <w:sz w:val="24"/>
          <w:szCs w:val="24"/>
        </w:rPr>
        <w:t xml:space="preserve"> asesorías, de las cuales 23 fueron de primera vez Y 111 subsecuentes.</w:t>
      </w:r>
    </w:p>
    <w:p w:rsidR="00C3622B" w:rsidRDefault="00C3622B" w:rsidP="00C3622B">
      <w:pPr>
        <w:spacing w:after="0"/>
        <w:jc w:val="both"/>
        <w:rPr>
          <w:rFonts w:ascii="Arial" w:hAnsi="Arial" w:cs="Arial"/>
          <w:sz w:val="24"/>
          <w:szCs w:val="24"/>
        </w:rPr>
      </w:pPr>
      <w:r>
        <w:rPr>
          <w:rFonts w:ascii="Arial" w:hAnsi="Arial" w:cs="Arial"/>
          <w:sz w:val="24"/>
          <w:szCs w:val="24"/>
        </w:rPr>
        <w:t>Ante las instancias correspondientes se presentaron   4 demandas de divorcio, 13 nuevas de pensión alimenticia y 19 de seguimientos.</w:t>
      </w:r>
    </w:p>
    <w:p w:rsidR="00C3622B" w:rsidRDefault="00C3622B" w:rsidP="00C3622B">
      <w:pPr>
        <w:spacing w:after="0"/>
        <w:jc w:val="both"/>
        <w:rPr>
          <w:rFonts w:ascii="Arial" w:hAnsi="Arial" w:cs="Arial"/>
          <w:sz w:val="24"/>
          <w:szCs w:val="24"/>
        </w:rPr>
      </w:pPr>
      <w:r>
        <w:rPr>
          <w:rFonts w:ascii="Arial" w:hAnsi="Arial" w:cs="Arial"/>
          <w:sz w:val="24"/>
          <w:szCs w:val="24"/>
        </w:rPr>
        <w:t>2.- en casos referidos a otras instituciones se realizó  2 canalización a  Defensoría de Oficio y 1 a la Sub Procuraduría Especializada en Atención a Delitos Sexuales Contra la Familia y Grupos Vulnerables.</w:t>
      </w:r>
    </w:p>
    <w:p w:rsidR="00C3622B" w:rsidRDefault="00C3622B" w:rsidP="00C3622B">
      <w:pPr>
        <w:spacing w:after="0"/>
        <w:jc w:val="both"/>
        <w:rPr>
          <w:rFonts w:ascii="Arial" w:hAnsi="Arial" w:cs="Arial"/>
          <w:sz w:val="24"/>
          <w:szCs w:val="24"/>
        </w:rPr>
      </w:pPr>
      <w:r>
        <w:rPr>
          <w:rFonts w:ascii="Arial" w:hAnsi="Arial" w:cs="Arial"/>
          <w:sz w:val="24"/>
          <w:szCs w:val="24"/>
        </w:rPr>
        <w:t xml:space="preserve">3.- Se entrega por parte del Departamento Jurídico 52 pensiones alimenticias mensuales de las cuales fueron aproximadamente 12 por semana ya que algunas son  quincenales. </w:t>
      </w:r>
    </w:p>
    <w:p w:rsidR="00C3622B" w:rsidRDefault="00C3622B" w:rsidP="00C3622B">
      <w:pPr>
        <w:spacing w:after="0"/>
        <w:jc w:val="both"/>
        <w:rPr>
          <w:rFonts w:ascii="Arial" w:hAnsi="Arial" w:cs="Arial"/>
          <w:sz w:val="24"/>
          <w:szCs w:val="24"/>
        </w:rPr>
      </w:pPr>
      <w:r>
        <w:rPr>
          <w:rFonts w:ascii="Arial" w:hAnsi="Arial" w:cs="Arial"/>
          <w:sz w:val="24"/>
          <w:szCs w:val="24"/>
        </w:rPr>
        <w:t>4.- Se realizaron 2 emplazamientos en Juzgado Familiar y 1 Visita de campo de Trabajo Social del Juzgado 3º.</w:t>
      </w:r>
    </w:p>
    <w:p w:rsidR="00C3622B" w:rsidRDefault="00C3622B" w:rsidP="00C3622B">
      <w:pPr>
        <w:spacing w:after="0"/>
        <w:jc w:val="both"/>
        <w:rPr>
          <w:rFonts w:ascii="Arial" w:hAnsi="Arial" w:cs="Arial"/>
          <w:sz w:val="24"/>
          <w:szCs w:val="24"/>
        </w:rPr>
      </w:pPr>
    </w:p>
    <w:p w:rsidR="00C3622B" w:rsidRPr="002E7CD7" w:rsidRDefault="00C3622B" w:rsidP="00C3622B">
      <w:pPr>
        <w:spacing w:after="0"/>
        <w:jc w:val="both"/>
        <w:rPr>
          <w:rFonts w:ascii="Arial" w:hAnsi="Arial" w:cs="Arial"/>
          <w:b/>
          <w:sz w:val="24"/>
          <w:szCs w:val="24"/>
        </w:rPr>
      </w:pPr>
      <w:r w:rsidRPr="002E7CD7">
        <w:rPr>
          <w:rFonts w:ascii="Arial" w:hAnsi="Arial" w:cs="Arial"/>
          <w:b/>
          <w:sz w:val="24"/>
          <w:szCs w:val="24"/>
        </w:rPr>
        <w:t>TRABAJO SOCIAL</w:t>
      </w:r>
    </w:p>
    <w:p w:rsidR="00C3622B" w:rsidRDefault="00C3622B" w:rsidP="00C3622B">
      <w:pPr>
        <w:spacing w:after="0"/>
        <w:jc w:val="both"/>
        <w:rPr>
          <w:rFonts w:ascii="Arial" w:hAnsi="Arial" w:cs="Arial"/>
          <w:b/>
          <w:sz w:val="24"/>
          <w:szCs w:val="24"/>
        </w:rPr>
      </w:pPr>
      <w:r w:rsidRPr="007C544A">
        <w:rPr>
          <w:rFonts w:ascii="Arial" w:hAnsi="Arial" w:cs="Arial"/>
          <w:sz w:val="24"/>
          <w:szCs w:val="24"/>
        </w:rPr>
        <w:t>1.-</w:t>
      </w:r>
      <w:r>
        <w:rPr>
          <w:rFonts w:ascii="Arial" w:hAnsi="Arial" w:cs="Arial"/>
          <w:b/>
          <w:sz w:val="24"/>
          <w:szCs w:val="24"/>
        </w:rPr>
        <w:t xml:space="preserve"> </w:t>
      </w:r>
      <w:r>
        <w:rPr>
          <w:rFonts w:ascii="Arial" w:hAnsi="Arial" w:cs="Arial"/>
          <w:sz w:val="24"/>
          <w:szCs w:val="24"/>
        </w:rPr>
        <w:t>En  el área de Trabajo Social se atendieron 52  personas, de las cuales 21 fueron de primera vez y se abrieron 6 expedientes.</w:t>
      </w:r>
    </w:p>
    <w:p w:rsidR="00C3622B" w:rsidRDefault="00C3622B" w:rsidP="00C3622B">
      <w:pPr>
        <w:spacing w:after="0"/>
        <w:jc w:val="both"/>
        <w:rPr>
          <w:rFonts w:ascii="Arial" w:hAnsi="Arial" w:cs="Arial"/>
          <w:sz w:val="24"/>
          <w:szCs w:val="24"/>
        </w:rPr>
      </w:pPr>
      <w:r>
        <w:rPr>
          <w:rFonts w:ascii="Arial" w:hAnsi="Arial" w:cs="Arial"/>
          <w:sz w:val="24"/>
          <w:szCs w:val="24"/>
        </w:rPr>
        <w:t xml:space="preserve">2.- Se beneficiaron a 40 personas y 15 niños realizando 380 traslados al CAM de Pozos,  2 al </w:t>
      </w:r>
      <w:r w:rsidRPr="007C544A">
        <w:rPr>
          <w:rFonts w:ascii="Arial" w:hAnsi="Arial" w:cs="Arial"/>
          <w:sz w:val="24"/>
          <w:szCs w:val="24"/>
        </w:rPr>
        <w:t>CREE</w:t>
      </w:r>
      <w:r>
        <w:rPr>
          <w:rFonts w:ascii="Arial" w:hAnsi="Arial" w:cs="Arial"/>
          <w:sz w:val="24"/>
          <w:szCs w:val="24"/>
        </w:rPr>
        <w:t xml:space="preserve"> y 2 emplazamientos en el Departamento Jurídico</w:t>
      </w:r>
    </w:p>
    <w:p w:rsidR="00C3622B" w:rsidRDefault="00C3622B" w:rsidP="00C3622B">
      <w:pPr>
        <w:spacing w:after="0"/>
        <w:jc w:val="both"/>
        <w:rPr>
          <w:rFonts w:ascii="Arial" w:hAnsi="Arial" w:cs="Arial"/>
          <w:sz w:val="24"/>
          <w:szCs w:val="24"/>
        </w:rPr>
      </w:pPr>
      <w:r>
        <w:rPr>
          <w:rFonts w:ascii="Arial" w:hAnsi="Arial" w:cs="Arial"/>
          <w:sz w:val="24"/>
          <w:szCs w:val="24"/>
        </w:rPr>
        <w:t>3.- Se realizaron  3 Informes Sociales.</w:t>
      </w:r>
    </w:p>
    <w:p w:rsidR="00C3622B" w:rsidRDefault="00C3622B" w:rsidP="00C3622B">
      <w:pPr>
        <w:spacing w:after="0"/>
        <w:jc w:val="both"/>
        <w:rPr>
          <w:rFonts w:ascii="Arial" w:hAnsi="Arial" w:cs="Arial"/>
          <w:sz w:val="24"/>
          <w:szCs w:val="24"/>
        </w:rPr>
      </w:pPr>
      <w:r>
        <w:rPr>
          <w:rFonts w:ascii="Arial" w:hAnsi="Arial" w:cs="Arial"/>
          <w:sz w:val="24"/>
          <w:szCs w:val="24"/>
        </w:rPr>
        <w:t>4.- se realizaron 3 visitas domiciliarias, centro escolar y 3 de Casos de recuperación de menores.</w:t>
      </w:r>
    </w:p>
    <w:p w:rsidR="00C3622B" w:rsidRDefault="00C3622B" w:rsidP="00C3622B">
      <w:pPr>
        <w:spacing w:after="0"/>
        <w:jc w:val="both"/>
        <w:rPr>
          <w:rFonts w:ascii="Arial" w:hAnsi="Arial" w:cs="Arial"/>
          <w:sz w:val="24"/>
          <w:szCs w:val="24"/>
        </w:rPr>
      </w:pPr>
      <w:r>
        <w:rPr>
          <w:rFonts w:ascii="Arial" w:hAnsi="Arial" w:cs="Arial"/>
          <w:sz w:val="24"/>
          <w:szCs w:val="24"/>
        </w:rPr>
        <w:t>5.- se otorgaron 1 apoyos de medicamento</w:t>
      </w:r>
    </w:p>
    <w:p w:rsidR="00C3622B" w:rsidRDefault="00C3622B" w:rsidP="00C3622B">
      <w:pPr>
        <w:spacing w:after="0"/>
        <w:jc w:val="both"/>
        <w:rPr>
          <w:rFonts w:ascii="Arial" w:hAnsi="Arial" w:cs="Arial"/>
          <w:sz w:val="24"/>
          <w:szCs w:val="24"/>
        </w:rPr>
      </w:pPr>
      <w:r>
        <w:rPr>
          <w:rFonts w:ascii="Arial" w:hAnsi="Arial" w:cs="Arial"/>
          <w:sz w:val="24"/>
          <w:szCs w:val="24"/>
        </w:rPr>
        <w:t>6.- se abrió un grupo de la Tercera edad donde asistieron 15 adultos dando 4 temas, dando un total de 60 participantes mensualmente.</w:t>
      </w:r>
    </w:p>
    <w:p w:rsidR="00C3622B" w:rsidRDefault="00C3622B" w:rsidP="00C3622B">
      <w:pPr>
        <w:spacing w:after="0"/>
        <w:jc w:val="both"/>
        <w:rPr>
          <w:rFonts w:ascii="Arial" w:hAnsi="Arial" w:cs="Arial"/>
          <w:sz w:val="24"/>
          <w:szCs w:val="24"/>
        </w:rPr>
      </w:pPr>
    </w:p>
    <w:p w:rsidR="00C3622B" w:rsidRDefault="00C3622B" w:rsidP="00C3622B">
      <w:pPr>
        <w:spacing w:after="0"/>
        <w:jc w:val="both"/>
        <w:rPr>
          <w:rFonts w:ascii="Arial" w:hAnsi="Arial" w:cs="Arial"/>
          <w:b/>
          <w:sz w:val="24"/>
          <w:szCs w:val="24"/>
        </w:rPr>
      </w:pPr>
      <w:r>
        <w:rPr>
          <w:rFonts w:ascii="Arial" w:hAnsi="Arial" w:cs="Arial"/>
          <w:b/>
          <w:sz w:val="24"/>
          <w:szCs w:val="24"/>
        </w:rPr>
        <w:t>PSICOLOGIA</w:t>
      </w:r>
    </w:p>
    <w:p w:rsidR="00C3622B" w:rsidRDefault="00C3622B" w:rsidP="00C3622B">
      <w:pPr>
        <w:spacing w:after="0"/>
        <w:jc w:val="both"/>
        <w:rPr>
          <w:rFonts w:ascii="Arial" w:hAnsi="Arial" w:cs="Arial"/>
          <w:sz w:val="24"/>
          <w:szCs w:val="24"/>
        </w:rPr>
      </w:pPr>
      <w:r>
        <w:rPr>
          <w:rFonts w:ascii="Arial" w:hAnsi="Arial" w:cs="Arial"/>
          <w:sz w:val="24"/>
          <w:szCs w:val="24"/>
        </w:rPr>
        <w:t xml:space="preserve">1.- Se otorgaron 106 sesiones Psicológicas, de las cuales 84 fueron pacientes subsecuentes, 17 niños, 13 adolescentes y 54 adultos. </w:t>
      </w:r>
    </w:p>
    <w:p w:rsidR="00C3622B" w:rsidRDefault="00C3622B" w:rsidP="00C3622B">
      <w:pPr>
        <w:spacing w:after="0"/>
        <w:jc w:val="both"/>
        <w:rPr>
          <w:rFonts w:ascii="Arial" w:hAnsi="Arial" w:cs="Arial"/>
          <w:sz w:val="24"/>
          <w:szCs w:val="24"/>
        </w:rPr>
      </w:pPr>
      <w:r>
        <w:rPr>
          <w:rFonts w:ascii="Arial" w:hAnsi="Arial" w:cs="Arial"/>
          <w:sz w:val="24"/>
          <w:szCs w:val="24"/>
        </w:rPr>
        <w:t xml:space="preserve">2.- Se realizó 1  canalización  a Clínica Psiquiátrica “Dr. Everardo </w:t>
      </w:r>
      <w:proofErr w:type="spellStart"/>
      <w:r>
        <w:rPr>
          <w:rFonts w:ascii="Arial" w:hAnsi="Arial" w:cs="Arial"/>
          <w:sz w:val="24"/>
          <w:szCs w:val="24"/>
        </w:rPr>
        <w:t>Newman</w:t>
      </w:r>
      <w:proofErr w:type="spellEnd"/>
      <w:r>
        <w:rPr>
          <w:rFonts w:ascii="Arial" w:hAnsi="Arial" w:cs="Arial"/>
          <w:sz w:val="24"/>
          <w:szCs w:val="24"/>
        </w:rPr>
        <w:t xml:space="preserve">” y Centros de Integración Juvenil.  </w:t>
      </w:r>
    </w:p>
    <w:p w:rsidR="00C3622B" w:rsidRDefault="00C3622B" w:rsidP="00C3622B">
      <w:pPr>
        <w:spacing w:after="0"/>
        <w:jc w:val="both"/>
        <w:rPr>
          <w:rFonts w:ascii="Arial" w:hAnsi="Arial" w:cs="Arial"/>
          <w:sz w:val="24"/>
          <w:szCs w:val="24"/>
        </w:rPr>
      </w:pPr>
      <w:r>
        <w:rPr>
          <w:rFonts w:ascii="Arial" w:hAnsi="Arial" w:cs="Arial"/>
          <w:sz w:val="24"/>
          <w:szCs w:val="24"/>
        </w:rPr>
        <w:t>3.- Se realizaron 10 entrevistas de primera vez</w:t>
      </w:r>
    </w:p>
    <w:p w:rsidR="00C3622B" w:rsidRDefault="00C3622B" w:rsidP="00C3622B">
      <w:pPr>
        <w:spacing w:after="0"/>
        <w:jc w:val="both"/>
        <w:rPr>
          <w:rFonts w:ascii="Arial" w:hAnsi="Arial" w:cs="Arial"/>
          <w:sz w:val="24"/>
          <w:szCs w:val="24"/>
        </w:rPr>
      </w:pPr>
      <w:r>
        <w:rPr>
          <w:rFonts w:ascii="Arial" w:hAnsi="Arial" w:cs="Arial"/>
          <w:sz w:val="24"/>
          <w:szCs w:val="24"/>
        </w:rPr>
        <w:t>4.- En asesorías solo se atendió 3 persona.</w:t>
      </w:r>
    </w:p>
    <w:p w:rsidR="00C3622B" w:rsidRDefault="00C3622B" w:rsidP="00C3622B">
      <w:pPr>
        <w:spacing w:after="0"/>
        <w:jc w:val="both"/>
        <w:rPr>
          <w:rFonts w:ascii="Arial" w:hAnsi="Arial" w:cs="Arial"/>
          <w:sz w:val="24"/>
          <w:szCs w:val="24"/>
        </w:rPr>
      </w:pPr>
      <w:r>
        <w:rPr>
          <w:rFonts w:ascii="Arial" w:hAnsi="Arial" w:cs="Arial"/>
          <w:sz w:val="24"/>
          <w:szCs w:val="24"/>
        </w:rPr>
        <w:t xml:space="preserve">5.-Se impartió Taller “Aprendamos a Ser Padres” en la Esc. Primaria Francisco </w:t>
      </w:r>
      <w:proofErr w:type="spellStart"/>
      <w:r>
        <w:rPr>
          <w:rFonts w:ascii="Arial" w:hAnsi="Arial" w:cs="Arial"/>
          <w:sz w:val="24"/>
          <w:szCs w:val="24"/>
        </w:rPr>
        <w:t>Gonzalez</w:t>
      </w:r>
      <w:proofErr w:type="spellEnd"/>
      <w:r>
        <w:rPr>
          <w:rFonts w:ascii="Arial" w:hAnsi="Arial" w:cs="Arial"/>
          <w:sz w:val="24"/>
          <w:szCs w:val="24"/>
        </w:rPr>
        <w:t xml:space="preserve"> Bocanegra, con una participación de 23 padres de familia. </w:t>
      </w:r>
    </w:p>
    <w:p w:rsidR="00C3622B" w:rsidRDefault="00C3622B" w:rsidP="00C3622B">
      <w:pPr>
        <w:spacing w:after="0"/>
        <w:jc w:val="both"/>
        <w:rPr>
          <w:rFonts w:ascii="Arial" w:hAnsi="Arial" w:cs="Arial"/>
          <w:b/>
          <w:sz w:val="24"/>
          <w:szCs w:val="24"/>
        </w:rPr>
      </w:pPr>
    </w:p>
    <w:p w:rsidR="00C3622B" w:rsidRDefault="00C3622B" w:rsidP="00C3622B">
      <w:pPr>
        <w:spacing w:after="0"/>
        <w:jc w:val="both"/>
        <w:rPr>
          <w:rFonts w:ascii="Arial" w:hAnsi="Arial" w:cs="Arial"/>
          <w:b/>
          <w:sz w:val="24"/>
          <w:szCs w:val="24"/>
        </w:rPr>
      </w:pPr>
    </w:p>
    <w:p w:rsidR="00C3622B" w:rsidRDefault="00C3622B" w:rsidP="00C3622B">
      <w:pPr>
        <w:spacing w:after="0"/>
        <w:jc w:val="both"/>
        <w:rPr>
          <w:rFonts w:ascii="Arial" w:hAnsi="Arial" w:cs="Arial"/>
          <w:b/>
          <w:sz w:val="24"/>
          <w:szCs w:val="24"/>
        </w:rPr>
      </w:pPr>
    </w:p>
    <w:p w:rsidR="00C3622B" w:rsidRDefault="00C3622B" w:rsidP="00C3622B">
      <w:pPr>
        <w:spacing w:after="0"/>
        <w:jc w:val="both"/>
        <w:rPr>
          <w:rFonts w:ascii="Arial" w:hAnsi="Arial" w:cs="Arial"/>
          <w:b/>
          <w:sz w:val="24"/>
          <w:szCs w:val="24"/>
        </w:rPr>
      </w:pPr>
      <w:r>
        <w:rPr>
          <w:rFonts w:ascii="Arial" w:hAnsi="Arial" w:cs="Arial"/>
          <w:b/>
          <w:sz w:val="24"/>
          <w:szCs w:val="24"/>
        </w:rPr>
        <w:t xml:space="preserve"> DESARROLLO COMUNITARIO</w:t>
      </w:r>
    </w:p>
    <w:p w:rsidR="00C3622B" w:rsidRDefault="00C3622B" w:rsidP="00C3622B">
      <w:pPr>
        <w:spacing w:after="0"/>
        <w:jc w:val="both"/>
        <w:rPr>
          <w:rFonts w:ascii="Arial" w:hAnsi="Arial" w:cs="Arial"/>
          <w:sz w:val="24"/>
          <w:szCs w:val="24"/>
        </w:rPr>
      </w:pPr>
      <w:r>
        <w:rPr>
          <w:rFonts w:ascii="Arial" w:hAnsi="Arial" w:cs="Arial"/>
          <w:sz w:val="24"/>
          <w:szCs w:val="24"/>
        </w:rPr>
        <w:lastRenderedPageBreak/>
        <w:t>1.- Se realizó 1 sesión de capacitación a 3 personas promotoras</w:t>
      </w:r>
    </w:p>
    <w:p w:rsidR="00C3622B" w:rsidRDefault="00C3622B" w:rsidP="00C3622B">
      <w:pPr>
        <w:spacing w:after="0"/>
        <w:jc w:val="both"/>
        <w:rPr>
          <w:rFonts w:ascii="Arial" w:hAnsi="Arial" w:cs="Arial"/>
          <w:sz w:val="24"/>
          <w:szCs w:val="24"/>
        </w:rPr>
      </w:pPr>
      <w:r>
        <w:rPr>
          <w:rFonts w:ascii="Arial" w:hAnsi="Arial" w:cs="Arial"/>
          <w:sz w:val="24"/>
          <w:szCs w:val="24"/>
        </w:rPr>
        <w:t>2.-Se llevaron a cabo 2 pláticas con 15 participantes en el Programa “Listón Morado”.</w:t>
      </w:r>
    </w:p>
    <w:p w:rsidR="00C3622B" w:rsidRDefault="00C3622B" w:rsidP="00C3622B">
      <w:pPr>
        <w:spacing w:after="0"/>
        <w:jc w:val="both"/>
        <w:rPr>
          <w:rFonts w:ascii="Arial" w:hAnsi="Arial" w:cs="Arial"/>
          <w:sz w:val="24"/>
          <w:szCs w:val="24"/>
        </w:rPr>
      </w:pPr>
      <w:r>
        <w:rPr>
          <w:rFonts w:ascii="Arial" w:hAnsi="Arial" w:cs="Arial"/>
          <w:sz w:val="24"/>
          <w:szCs w:val="24"/>
        </w:rPr>
        <w:t xml:space="preserve">3.- Se dio clase de bisutería en la Comunidad de La Noria de San José contando con 15 asistentes. </w:t>
      </w:r>
    </w:p>
    <w:p w:rsidR="00C3622B" w:rsidRDefault="00C3622B" w:rsidP="00C3622B">
      <w:pPr>
        <w:spacing w:after="0"/>
        <w:jc w:val="both"/>
        <w:rPr>
          <w:rFonts w:ascii="Arial" w:hAnsi="Arial" w:cs="Arial"/>
          <w:b/>
          <w:sz w:val="24"/>
          <w:szCs w:val="24"/>
        </w:rPr>
      </w:pPr>
    </w:p>
    <w:p w:rsidR="00C3622B" w:rsidRDefault="00C3622B" w:rsidP="00C3622B">
      <w:pPr>
        <w:spacing w:after="0"/>
        <w:jc w:val="both"/>
        <w:rPr>
          <w:rFonts w:ascii="Arial" w:hAnsi="Arial" w:cs="Arial"/>
          <w:sz w:val="24"/>
          <w:szCs w:val="24"/>
        </w:rPr>
      </w:pPr>
      <w:r w:rsidRPr="00BE29AF">
        <w:rPr>
          <w:rFonts w:ascii="Arial" w:hAnsi="Arial" w:cs="Arial"/>
          <w:b/>
          <w:sz w:val="24"/>
          <w:szCs w:val="24"/>
        </w:rPr>
        <w:t>EVENTOS ESPECIALES</w:t>
      </w:r>
    </w:p>
    <w:p w:rsidR="00C3622B" w:rsidRDefault="00C3622B" w:rsidP="00C3622B">
      <w:pPr>
        <w:spacing w:after="0"/>
        <w:jc w:val="both"/>
        <w:rPr>
          <w:rFonts w:ascii="Arial" w:hAnsi="Arial" w:cs="Arial"/>
          <w:sz w:val="24"/>
          <w:szCs w:val="24"/>
        </w:rPr>
      </w:pPr>
      <w:r w:rsidRPr="007A613B">
        <w:rPr>
          <w:rFonts w:ascii="Arial" w:hAnsi="Arial" w:cs="Arial"/>
          <w:sz w:val="24"/>
          <w:szCs w:val="24"/>
        </w:rPr>
        <w:t xml:space="preserve">1.- </w:t>
      </w:r>
      <w:r>
        <w:rPr>
          <w:rFonts w:ascii="Arial" w:hAnsi="Arial" w:cs="Arial"/>
          <w:sz w:val="24"/>
          <w:szCs w:val="24"/>
        </w:rPr>
        <w:t xml:space="preserve"> Por parte del Programa Integra-T participamos en evento de “PODEROSA” foro 2019</w:t>
      </w:r>
    </w:p>
    <w:p w:rsidR="00C3622B" w:rsidRDefault="00C3622B" w:rsidP="00C3622B">
      <w:pPr>
        <w:spacing w:after="0"/>
        <w:jc w:val="both"/>
        <w:rPr>
          <w:rFonts w:ascii="Arial" w:hAnsi="Arial" w:cs="Arial"/>
          <w:sz w:val="24"/>
          <w:szCs w:val="24"/>
        </w:rPr>
      </w:pPr>
      <w:r>
        <w:rPr>
          <w:rFonts w:ascii="Arial" w:hAnsi="Arial" w:cs="Arial"/>
          <w:sz w:val="24"/>
          <w:szCs w:val="24"/>
        </w:rPr>
        <w:t xml:space="preserve">2.- Se apoyó en los viernes de </w:t>
      </w:r>
      <w:proofErr w:type="spellStart"/>
      <w:r>
        <w:rPr>
          <w:rFonts w:ascii="Arial" w:hAnsi="Arial" w:cs="Arial"/>
          <w:sz w:val="24"/>
          <w:szCs w:val="24"/>
        </w:rPr>
        <w:t>talacha</w:t>
      </w:r>
      <w:proofErr w:type="spellEnd"/>
      <w:r>
        <w:rPr>
          <w:rFonts w:ascii="Arial" w:hAnsi="Arial" w:cs="Arial"/>
          <w:sz w:val="24"/>
          <w:szCs w:val="24"/>
        </w:rPr>
        <w:t>.</w:t>
      </w:r>
    </w:p>
    <w:p w:rsidR="00C3622B" w:rsidRDefault="00C3622B" w:rsidP="00C3622B">
      <w:pPr>
        <w:spacing w:after="0"/>
        <w:jc w:val="both"/>
        <w:rPr>
          <w:rFonts w:ascii="Arial" w:hAnsi="Arial" w:cs="Arial"/>
          <w:color w:val="FF0000"/>
          <w:sz w:val="24"/>
          <w:szCs w:val="24"/>
        </w:rPr>
      </w:pPr>
    </w:p>
    <w:p w:rsidR="00C3622B" w:rsidRPr="005B17CD" w:rsidRDefault="00C3622B" w:rsidP="00C3622B">
      <w:pPr>
        <w:spacing w:after="0"/>
        <w:jc w:val="both"/>
        <w:rPr>
          <w:rFonts w:ascii="Arial" w:hAnsi="Arial" w:cs="Arial"/>
          <w:sz w:val="24"/>
          <w:szCs w:val="24"/>
        </w:rPr>
      </w:pPr>
      <w:r w:rsidRPr="005B17CD">
        <w:rPr>
          <w:rFonts w:ascii="Arial" w:hAnsi="Arial" w:cs="Arial"/>
          <w:sz w:val="24"/>
          <w:szCs w:val="24"/>
        </w:rPr>
        <w:t>TOTAL DE PERSONAS QUE RECIBIERON APOYO EN ESTE DEPARTEMENTO:</w:t>
      </w:r>
      <w:r>
        <w:rPr>
          <w:rFonts w:ascii="Arial" w:hAnsi="Arial" w:cs="Arial"/>
          <w:sz w:val="24"/>
          <w:szCs w:val="24"/>
        </w:rPr>
        <w:t xml:space="preserve"> 320</w:t>
      </w:r>
    </w:p>
    <w:p w:rsidR="00A86BB7" w:rsidRPr="00FF69A9" w:rsidRDefault="00A86BB7" w:rsidP="00A86BB7">
      <w:pPr>
        <w:pStyle w:val="Standard"/>
        <w:spacing w:after="240" w:line="240" w:lineRule="auto"/>
        <w:jc w:val="center"/>
        <w:rPr>
          <w:rFonts w:ascii="Arial" w:hAnsi="Arial" w:cs="Arial"/>
          <w:b/>
          <w:sz w:val="24"/>
          <w:szCs w:val="24"/>
        </w:rPr>
      </w:pPr>
      <w:r w:rsidRPr="00FF69A9">
        <w:rPr>
          <w:rFonts w:ascii="Arial" w:hAnsi="Arial" w:cs="Arial"/>
          <w:b/>
          <w:sz w:val="24"/>
          <w:szCs w:val="24"/>
        </w:rPr>
        <w:t xml:space="preserve">PROTECCION </w:t>
      </w:r>
      <w:r w:rsidRPr="006E4DC2">
        <w:rPr>
          <w:rFonts w:ascii="Arial" w:hAnsi="Arial" w:cs="Arial"/>
          <w:b/>
          <w:sz w:val="24"/>
          <w:szCs w:val="24"/>
        </w:rPr>
        <w:t>CIVIL</w:t>
      </w:r>
      <w:bookmarkStart w:id="0" w:name="_GoBack"/>
      <w:bookmarkEnd w:id="0"/>
    </w:p>
    <w:sectPr w:rsidR="00A86BB7" w:rsidRPr="00FF69A9" w:rsidSect="00A53F74">
      <w:headerReference w:type="default" r:id="rId8"/>
      <w:footerReference w:type="default" r:id="rId9"/>
      <w:pgSz w:w="12240" w:h="15840"/>
      <w:pgMar w:top="1985" w:right="1701" w:bottom="1418"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915E5" w:rsidRDefault="009915E5">
      <w:pPr>
        <w:spacing w:after="0" w:line="240" w:lineRule="auto"/>
      </w:pPr>
      <w:r>
        <w:separator/>
      </w:r>
    </w:p>
  </w:endnote>
  <w:endnote w:type="continuationSeparator" w:id="0">
    <w:p w:rsidR="009915E5" w:rsidRDefault="009915E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Lucida Sans Unicode">
    <w:panose1 w:val="020B0602030504020204"/>
    <w:charset w:val="00"/>
    <w:family w:val="swiss"/>
    <w:pitch w:val="variable"/>
    <w:sig w:usb0="80000AFF" w:usb1="0000396B" w:usb2="00000000" w:usb3="00000000" w:csb0="000000BF" w:csb1="00000000"/>
  </w:font>
  <w:font w:name="F">
    <w:altName w:val="Times New Roman"/>
    <w:charset w:val="00"/>
    <w:family w:val="auto"/>
    <w:pitch w:val="variable"/>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F74" w:rsidRPr="00C408B0" w:rsidRDefault="005735C3">
    <w:pPr>
      <w:pStyle w:val="Piedepgina"/>
    </w:pPr>
    <w:r>
      <w:rPr>
        <w:noProof/>
        <w:lang w:val="es-MX" w:eastAsia="es-MX"/>
      </w:rPr>
      <w:drawing>
        <wp:anchor distT="0" distB="0" distL="114300" distR="114300" simplePos="0" relativeHeight="251660288" behindDoc="1" locked="0" layoutInCell="1" allowOverlap="1" wp14:anchorId="2F69A75F" wp14:editId="0346B4FE">
          <wp:simplePos x="0" y="0"/>
          <wp:positionH relativeFrom="page">
            <wp:align>left</wp:align>
          </wp:positionH>
          <wp:positionV relativeFrom="paragraph">
            <wp:posOffset>-490118</wp:posOffset>
          </wp:positionV>
          <wp:extent cx="7741920" cy="1095375"/>
          <wp:effectExtent l="0" t="0" r="0" b="9525"/>
          <wp:wrapNone/>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01.jpg"/>
                  <pic:cNvPicPr/>
                </pic:nvPicPr>
                <pic:blipFill rotWithShape="1">
                  <a:blip r:embed="rId1" cstate="print">
                    <a:extLst>
                      <a:ext uri="{28A0092B-C50C-407E-A947-70E740481C1C}">
                        <a14:useLocalDpi xmlns:a14="http://schemas.microsoft.com/office/drawing/2010/main" val="0"/>
                      </a:ext>
                    </a:extLst>
                  </a:blip>
                  <a:srcRect t="86946" b="1"/>
                  <a:stretch/>
                </pic:blipFill>
                <pic:spPr bwMode="auto">
                  <a:xfrm>
                    <a:off x="0" y="0"/>
                    <a:ext cx="7741920" cy="10953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915E5" w:rsidRDefault="009915E5">
      <w:pPr>
        <w:spacing w:after="0" w:line="240" w:lineRule="auto"/>
      </w:pPr>
      <w:r>
        <w:separator/>
      </w:r>
    </w:p>
  </w:footnote>
  <w:footnote w:type="continuationSeparator" w:id="0">
    <w:p w:rsidR="009915E5" w:rsidRDefault="009915E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3F74" w:rsidRDefault="005735C3">
    <w:pPr>
      <w:pStyle w:val="Encabezado"/>
    </w:pPr>
    <w:r>
      <w:rPr>
        <w:noProof/>
        <w:lang w:val="es-MX" w:eastAsia="es-MX"/>
      </w:rPr>
      <w:drawing>
        <wp:anchor distT="0" distB="0" distL="114300" distR="114300" simplePos="0" relativeHeight="251659264" behindDoc="1" locked="0" layoutInCell="1" allowOverlap="1" wp14:anchorId="41E91368" wp14:editId="259A66E2">
          <wp:simplePos x="0" y="0"/>
          <wp:positionH relativeFrom="page">
            <wp:align>right</wp:align>
          </wp:positionH>
          <wp:positionV relativeFrom="paragraph">
            <wp:posOffset>-446862</wp:posOffset>
          </wp:positionV>
          <wp:extent cx="7741990" cy="1371600"/>
          <wp:effectExtent l="0" t="0" r="0" b="0"/>
          <wp:wrapNone/>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Hoja membretada-01.jpg"/>
                  <pic:cNvPicPr/>
                </pic:nvPicPr>
                <pic:blipFill rotWithShape="1">
                  <a:blip r:embed="rId1" cstate="print">
                    <a:extLst>
                      <a:ext uri="{28A0092B-C50C-407E-A947-70E740481C1C}">
                        <a14:useLocalDpi xmlns:a14="http://schemas.microsoft.com/office/drawing/2010/main" val="0"/>
                      </a:ext>
                    </a:extLst>
                  </a:blip>
                  <a:srcRect b="83655"/>
                  <a:stretch/>
                </pic:blipFill>
                <pic:spPr bwMode="auto">
                  <a:xfrm>
                    <a:off x="0" y="0"/>
                    <a:ext cx="7741990" cy="13716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171E1B"/>
    <w:multiLevelType w:val="hybridMultilevel"/>
    <w:tmpl w:val="62D4E80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nsid w:val="27EE04F3"/>
    <w:multiLevelType w:val="hybridMultilevel"/>
    <w:tmpl w:val="0DAE0BB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2AA41EC3"/>
    <w:multiLevelType w:val="hybridMultilevel"/>
    <w:tmpl w:val="B97AF8C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360C2930"/>
    <w:multiLevelType w:val="hybridMultilevel"/>
    <w:tmpl w:val="BC80EE72"/>
    <w:lvl w:ilvl="0" w:tplc="851031A4">
      <w:start w:val="3"/>
      <w:numFmt w:val="decimalZero"/>
      <w:lvlText w:val="%1"/>
      <w:lvlJc w:val="left"/>
      <w:pPr>
        <w:ind w:left="420" w:hanging="36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4">
    <w:nsid w:val="39CA3455"/>
    <w:multiLevelType w:val="hybridMultilevel"/>
    <w:tmpl w:val="AB2AEA0E"/>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5">
    <w:nsid w:val="3ACF5146"/>
    <w:multiLevelType w:val="hybridMultilevel"/>
    <w:tmpl w:val="622EFCEA"/>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nsid w:val="45CA094E"/>
    <w:multiLevelType w:val="hybridMultilevel"/>
    <w:tmpl w:val="4C32A9E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462B24B8"/>
    <w:multiLevelType w:val="hybridMultilevel"/>
    <w:tmpl w:val="E3304658"/>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8">
    <w:nsid w:val="5D610F36"/>
    <w:multiLevelType w:val="hybridMultilevel"/>
    <w:tmpl w:val="78CA47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9">
    <w:nsid w:val="60991054"/>
    <w:multiLevelType w:val="hybridMultilevel"/>
    <w:tmpl w:val="110C7B0E"/>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
    <w:nsid w:val="646373C0"/>
    <w:multiLevelType w:val="hybridMultilevel"/>
    <w:tmpl w:val="E580DAD6"/>
    <w:lvl w:ilvl="0" w:tplc="8A4877A8">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nsid w:val="66937252"/>
    <w:multiLevelType w:val="hybridMultilevel"/>
    <w:tmpl w:val="E73479F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697E5462"/>
    <w:multiLevelType w:val="hybridMultilevel"/>
    <w:tmpl w:val="896C5E6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6A3302A5"/>
    <w:multiLevelType w:val="hybridMultilevel"/>
    <w:tmpl w:val="BC989D2C"/>
    <w:lvl w:ilvl="0" w:tplc="080A0001">
      <w:start w:val="1"/>
      <w:numFmt w:val="bullet"/>
      <w:lvlText w:val=""/>
      <w:lvlJc w:val="left"/>
      <w:pPr>
        <w:ind w:left="793" w:hanging="360"/>
      </w:pPr>
      <w:rPr>
        <w:rFonts w:ascii="Symbol" w:hAnsi="Symbol" w:hint="default"/>
      </w:rPr>
    </w:lvl>
    <w:lvl w:ilvl="1" w:tplc="080A0003" w:tentative="1">
      <w:start w:val="1"/>
      <w:numFmt w:val="bullet"/>
      <w:lvlText w:val="o"/>
      <w:lvlJc w:val="left"/>
      <w:pPr>
        <w:ind w:left="1513" w:hanging="360"/>
      </w:pPr>
      <w:rPr>
        <w:rFonts w:ascii="Courier New" w:hAnsi="Courier New" w:cs="Courier New" w:hint="default"/>
      </w:rPr>
    </w:lvl>
    <w:lvl w:ilvl="2" w:tplc="080A0005" w:tentative="1">
      <w:start w:val="1"/>
      <w:numFmt w:val="bullet"/>
      <w:lvlText w:val=""/>
      <w:lvlJc w:val="left"/>
      <w:pPr>
        <w:ind w:left="2233" w:hanging="360"/>
      </w:pPr>
      <w:rPr>
        <w:rFonts w:ascii="Wingdings" w:hAnsi="Wingdings" w:hint="default"/>
      </w:rPr>
    </w:lvl>
    <w:lvl w:ilvl="3" w:tplc="080A0001" w:tentative="1">
      <w:start w:val="1"/>
      <w:numFmt w:val="bullet"/>
      <w:lvlText w:val=""/>
      <w:lvlJc w:val="left"/>
      <w:pPr>
        <w:ind w:left="2953" w:hanging="360"/>
      </w:pPr>
      <w:rPr>
        <w:rFonts w:ascii="Symbol" w:hAnsi="Symbol" w:hint="default"/>
      </w:rPr>
    </w:lvl>
    <w:lvl w:ilvl="4" w:tplc="080A0003" w:tentative="1">
      <w:start w:val="1"/>
      <w:numFmt w:val="bullet"/>
      <w:lvlText w:val="o"/>
      <w:lvlJc w:val="left"/>
      <w:pPr>
        <w:ind w:left="3673" w:hanging="360"/>
      </w:pPr>
      <w:rPr>
        <w:rFonts w:ascii="Courier New" w:hAnsi="Courier New" w:cs="Courier New" w:hint="default"/>
      </w:rPr>
    </w:lvl>
    <w:lvl w:ilvl="5" w:tplc="080A0005" w:tentative="1">
      <w:start w:val="1"/>
      <w:numFmt w:val="bullet"/>
      <w:lvlText w:val=""/>
      <w:lvlJc w:val="left"/>
      <w:pPr>
        <w:ind w:left="4393" w:hanging="360"/>
      </w:pPr>
      <w:rPr>
        <w:rFonts w:ascii="Wingdings" w:hAnsi="Wingdings" w:hint="default"/>
      </w:rPr>
    </w:lvl>
    <w:lvl w:ilvl="6" w:tplc="080A0001" w:tentative="1">
      <w:start w:val="1"/>
      <w:numFmt w:val="bullet"/>
      <w:lvlText w:val=""/>
      <w:lvlJc w:val="left"/>
      <w:pPr>
        <w:ind w:left="5113" w:hanging="360"/>
      </w:pPr>
      <w:rPr>
        <w:rFonts w:ascii="Symbol" w:hAnsi="Symbol" w:hint="default"/>
      </w:rPr>
    </w:lvl>
    <w:lvl w:ilvl="7" w:tplc="080A0003" w:tentative="1">
      <w:start w:val="1"/>
      <w:numFmt w:val="bullet"/>
      <w:lvlText w:val="o"/>
      <w:lvlJc w:val="left"/>
      <w:pPr>
        <w:ind w:left="5833" w:hanging="360"/>
      </w:pPr>
      <w:rPr>
        <w:rFonts w:ascii="Courier New" w:hAnsi="Courier New" w:cs="Courier New" w:hint="default"/>
      </w:rPr>
    </w:lvl>
    <w:lvl w:ilvl="8" w:tplc="080A0005" w:tentative="1">
      <w:start w:val="1"/>
      <w:numFmt w:val="bullet"/>
      <w:lvlText w:val=""/>
      <w:lvlJc w:val="left"/>
      <w:pPr>
        <w:ind w:left="6553" w:hanging="360"/>
      </w:pPr>
      <w:rPr>
        <w:rFonts w:ascii="Wingdings" w:hAnsi="Wingdings" w:hint="default"/>
      </w:rPr>
    </w:lvl>
  </w:abstractNum>
  <w:abstractNum w:abstractNumId="14">
    <w:nsid w:val="6FFC57E4"/>
    <w:multiLevelType w:val="hybridMultilevel"/>
    <w:tmpl w:val="3412F1C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
    <w:nsid w:val="70B058E5"/>
    <w:multiLevelType w:val="hybridMultilevel"/>
    <w:tmpl w:val="030EA18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7E751AE4"/>
    <w:multiLevelType w:val="hybridMultilevel"/>
    <w:tmpl w:val="AEA21CA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9"/>
  </w:num>
  <w:num w:numId="2">
    <w:abstractNumId w:val="6"/>
  </w:num>
  <w:num w:numId="3">
    <w:abstractNumId w:val="1"/>
  </w:num>
  <w:num w:numId="4">
    <w:abstractNumId w:val="15"/>
  </w:num>
  <w:num w:numId="5">
    <w:abstractNumId w:val="11"/>
  </w:num>
  <w:num w:numId="6">
    <w:abstractNumId w:val="13"/>
  </w:num>
  <w:num w:numId="7">
    <w:abstractNumId w:val="16"/>
  </w:num>
  <w:num w:numId="8">
    <w:abstractNumId w:val="12"/>
  </w:num>
  <w:num w:numId="9">
    <w:abstractNumId w:val="14"/>
  </w:num>
  <w:num w:numId="10">
    <w:abstractNumId w:val="0"/>
  </w:num>
  <w:num w:numId="11">
    <w:abstractNumId w:val="7"/>
  </w:num>
  <w:num w:numId="12">
    <w:abstractNumId w:val="3"/>
  </w:num>
  <w:num w:numId="13">
    <w:abstractNumId w:val="10"/>
  </w:num>
  <w:num w:numId="14">
    <w:abstractNumId w:val="5"/>
  </w:num>
  <w:num w:numId="15">
    <w:abstractNumId w:val="4"/>
  </w:num>
  <w:num w:numId="16">
    <w:abstractNumId w:val="8"/>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6BB7"/>
    <w:rsid w:val="00025342"/>
    <w:rsid w:val="00131CF3"/>
    <w:rsid w:val="00197E30"/>
    <w:rsid w:val="00402B06"/>
    <w:rsid w:val="00402BF6"/>
    <w:rsid w:val="005735C3"/>
    <w:rsid w:val="005D220A"/>
    <w:rsid w:val="00827385"/>
    <w:rsid w:val="00887472"/>
    <w:rsid w:val="00946C86"/>
    <w:rsid w:val="009915E5"/>
    <w:rsid w:val="00A86BB7"/>
    <w:rsid w:val="00A91597"/>
    <w:rsid w:val="00AC2C95"/>
    <w:rsid w:val="00C3622B"/>
    <w:rsid w:val="00D24723"/>
    <w:rsid w:val="00E5481F"/>
    <w:rsid w:val="00FD104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6BB7"/>
    <w:pPr>
      <w:spacing w:after="60" w:line="259" w:lineRule="auto"/>
      <w:jc w:val="center"/>
    </w:pPr>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86B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A86BB7"/>
    <w:pPr>
      <w:spacing w:after="0" w:line="240" w:lineRule="auto"/>
      <w:ind w:left="720"/>
      <w:contextualSpacing/>
      <w:jc w:val="left"/>
    </w:pPr>
    <w:rPr>
      <w:sz w:val="24"/>
      <w:szCs w:val="24"/>
    </w:rPr>
  </w:style>
  <w:style w:type="paragraph" w:styleId="Textoindependiente">
    <w:name w:val="Body Text"/>
    <w:basedOn w:val="Normal"/>
    <w:link w:val="TextoindependienteCar"/>
    <w:rsid w:val="00A86BB7"/>
    <w:pPr>
      <w:spacing w:after="0" w:line="240" w:lineRule="auto"/>
      <w:jc w:val="both"/>
    </w:pPr>
    <w:rPr>
      <w:rFonts w:ascii="Tahoma" w:eastAsia="Times New Roman" w:hAnsi="Tahoma" w:cs="Times New Roman"/>
      <w:sz w:val="24"/>
      <w:szCs w:val="20"/>
      <w:lang w:eastAsia="es-ES"/>
    </w:rPr>
  </w:style>
  <w:style w:type="character" w:customStyle="1" w:styleId="TextoindependienteCar">
    <w:name w:val="Texto independiente Car"/>
    <w:basedOn w:val="Fuentedeprrafopredeter"/>
    <w:link w:val="Textoindependiente"/>
    <w:rsid w:val="00A86BB7"/>
    <w:rPr>
      <w:rFonts w:ascii="Tahoma" w:eastAsia="Times New Roman" w:hAnsi="Tahoma" w:cs="Times New Roman"/>
      <w:sz w:val="24"/>
      <w:szCs w:val="20"/>
      <w:lang w:val="es-ES" w:eastAsia="es-ES"/>
    </w:rPr>
  </w:style>
  <w:style w:type="paragraph" w:styleId="Sinespaciado">
    <w:name w:val="No Spacing"/>
    <w:uiPriority w:val="1"/>
    <w:qFormat/>
    <w:rsid w:val="00A86BB7"/>
    <w:pPr>
      <w:spacing w:after="0" w:line="240" w:lineRule="auto"/>
    </w:pPr>
    <w:rPr>
      <w:rFonts w:eastAsiaTheme="minorEastAsia"/>
      <w:lang w:eastAsia="es-MX"/>
    </w:rPr>
  </w:style>
  <w:style w:type="paragraph" w:styleId="Ttulo">
    <w:name w:val="Title"/>
    <w:basedOn w:val="Normal"/>
    <w:link w:val="TtuloCar"/>
    <w:uiPriority w:val="1"/>
    <w:qFormat/>
    <w:rsid w:val="00A86BB7"/>
    <w:pPr>
      <w:spacing w:after="0" w:line="240" w:lineRule="auto"/>
      <w:contextualSpacing/>
      <w:jc w:val="left"/>
    </w:pPr>
    <w:rPr>
      <w:rFonts w:asciiTheme="majorHAnsi" w:eastAsiaTheme="majorEastAsia" w:hAnsiTheme="majorHAnsi" w:cstheme="majorBidi"/>
      <w:sz w:val="56"/>
      <w:szCs w:val="56"/>
      <w:lang w:eastAsia="ja-JP"/>
    </w:rPr>
  </w:style>
  <w:style w:type="character" w:customStyle="1" w:styleId="TtuloCar">
    <w:name w:val="Título Car"/>
    <w:basedOn w:val="Fuentedeprrafopredeter"/>
    <w:link w:val="Ttulo"/>
    <w:uiPriority w:val="1"/>
    <w:rsid w:val="00A86BB7"/>
    <w:rPr>
      <w:rFonts w:asciiTheme="majorHAnsi" w:eastAsiaTheme="majorEastAsia" w:hAnsiTheme="majorHAnsi" w:cstheme="majorBidi"/>
      <w:sz w:val="56"/>
      <w:szCs w:val="56"/>
      <w:lang w:val="es-ES" w:eastAsia="ja-JP"/>
    </w:rPr>
  </w:style>
  <w:style w:type="paragraph" w:customStyle="1" w:styleId="Standard">
    <w:name w:val="Standard"/>
    <w:rsid w:val="00A86BB7"/>
    <w:pPr>
      <w:suppressAutoHyphens/>
      <w:autoSpaceDN w:val="0"/>
      <w:textAlignment w:val="baseline"/>
    </w:pPr>
    <w:rPr>
      <w:rFonts w:ascii="Calibri" w:eastAsia="Lucida Sans Unicode" w:hAnsi="Calibri" w:cs="F"/>
      <w:kern w:val="3"/>
      <w:lang w:val="es-US" w:eastAsia="es-US"/>
    </w:rPr>
  </w:style>
  <w:style w:type="paragraph" w:styleId="Encabezado">
    <w:name w:val="header"/>
    <w:basedOn w:val="Normal"/>
    <w:link w:val="EncabezadoCar"/>
    <w:uiPriority w:val="99"/>
    <w:unhideWhenUsed/>
    <w:rsid w:val="00A86BB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86BB7"/>
    <w:rPr>
      <w:lang w:val="es-ES"/>
    </w:rPr>
  </w:style>
  <w:style w:type="paragraph" w:styleId="Piedepgina">
    <w:name w:val="footer"/>
    <w:basedOn w:val="Normal"/>
    <w:link w:val="PiedepginaCar"/>
    <w:uiPriority w:val="99"/>
    <w:unhideWhenUsed/>
    <w:rsid w:val="00A86BB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86BB7"/>
    <w:rPr>
      <w:lang w:val="es-ES"/>
    </w:rPr>
  </w:style>
  <w:style w:type="paragraph" w:styleId="NormalWeb">
    <w:name w:val="Normal (Web)"/>
    <w:basedOn w:val="Normal"/>
    <w:uiPriority w:val="99"/>
    <w:semiHidden/>
    <w:unhideWhenUsed/>
    <w:rsid w:val="00131CF3"/>
    <w:pPr>
      <w:spacing w:before="100" w:beforeAutospacing="1" w:after="100" w:afterAutospacing="1" w:line="240" w:lineRule="auto"/>
      <w:jc w:val="left"/>
    </w:pPr>
    <w:rPr>
      <w:rFonts w:ascii="Times New Roman" w:eastAsia="Times New Roman" w:hAnsi="Times New Roman" w:cs="Times New Roman"/>
      <w:sz w:val="24"/>
      <w:szCs w:val="24"/>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6BB7"/>
    <w:pPr>
      <w:spacing w:after="60" w:line="259" w:lineRule="auto"/>
      <w:jc w:val="center"/>
    </w:pPr>
    <w:rPr>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A86BB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Prrafodelista">
    <w:name w:val="List Paragraph"/>
    <w:basedOn w:val="Normal"/>
    <w:uiPriority w:val="34"/>
    <w:qFormat/>
    <w:rsid w:val="00A86BB7"/>
    <w:pPr>
      <w:spacing w:after="0" w:line="240" w:lineRule="auto"/>
      <w:ind w:left="720"/>
      <w:contextualSpacing/>
      <w:jc w:val="left"/>
    </w:pPr>
    <w:rPr>
      <w:sz w:val="24"/>
      <w:szCs w:val="24"/>
    </w:rPr>
  </w:style>
  <w:style w:type="paragraph" w:styleId="Textoindependiente">
    <w:name w:val="Body Text"/>
    <w:basedOn w:val="Normal"/>
    <w:link w:val="TextoindependienteCar"/>
    <w:rsid w:val="00A86BB7"/>
    <w:pPr>
      <w:spacing w:after="0" w:line="240" w:lineRule="auto"/>
      <w:jc w:val="both"/>
    </w:pPr>
    <w:rPr>
      <w:rFonts w:ascii="Tahoma" w:eastAsia="Times New Roman" w:hAnsi="Tahoma" w:cs="Times New Roman"/>
      <w:sz w:val="24"/>
      <w:szCs w:val="20"/>
      <w:lang w:eastAsia="es-ES"/>
    </w:rPr>
  </w:style>
  <w:style w:type="character" w:customStyle="1" w:styleId="TextoindependienteCar">
    <w:name w:val="Texto independiente Car"/>
    <w:basedOn w:val="Fuentedeprrafopredeter"/>
    <w:link w:val="Textoindependiente"/>
    <w:rsid w:val="00A86BB7"/>
    <w:rPr>
      <w:rFonts w:ascii="Tahoma" w:eastAsia="Times New Roman" w:hAnsi="Tahoma" w:cs="Times New Roman"/>
      <w:sz w:val="24"/>
      <w:szCs w:val="20"/>
      <w:lang w:val="es-ES" w:eastAsia="es-ES"/>
    </w:rPr>
  </w:style>
  <w:style w:type="paragraph" w:styleId="Sinespaciado">
    <w:name w:val="No Spacing"/>
    <w:uiPriority w:val="1"/>
    <w:qFormat/>
    <w:rsid w:val="00A86BB7"/>
    <w:pPr>
      <w:spacing w:after="0" w:line="240" w:lineRule="auto"/>
    </w:pPr>
    <w:rPr>
      <w:rFonts w:eastAsiaTheme="minorEastAsia"/>
      <w:lang w:eastAsia="es-MX"/>
    </w:rPr>
  </w:style>
  <w:style w:type="paragraph" w:styleId="Ttulo">
    <w:name w:val="Title"/>
    <w:basedOn w:val="Normal"/>
    <w:link w:val="TtuloCar"/>
    <w:uiPriority w:val="1"/>
    <w:qFormat/>
    <w:rsid w:val="00A86BB7"/>
    <w:pPr>
      <w:spacing w:after="0" w:line="240" w:lineRule="auto"/>
      <w:contextualSpacing/>
      <w:jc w:val="left"/>
    </w:pPr>
    <w:rPr>
      <w:rFonts w:asciiTheme="majorHAnsi" w:eastAsiaTheme="majorEastAsia" w:hAnsiTheme="majorHAnsi" w:cstheme="majorBidi"/>
      <w:sz w:val="56"/>
      <w:szCs w:val="56"/>
      <w:lang w:eastAsia="ja-JP"/>
    </w:rPr>
  </w:style>
  <w:style w:type="character" w:customStyle="1" w:styleId="TtuloCar">
    <w:name w:val="Título Car"/>
    <w:basedOn w:val="Fuentedeprrafopredeter"/>
    <w:link w:val="Ttulo"/>
    <w:uiPriority w:val="1"/>
    <w:rsid w:val="00A86BB7"/>
    <w:rPr>
      <w:rFonts w:asciiTheme="majorHAnsi" w:eastAsiaTheme="majorEastAsia" w:hAnsiTheme="majorHAnsi" w:cstheme="majorBidi"/>
      <w:sz w:val="56"/>
      <w:szCs w:val="56"/>
      <w:lang w:val="es-ES" w:eastAsia="ja-JP"/>
    </w:rPr>
  </w:style>
  <w:style w:type="paragraph" w:customStyle="1" w:styleId="Standard">
    <w:name w:val="Standard"/>
    <w:rsid w:val="00A86BB7"/>
    <w:pPr>
      <w:suppressAutoHyphens/>
      <w:autoSpaceDN w:val="0"/>
      <w:textAlignment w:val="baseline"/>
    </w:pPr>
    <w:rPr>
      <w:rFonts w:ascii="Calibri" w:eastAsia="Lucida Sans Unicode" w:hAnsi="Calibri" w:cs="F"/>
      <w:kern w:val="3"/>
      <w:lang w:val="es-US" w:eastAsia="es-US"/>
    </w:rPr>
  </w:style>
  <w:style w:type="paragraph" w:styleId="Encabezado">
    <w:name w:val="header"/>
    <w:basedOn w:val="Normal"/>
    <w:link w:val="EncabezadoCar"/>
    <w:uiPriority w:val="99"/>
    <w:unhideWhenUsed/>
    <w:rsid w:val="00A86BB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86BB7"/>
    <w:rPr>
      <w:lang w:val="es-ES"/>
    </w:rPr>
  </w:style>
  <w:style w:type="paragraph" w:styleId="Piedepgina">
    <w:name w:val="footer"/>
    <w:basedOn w:val="Normal"/>
    <w:link w:val="PiedepginaCar"/>
    <w:uiPriority w:val="99"/>
    <w:unhideWhenUsed/>
    <w:rsid w:val="00A86BB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86BB7"/>
    <w:rPr>
      <w:lang w:val="es-ES"/>
    </w:rPr>
  </w:style>
  <w:style w:type="paragraph" w:styleId="NormalWeb">
    <w:name w:val="Normal (Web)"/>
    <w:basedOn w:val="Normal"/>
    <w:uiPriority w:val="99"/>
    <w:semiHidden/>
    <w:unhideWhenUsed/>
    <w:rsid w:val="00131CF3"/>
    <w:pPr>
      <w:spacing w:before="100" w:beforeAutospacing="1" w:after="100" w:afterAutospacing="1" w:line="240" w:lineRule="auto"/>
      <w:jc w:val="left"/>
    </w:pPr>
    <w:rPr>
      <w:rFonts w:ascii="Times New Roman" w:eastAsia="Times New Roman" w:hAnsi="Times New Roman" w:cs="Times New Roman"/>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9646855">
      <w:bodyDiv w:val="1"/>
      <w:marLeft w:val="0"/>
      <w:marRight w:val="0"/>
      <w:marTop w:val="0"/>
      <w:marBottom w:val="0"/>
      <w:divBdr>
        <w:top w:val="none" w:sz="0" w:space="0" w:color="auto"/>
        <w:left w:val="none" w:sz="0" w:space="0" w:color="auto"/>
        <w:bottom w:val="none" w:sz="0" w:space="0" w:color="auto"/>
        <w:right w:val="none" w:sz="0" w:space="0" w:color="auto"/>
      </w:divBdr>
    </w:div>
    <w:div w:id="18519884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10</Pages>
  <Words>2169</Words>
  <Characters>11933</Characters>
  <Application>Microsoft Office Word</Application>
  <DocSecurity>0</DocSecurity>
  <Lines>99</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14074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Julio Cesar Aranda M</dc:creator>
  <cp:lastModifiedBy>Julio Cesar Aranda M</cp:lastModifiedBy>
  <cp:revision>3</cp:revision>
  <dcterms:created xsi:type="dcterms:W3CDTF">2019-06-26T22:14:00Z</dcterms:created>
  <dcterms:modified xsi:type="dcterms:W3CDTF">2019-06-26T22:15:00Z</dcterms:modified>
</cp:coreProperties>
</file>