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2C7" w:rsidRPr="00C514E4" w:rsidRDefault="00D262C7" w:rsidP="00D262C7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lang w:eastAsia="es-MX"/>
        </w:rPr>
      </w:pPr>
    </w:p>
    <w:p w:rsidR="00D262C7" w:rsidRPr="00C514E4" w:rsidRDefault="00EB2487" w:rsidP="00D262C7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lang w:eastAsia="es-MX"/>
        </w:rPr>
      </w:pPr>
      <w:r w:rsidRPr="00C514E4">
        <w:rPr>
          <w:rFonts w:ascii="Calibri" w:eastAsia="Times New Roman" w:hAnsi="Calibri" w:cs="Calibri"/>
          <w:color w:val="0070C0"/>
          <w:sz w:val="96"/>
          <w:lang w:eastAsia="es-MX"/>
        </w:rPr>
        <w:t xml:space="preserve">  </w:t>
      </w:r>
      <w:r w:rsidR="00D262C7" w:rsidRPr="00C514E4">
        <w:rPr>
          <w:rFonts w:ascii="Calibri" w:eastAsia="Times New Roman" w:hAnsi="Calibri" w:cs="Calibri"/>
          <w:color w:val="0070C0"/>
          <w:sz w:val="96"/>
          <w:lang w:eastAsia="es-MX"/>
        </w:rPr>
        <w:t xml:space="preserve">Durante el mes de </w:t>
      </w:r>
      <w:r w:rsidR="007F2B7E">
        <w:rPr>
          <w:rFonts w:ascii="Calibri" w:eastAsia="Times New Roman" w:hAnsi="Calibri" w:cs="Calibri"/>
          <w:color w:val="0070C0"/>
          <w:sz w:val="96"/>
          <w:lang w:eastAsia="es-MX"/>
        </w:rPr>
        <w:t xml:space="preserve">junio </w:t>
      </w:r>
      <w:bookmarkStart w:id="0" w:name="_GoBack"/>
      <w:bookmarkEnd w:id="0"/>
      <w:r w:rsidR="00905F71" w:rsidRPr="00C514E4">
        <w:rPr>
          <w:rFonts w:ascii="Calibri" w:eastAsia="Times New Roman" w:hAnsi="Calibri" w:cs="Calibri"/>
          <w:color w:val="0070C0"/>
          <w:sz w:val="96"/>
          <w:lang w:eastAsia="es-MX"/>
        </w:rPr>
        <w:t>2019</w:t>
      </w:r>
      <w:r w:rsidR="00D262C7" w:rsidRPr="00C514E4">
        <w:rPr>
          <w:rFonts w:ascii="Calibri" w:eastAsia="Times New Roman" w:hAnsi="Calibri" w:cs="Calibri"/>
          <w:color w:val="0070C0"/>
          <w:sz w:val="96"/>
          <w:lang w:eastAsia="es-MX"/>
        </w:rPr>
        <w:t xml:space="preserve"> no se generaron Laudos Administrativos, motivo por el cual no existen resoluciones.</w:t>
      </w:r>
    </w:p>
    <w:p w:rsidR="001E3DD2" w:rsidRPr="00D262C7" w:rsidRDefault="001E3DD2" w:rsidP="00D262C7">
      <w:pPr>
        <w:jc w:val="center"/>
        <w:rPr>
          <w:sz w:val="96"/>
        </w:rPr>
      </w:pPr>
    </w:p>
    <w:sectPr w:rsidR="001E3DD2" w:rsidRPr="00D262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2C7"/>
    <w:rsid w:val="000E393C"/>
    <w:rsid w:val="001E3DD2"/>
    <w:rsid w:val="00245BD5"/>
    <w:rsid w:val="003114B8"/>
    <w:rsid w:val="007D16F2"/>
    <w:rsid w:val="007F2B7E"/>
    <w:rsid w:val="00837F28"/>
    <w:rsid w:val="00905F71"/>
    <w:rsid w:val="00C514E4"/>
    <w:rsid w:val="00CC56B2"/>
    <w:rsid w:val="00D262C7"/>
    <w:rsid w:val="00EB2487"/>
    <w:rsid w:val="00EC63E8"/>
    <w:rsid w:val="00FF3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FEC98D-FC48-4E06-83FA-443EE1E7B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8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99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2019-07-10T20:16:00Z</dcterms:created>
  <dcterms:modified xsi:type="dcterms:W3CDTF">2019-07-10T20:16:00Z</dcterms:modified>
</cp:coreProperties>
</file>