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FA9" w:rsidRPr="002D03FD" w:rsidRDefault="0004022E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4B56F6">
        <w:rPr>
          <w:rFonts w:ascii="Arial" w:hAnsi="Arial" w:cs="Arial"/>
          <w:sz w:val="24"/>
          <w:szCs w:val="24"/>
        </w:rPr>
        <w:t>6</w:t>
      </w:r>
      <w:r w:rsidR="00080FA9">
        <w:rPr>
          <w:rFonts w:ascii="Arial" w:hAnsi="Arial" w:cs="Arial"/>
          <w:sz w:val="24"/>
          <w:szCs w:val="24"/>
        </w:rPr>
        <w:t xml:space="preserve">ta Sesión </w:t>
      </w:r>
      <w:r w:rsidR="00080FA9" w:rsidRPr="002D03FD">
        <w:rPr>
          <w:rFonts w:ascii="Arial" w:hAnsi="Arial" w:cs="Arial"/>
          <w:sz w:val="24"/>
          <w:szCs w:val="24"/>
        </w:rPr>
        <w:t xml:space="preserve">del </w:t>
      </w:r>
      <w:r w:rsidR="00080FA9">
        <w:rPr>
          <w:rFonts w:ascii="Arial" w:hAnsi="Arial" w:cs="Arial"/>
          <w:sz w:val="24"/>
          <w:szCs w:val="24"/>
        </w:rPr>
        <w:t>C</w:t>
      </w:r>
      <w:r w:rsidR="00080FA9" w:rsidRPr="002D03FD">
        <w:rPr>
          <w:rFonts w:ascii="Arial" w:hAnsi="Arial" w:cs="Arial"/>
          <w:sz w:val="24"/>
          <w:szCs w:val="24"/>
        </w:rPr>
        <w:t>onsejo 201</w:t>
      </w:r>
      <w:r w:rsidR="00080FA9">
        <w:rPr>
          <w:rFonts w:ascii="Arial" w:hAnsi="Arial" w:cs="Arial"/>
          <w:sz w:val="24"/>
          <w:szCs w:val="24"/>
        </w:rPr>
        <w:t>7 - 2021</w:t>
      </w:r>
    </w:p>
    <w:p w:rsidR="00080FA9" w:rsidRPr="002D03FD" w:rsidRDefault="004B56F6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Mayo</w:t>
      </w:r>
      <w:r w:rsidR="0004022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31</w:t>
      </w:r>
      <w:r w:rsidR="00080FA9">
        <w:rPr>
          <w:rFonts w:ascii="Arial" w:hAnsi="Arial" w:cs="Arial"/>
          <w:sz w:val="24"/>
          <w:szCs w:val="24"/>
        </w:rPr>
        <w:t xml:space="preserve"> </w:t>
      </w:r>
      <w:r w:rsidR="00080FA9" w:rsidRPr="002D03FD">
        <w:rPr>
          <w:rFonts w:ascii="Arial" w:hAnsi="Arial" w:cs="Arial"/>
          <w:sz w:val="24"/>
          <w:szCs w:val="24"/>
        </w:rPr>
        <w:t>de 20</w:t>
      </w:r>
      <w:r w:rsidR="00080FA9">
        <w:rPr>
          <w:rFonts w:ascii="Arial" w:hAnsi="Arial" w:cs="Arial"/>
          <w:sz w:val="24"/>
          <w:szCs w:val="24"/>
        </w:rPr>
        <w:t>19</w:t>
      </w:r>
    </w:p>
    <w:p w:rsidR="00080FA9" w:rsidRPr="004914F0" w:rsidRDefault="00080FA9" w:rsidP="00080FA9">
      <w:pPr>
        <w:spacing w:after="0" w:line="360" w:lineRule="auto"/>
        <w:jc w:val="center"/>
        <w:rPr>
          <w:rFonts w:ascii="Arial" w:hAnsi="Arial" w:cs="Arial"/>
          <w:sz w:val="20"/>
          <w:szCs w:val="24"/>
        </w:rPr>
      </w:pPr>
    </w:p>
    <w:p w:rsidR="00080FA9" w:rsidRPr="002D03FD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>Acue</w:t>
      </w:r>
      <w:r>
        <w:rPr>
          <w:rFonts w:ascii="Arial" w:hAnsi="Arial" w:cs="Arial"/>
          <w:b/>
          <w:sz w:val="24"/>
          <w:szCs w:val="24"/>
        </w:rPr>
        <w:t>rd</w:t>
      </w:r>
      <w:r w:rsidRPr="002D03FD">
        <w:rPr>
          <w:rFonts w:ascii="Arial" w:hAnsi="Arial" w:cs="Arial"/>
          <w:b/>
          <w:sz w:val="24"/>
          <w:szCs w:val="24"/>
        </w:rPr>
        <w:t xml:space="preserve">o </w:t>
      </w:r>
      <w:r>
        <w:rPr>
          <w:rFonts w:ascii="Arial" w:hAnsi="Arial" w:cs="Arial"/>
          <w:b/>
          <w:sz w:val="24"/>
          <w:szCs w:val="24"/>
        </w:rPr>
        <w:t xml:space="preserve">No. </w:t>
      </w:r>
      <w:r w:rsidR="009D36B6">
        <w:rPr>
          <w:rFonts w:ascii="Arial" w:hAnsi="Arial" w:cs="Arial"/>
          <w:b/>
          <w:sz w:val="24"/>
          <w:szCs w:val="24"/>
        </w:rPr>
        <w:t>1</w:t>
      </w:r>
      <w:r w:rsidR="004B56F6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/</w:t>
      </w:r>
      <w:r w:rsidRPr="002D03FD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19</w:t>
      </w:r>
    </w:p>
    <w:p w:rsidR="00080FA9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 xml:space="preserve">Sesión </w:t>
      </w:r>
      <w:r>
        <w:rPr>
          <w:rFonts w:ascii="Arial" w:hAnsi="Arial" w:cs="Arial"/>
          <w:b/>
          <w:sz w:val="24"/>
          <w:szCs w:val="24"/>
        </w:rPr>
        <w:t xml:space="preserve">Ordinaria </w:t>
      </w:r>
    </w:p>
    <w:p w:rsidR="00080FA9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9D36B6" w:rsidRDefault="00080FA9" w:rsidP="00080FA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D03FD">
        <w:rPr>
          <w:rFonts w:ascii="Arial" w:hAnsi="Arial" w:cs="Arial"/>
          <w:sz w:val="24"/>
          <w:szCs w:val="24"/>
        </w:rPr>
        <w:t xml:space="preserve">El </w:t>
      </w:r>
      <w:r>
        <w:rPr>
          <w:rFonts w:ascii="Arial" w:hAnsi="Arial" w:cs="Arial"/>
          <w:sz w:val="24"/>
          <w:szCs w:val="24"/>
        </w:rPr>
        <w:t>C</w:t>
      </w:r>
      <w:r w:rsidRPr="002D03FD">
        <w:rPr>
          <w:rFonts w:ascii="Arial" w:hAnsi="Arial" w:cs="Arial"/>
          <w:sz w:val="24"/>
          <w:szCs w:val="24"/>
        </w:rPr>
        <w:t xml:space="preserve">onsejo </w:t>
      </w:r>
      <w:r>
        <w:rPr>
          <w:rFonts w:ascii="Arial" w:hAnsi="Arial" w:cs="Arial"/>
          <w:sz w:val="24"/>
          <w:szCs w:val="24"/>
        </w:rPr>
        <w:t xml:space="preserve">con fundamento en </w:t>
      </w:r>
      <w:r w:rsidR="009D36B6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l artículo 50 fracción </w:t>
      </w:r>
      <w:r w:rsidR="009D36B6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 de la Ley de la Comisión Estatal de Derechos Humanos, aprueba </w:t>
      </w:r>
      <w:r w:rsidRPr="00A04859">
        <w:rPr>
          <w:rFonts w:ascii="Arial" w:hAnsi="Arial" w:cs="Arial"/>
          <w:sz w:val="24"/>
          <w:szCs w:val="24"/>
          <w:lang w:val="es-ES_tradnl"/>
        </w:rPr>
        <w:t xml:space="preserve">por </w:t>
      </w:r>
      <w:r w:rsidR="009D36B6">
        <w:rPr>
          <w:rFonts w:ascii="Arial" w:hAnsi="Arial" w:cs="Arial"/>
          <w:sz w:val="24"/>
          <w:szCs w:val="24"/>
          <w:lang w:val="es-ES_tradnl"/>
        </w:rPr>
        <w:t xml:space="preserve">unanimidad de </w:t>
      </w:r>
      <w:r w:rsidR="00F8785D">
        <w:rPr>
          <w:rFonts w:ascii="Arial" w:hAnsi="Arial" w:cs="Arial"/>
          <w:sz w:val="24"/>
          <w:szCs w:val="24"/>
          <w:lang w:val="es-ES_tradnl"/>
        </w:rPr>
        <w:t>8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E323DD">
        <w:rPr>
          <w:rFonts w:ascii="Arial" w:hAnsi="Arial" w:cs="Arial"/>
          <w:sz w:val="24"/>
          <w:szCs w:val="24"/>
        </w:rPr>
        <w:t>votos</w:t>
      </w:r>
      <w:r w:rsidR="00A948F8">
        <w:rPr>
          <w:rFonts w:ascii="Arial" w:hAnsi="Arial" w:cs="Arial"/>
          <w:sz w:val="24"/>
          <w:szCs w:val="24"/>
        </w:rPr>
        <w:t xml:space="preserve"> se</w:t>
      </w:r>
      <w:r>
        <w:rPr>
          <w:rFonts w:ascii="Arial" w:hAnsi="Arial" w:cs="Arial"/>
          <w:sz w:val="24"/>
          <w:szCs w:val="24"/>
        </w:rPr>
        <w:t xml:space="preserve"> </w:t>
      </w:r>
      <w:r w:rsidR="009D36B6">
        <w:rPr>
          <w:rFonts w:ascii="Arial" w:hAnsi="Arial" w:cs="Arial"/>
          <w:sz w:val="24"/>
          <w:szCs w:val="24"/>
        </w:rPr>
        <w:t>reali</w:t>
      </w:r>
      <w:r w:rsidR="00A948F8">
        <w:rPr>
          <w:rFonts w:ascii="Arial" w:hAnsi="Arial" w:cs="Arial"/>
          <w:sz w:val="24"/>
          <w:szCs w:val="24"/>
        </w:rPr>
        <w:t xml:space="preserve">cen las gestiones para invitar a la </w:t>
      </w:r>
      <w:r w:rsidR="00F8785D" w:rsidRPr="00F8785D">
        <w:rPr>
          <w:rFonts w:ascii="Arial" w:hAnsi="Arial" w:cs="Arial"/>
          <w:sz w:val="24"/>
          <w:szCs w:val="24"/>
        </w:rPr>
        <w:t xml:space="preserve">Secretaria Ejecutiva del Sistema </w:t>
      </w:r>
      <w:r w:rsidR="007B566D">
        <w:rPr>
          <w:rFonts w:ascii="Arial" w:hAnsi="Arial" w:cs="Arial"/>
          <w:sz w:val="24"/>
          <w:szCs w:val="24"/>
        </w:rPr>
        <w:t xml:space="preserve">Estatal </w:t>
      </w:r>
      <w:r w:rsidR="00F8785D" w:rsidRPr="00F8785D">
        <w:rPr>
          <w:rFonts w:ascii="Arial" w:hAnsi="Arial" w:cs="Arial"/>
          <w:sz w:val="24"/>
          <w:szCs w:val="24"/>
        </w:rPr>
        <w:t xml:space="preserve">de Protección Integral de Niñas, Niños y Adolescentes </w:t>
      </w:r>
      <w:r w:rsidR="00A948F8">
        <w:rPr>
          <w:rFonts w:ascii="Arial" w:hAnsi="Arial" w:cs="Arial"/>
          <w:sz w:val="24"/>
          <w:szCs w:val="24"/>
        </w:rPr>
        <w:t xml:space="preserve">a </w:t>
      </w:r>
      <w:r w:rsidR="00560EA1">
        <w:rPr>
          <w:rFonts w:ascii="Arial" w:hAnsi="Arial" w:cs="Arial"/>
          <w:sz w:val="24"/>
          <w:szCs w:val="24"/>
        </w:rPr>
        <w:t>p</w:t>
      </w:r>
      <w:r w:rsidR="00A948F8">
        <w:rPr>
          <w:rFonts w:ascii="Arial" w:hAnsi="Arial" w:cs="Arial"/>
          <w:sz w:val="24"/>
          <w:szCs w:val="24"/>
        </w:rPr>
        <w:t>articip</w:t>
      </w:r>
      <w:r w:rsidR="00560EA1">
        <w:rPr>
          <w:rFonts w:ascii="Arial" w:hAnsi="Arial" w:cs="Arial"/>
          <w:sz w:val="24"/>
          <w:szCs w:val="24"/>
        </w:rPr>
        <w:t xml:space="preserve">ar </w:t>
      </w:r>
      <w:r w:rsidR="00A948F8">
        <w:rPr>
          <w:rFonts w:ascii="Arial" w:hAnsi="Arial" w:cs="Arial"/>
          <w:sz w:val="24"/>
          <w:szCs w:val="24"/>
        </w:rPr>
        <w:t>en la siguiente Sesión Ordinaria de Consejo</w:t>
      </w:r>
      <w:r w:rsidR="00F8785D">
        <w:rPr>
          <w:rFonts w:ascii="Arial" w:hAnsi="Arial" w:cs="Arial"/>
          <w:sz w:val="24"/>
          <w:szCs w:val="24"/>
        </w:rPr>
        <w:t xml:space="preserve">. </w:t>
      </w:r>
      <w:r w:rsidR="00A948F8">
        <w:rPr>
          <w:rFonts w:ascii="Arial" w:hAnsi="Arial" w:cs="Arial"/>
          <w:sz w:val="24"/>
          <w:szCs w:val="24"/>
        </w:rPr>
        <w:t xml:space="preserve"> </w:t>
      </w:r>
    </w:p>
    <w:p w:rsidR="006A139C" w:rsidRDefault="006A139C" w:rsidP="00080FA9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:rsidR="00316108" w:rsidRDefault="00316108" w:rsidP="00080FA9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:rsidR="006A139C" w:rsidRDefault="006A139C" w:rsidP="00080FA9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Pr="00813C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__________________________    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  __________________________</w:t>
      </w:r>
    </w:p>
    <w:p w:rsidR="006A139C" w:rsidRPr="00813C9C" w:rsidRDefault="006A139C" w:rsidP="006A139C">
      <w:pPr>
        <w:spacing w:after="0" w:line="288" w:lineRule="auto"/>
        <w:ind w:right="-234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Jorge Andrés López Espinosa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Jorge Arturo Valle Haro</w:t>
      </w:r>
    </w:p>
    <w:p w:rsidR="006A139C" w:rsidRDefault="006A139C" w:rsidP="006A139C">
      <w:pPr>
        <w:spacing w:after="0" w:line="288" w:lineRule="auto"/>
        <w:ind w:firstLine="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Consejero Presidente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6A139C" w:rsidRDefault="006A139C" w:rsidP="006A139C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6A139C" w:rsidRDefault="006A139C" w:rsidP="006A139C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6A139C" w:rsidRDefault="006A139C" w:rsidP="006A139C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6A139C" w:rsidRPr="00813C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__________________________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Graciela Martínez Morales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Giselle Meza Martell                      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Pr="00813C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__________________________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Paloma Blanco López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="00F8785D">
        <w:rPr>
          <w:rFonts w:ascii="Arial" w:hAnsi="Arial" w:cs="Arial"/>
          <w:sz w:val="24"/>
          <w:szCs w:val="24"/>
          <w:lang w:val="es-ES"/>
        </w:rPr>
        <w:tab/>
        <w:t>Martin Beltrán Saucedo</w:t>
      </w:r>
      <w:r>
        <w:rPr>
          <w:rFonts w:ascii="Arial" w:hAnsi="Arial" w:cs="Arial"/>
          <w:sz w:val="24"/>
          <w:szCs w:val="24"/>
          <w:lang w:val="es-ES"/>
        </w:rPr>
        <w:t xml:space="preserve">     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813C9C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Pr="00813C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__________________________</w:t>
      </w:r>
    </w:p>
    <w:p w:rsidR="006A139C" w:rsidRDefault="00F8785D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Karla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Beneranda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 Martínez Contreras</w:t>
      </w:r>
      <w:r w:rsidR="006A139C">
        <w:rPr>
          <w:rFonts w:ascii="Arial" w:hAnsi="Arial" w:cs="Arial"/>
          <w:sz w:val="24"/>
          <w:szCs w:val="24"/>
          <w:lang w:val="es-ES"/>
        </w:rPr>
        <w:tab/>
        <w:t xml:space="preserve">      </w:t>
      </w:r>
      <w:r w:rsidR="006A139C">
        <w:rPr>
          <w:rFonts w:ascii="Arial" w:hAnsi="Arial" w:cs="Arial"/>
          <w:sz w:val="24"/>
          <w:szCs w:val="24"/>
          <w:lang w:val="es-ES"/>
        </w:rPr>
        <w:tab/>
        <w:t xml:space="preserve">          </w:t>
      </w:r>
      <w:r w:rsidR="009D36B6">
        <w:rPr>
          <w:rFonts w:ascii="Arial" w:hAnsi="Arial" w:cs="Arial"/>
          <w:sz w:val="24"/>
          <w:szCs w:val="24"/>
          <w:lang w:val="es-ES"/>
        </w:rPr>
        <w:t>Luis González Lozano</w:t>
      </w:r>
      <w:r w:rsidR="006A139C" w:rsidRPr="00A23E34">
        <w:rPr>
          <w:rFonts w:ascii="Arial" w:hAnsi="Arial" w:cs="Arial"/>
          <w:sz w:val="24"/>
          <w:szCs w:val="24"/>
          <w:lang w:val="es-ES"/>
        </w:rPr>
        <w:t xml:space="preserve"> </w:t>
      </w:r>
      <w:r w:rsidR="006A139C">
        <w:rPr>
          <w:rFonts w:ascii="Arial" w:hAnsi="Arial" w:cs="Arial"/>
          <w:sz w:val="24"/>
          <w:szCs w:val="24"/>
          <w:lang w:val="es-ES"/>
        </w:rPr>
        <w:t xml:space="preserve">      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813C9C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6A139C" w:rsidRDefault="006A139C" w:rsidP="006A139C">
      <w:pPr>
        <w:spacing w:after="0" w:line="288" w:lineRule="auto"/>
        <w:rPr>
          <w:rFonts w:ascii="Arial" w:hAnsi="Arial" w:cs="Arial"/>
          <w:sz w:val="18"/>
          <w:szCs w:val="18"/>
        </w:rPr>
      </w:pPr>
    </w:p>
    <w:p w:rsidR="00B66C8F" w:rsidRDefault="006A139C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BF18D8">
        <w:rPr>
          <w:rFonts w:ascii="Arial" w:hAnsi="Arial" w:cs="Arial"/>
          <w:sz w:val="18"/>
          <w:szCs w:val="18"/>
        </w:rPr>
        <w:t xml:space="preserve">Elabora: </w:t>
      </w:r>
      <w:r>
        <w:rPr>
          <w:rFonts w:ascii="Arial" w:hAnsi="Arial" w:cs="Arial"/>
          <w:sz w:val="18"/>
          <w:szCs w:val="18"/>
        </w:rPr>
        <w:t xml:space="preserve">Lic. </w:t>
      </w:r>
      <w:r w:rsidRPr="00BF18D8">
        <w:rPr>
          <w:rFonts w:ascii="Arial" w:hAnsi="Arial" w:cs="Arial"/>
          <w:sz w:val="18"/>
          <w:szCs w:val="18"/>
        </w:rPr>
        <w:t>María Julia Moreno Díaz de León, Secretaria Técnica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Pr="002D03FD" w:rsidRDefault="007B566D" w:rsidP="007B566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26ta Sesión </w:t>
      </w:r>
      <w:r w:rsidRPr="002D03FD">
        <w:rPr>
          <w:rFonts w:ascii="Arial" w:hAnsi="Arial" w:cs="Arial"/>
          <w:sz w:val="24"/>
          <w:szCs w:val="24"/>
        </w:rPr>
        <w:t xml:space="preserve">del </w:t>
      </w:r>
      <w:r>
        <w:rPr>
          <w:rFonts w:ascii="Arial" w:hAnsi="Arial" w:cs="Arial"/>
          <w:sz w:val="24"/>
          <w:szCs w:val="24"/>
        </w:rPr>
        <w:t>C</w:t>
      </w:r>
      <w:r w:rsidRPr="002D03FD">
        <w:rPr>
          <w:rFonts w:ascii="Arial" w:hAnsi="Arial" w:cs="Arial"/>
          <w:sz w:val="24"/>
          <w:szCs w:val="24"/>
        </w:rPr>
        <w:t>onsejo 201</w:t>
      </w:r>
      <w:r>
        <w:rPr>
          <w:rFonts w:ascii="Arial" w:hAnsi="Arial" w:cs="Arial"/>
          <w:sz w:val="24"/>
          <w:szCs w:val="24"/>
        </w:rPr>
        <w:t>7 - 2021</w:t>
      </w:r>
    </w:p>
    <w:p w:rsidR="007B566D" w:rsidRPr="002D03FD" w:rsidRDefault="007B566D" w:rsidP="007B566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Mayo 31 </w:t>
      </w:r>
      <w:r w:rsidRPr="002D03FD">
        <w:rPr>
          <w:rFonts w:ascii="Arial" w:hAnsi="Arial" w:cs="Arial"/>
          <w:sz w:val="24"/>
          <w:szCs w:val="24"/>
        </w:rPr>
        <w:t>de 20</w:t>
      </w:r>
      <w:r>
        <w:rPr>
          <w:rFonts w:ascii="Arial" w:hAnsi="Arial" w:cs="Arial"/>
          <w:sz w:val="24"/>
          <w:szCs w:val="24"/>
        </w:rPr>
        <w:t>19</w:t>
      </w:r>
    </w:p>
    <w:p w:rsidR="007B566D" w:rsidRPr="004914F0" w:rsidRDefault="007B566D" w:rsidP="007B566D">
      <w:pPr>
        <w:spacing w:after="0" w:line="360" w:lineRule="auto"/>
        <w:jc w:val="center"/>
        <w:rPr>
          <w:rFonts w:ascii="Arial" w:hAnsi="Arial" w:cs="Arial"/>
          <w:sz w:val="20"/>
          <w:szCs w:val="24"/>
        </w:rPr>
      </w:pPr>
    </w:p>
    <w:p w:rsidR="007B566D" w:rsidRPr="002D03FD" w:rsidRDefault="007B566D" w:rsidP="007B566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>Acue</w:t>
      </w:r>
      <w:r>
        <w:rPr>
          <w:rFonts w:ascii="Arial" w:hAnsi="Arial" w:cs="Arial"/>
          <w:b/>
          <w:sz w:val="24"/>
          <w:szCs w:val="24"/>
        </w:rPr>
        <w:t>rd</w:t>
      </w:r>
      <w:r w:rsidRPr="002D03FD">
        <w:rPr>
          <w:rFonts w:ascii="Arial" w:hAnsi="Arial" w:cs="Arial"/>
          <w:b/>
          <w:sz w:val="24"/>
          <w:szCs w:val="24"/>
        </w:rPr>
        <w:t xml:space="preserve">o </w:t>
      </w:r>
      <w:r>
        <w:rPr>
          <w:rFonts w:ascii="Arial" w:hAnsi="Arial" w:cs="Arial"/>
          <w:b/>
          <w:sz w:val="24"/>
          <w:szCs w:val="24"/>
        </w:rPr>
        <w:t>No. 1</w:t>
      </w:r>
      <w:r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>/</w:t>
      </w:r>
      <w:r w:rsidRPr="002D03FD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19</w:t>
      </w:r>
    </w:p>
    <w:p w:rsidR="007B566D" w:rsidRDefault="007B566D" w:rsidP="007B566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 xml:space="preserve">Sesión </w:t>
      </w:r>
      <w:r>
        <w:rPr>
          <w:rFonts w:ascii="Arial" w:hAnsi="Arial" w:cs="Arial"/>
          <w:b/>
          <w:sz w:val="24"/>
          <w:szCs w:val="24"/>
        </w:rPr>
        <w:t xml:space="preserve">Ordinaria </w:t>
      </w:r>
    </w:p>
    <w:p w:rsidR="007B566D" w:rsidRDefault="007B566D" w:rsidP="007B566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B566D" w:rsidRDefault="007B566D" w:rsidP="007B566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D03FD">
        <w:rPr>
          <w:rFonts w:ascii="Arial" w:hAnsi="Arial" w:cs="Arial"/>
          <w:sz w:val="24"/>
          <w:szCs w:val="24"/>
        </w:rPr>
        <w:t xml:space="preserve">El </w:t>
      </w:r>
      <w:r>
        <w:rPr>
          <w:rFonts w:ascii="Arial" w:hAnsi="Arial" w:cs="Arial"/>
          <w:sz w:val="24"/>
          <w:szCs w:val="24"/>
        </w:rPr>
        <w:t>C</w:t>
      </w:r>
      <w:r w:rsidRPr="002D03FD">
        <w:rPr>
          <w:rFonts w:ascii="Arial" w:hAnsi="Arial" w:cs="Arial"/>
          <w:sz w:val="24"/>
          <w:szCs w:val="24"/>
        </w:rPr>
        <w:t xml:space="preserve">onsejo </w:t>
      </w:r>
      <w:r>
        <w:rPr>
          <w:rFonts w:ascii="Arial" w:hAnsi="Arial" w:cs="Arial"/>
          <w:sz w:val="24"/>
          <w:szCs w:val="24"/>
        </w:rPr>
        <w:t xml:space="preserve">con fundamento en el artículo 50 fracción I de la Ley de la Comisión Estatal de Derechos Humanos, </w:t>
      </w:r>
      <w:r w:rsidR="00BB67F6">
        <w:rPr>
          <w:rFonts w:ascii="Arial" w:hAnsi="Arial" w:cs="Arial"/>
          <w:sz w:val="24"/>
          <w:szCs w:val="24"/>
        </w:rPr>
        <w:t xml:space="preserve">acuerda </w:t>
      </w:r>
      <w:r w:rsidRPr="00A04859">
        <w:rPr>
          <w:rFonts w:ascii="Arial" w:hAnsi="Arial" w:cs="Arial"/>
          <w:sz w:val="24"/>
          <w:szCs w:val="24"/>
          <w:lang w:val="es-ES_tradnl"/>
        </w:rPr>
        <w:t xml:space="preserve">por </w:t>
      </w:r>
      <w:r>
        <w:rPr>
          <w:rFonts w:ascii="Arial" w:hAnsi="Arial" w:cs="Arial"/>
          <w:sz w:val="24"/>
          <w:szCs w:val="24"/>
          <w:lang w:val="es-ES_tradnl"/>
        </w:rPr>
        <w:t xml:space="preserve">unanimidad de 8 </w:t>
      </w:r>
      <w:r w:rsidRPr="00E323DD">
        <w:rPr>
          <w:rFonts w:ascii="Arial" w:hAnsi="Arial" w:cs="Arial"/>
          <w:sz w:val="24"/>
          <w:szCs w:val="24"/>
        </w:rPr>
        <w:t>votos</w:t>
      </w:r>
      <w:r>
        <w:rPr>
          <w:rFonts w:ascii="Arial" w:hAnsi="Arial" w:cs="Arial"/>
          <w:sz w:val="24"/>
          <w:szCs w:val="24"/>
        </w:rPr>
        <w:t xml:space="preserve"> reali</w:t>
      </w:r>
      <w:r w:rsidR="00BB67F6">
        <w:rPr>
          <w:rFonts w:ascii="Arial" w:hAnsi="Arial" w:cs="Arial"/>
          <w:sz w:val="24"/>
          <w:szCs w:val="24"/>
        </w:rPr>
        <w:t xml:space="preserve">zar la </w:t>
      </w:r>
      <w:r>
        <w:rPr>
          <w:rFonts w:ascii="Arial" w:hAnsi="Arial" w:cs="Arial"/>
          <w:sz w:val="24"/>
          <w:szCs w:val="24"/>
        </w:rPr>
        <w:t>siguiente Sesión Ordinaria de Consejo</w:t>
      </w:r>
      <w:r w:rsidR="00BB67F6">
        <w:rPr>
          <w:rFonts w:ascii="Arial" w:hAnsi="Arial" w:cs="Arial"/>
          <w:sz w:val="24"/>
          <w:szCs w:val="24"/>
        </w:rPr>
        <w:t xml:space="preserve"> en Zona Media</w:t>
      </w:r>
      <w:r>
        <w:rPr>
          <w:rFonts w:ascii="Arial" w:hAnsi="Arial" w:cs="Arial"/>
          <w:sz w:val="24"/>
          <w:szCs w:val="24"/>
        </w:rPr>
        <w:t xml:space="preserve">.  </w:t>
      </w:r>
    </w:p>
    <w:p w:rsidR="007B566D" w:rsidRDefault="007B566D" w:rsidP="007B566D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:rsidR="007B566D" w:rsidRDefault="007B566D" w:rsidP="007B566D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Pr="00813C9C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__________________________    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  __________________________</w:t>
      </w:r>
    </w:p>
    <w:p w:rsidR="007B566D" w:rsidRPr="00813C9C" w:rsidRDefault="007B566D" w:rsidP="007B566D">
      <w:pPr>
        <w:spacing w:after="0" w:line="288" w:lineRule="auto"/>
        <w:ind w:right="-234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Jorge Andrés López Espinosa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Jorge Arturo Valle Haro</w:t>
      </w:r>
    </w:p>
    <w:p w:rsidR="007B566D" w:rsidRDefault="007B566D" w:rsidP="007B566D">
      <w:pPr>
        <w:spacing w:after="0" w:line="288" w:lineRule="auto"/>
        <w:ind w:firstLine="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Consejero Presidente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7B566D" w:rsidRDefault="007B566D" w:rsidP="007B566D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7B566D" w:rsidRDefault="007B566D" w:rsidP="007B566D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7B566D" w:rsidRDefault="007B566D" w:rsidP="007B566D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7B566D" w:rsidRPr="00813C9C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__________________________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Graciela Martínez Morales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Giselle Meza Martell                      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Pr="00813C9C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__________________________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Paloma Blanco López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Martin Beltrán Saucedo     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813C9C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Pr="00813C9C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__________________________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Karla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Beneranda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 Martínez Contreras</w:t>
      </w:r>
      <w:r>
        <w:rPr>
          <w:rFonts w:ascii="Arial" w:hAnsi="Arial" w:cs="Arial"/>
          <w:sz w:val="24"/>
          <w:szCs w:val="24"/>
          <w:lang w:val="es-ES"/>
        </w:rPr>
        <w:tab/>
        <w:t xml:space="preserve">      </w:t>
      </w:r>
      <w:r>
        <w:rPr>
          <w:rFonts w:ascii="Arial" w:hAnsi="Arial" w:cs="Arial"/>
          <w:sz w:val="24"/>
          <w:szCs w:val="24"/>
          <w:lang w:val="es-ES"/>
        </w:rPr>
        <w:tab/>
        <w:t xml:space="preserve">          Luis González Lozano</w:t>
      </w:r>
      <w:r w:rsidRPr="00A23E34"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 xml:space="preserve">      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813C9C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B566D" w:rsidRDefault="007B566D" w:rsidP="007B566D">
      <w:pPr>
        <w:spacing w:after="0" w:line="288" w:lineRule="auto"/>
        <w:rPr>
          <w:rFonts w:ascii="Arial" w:hAnsi="Arial" w:cs="Arial"/>
          <w:sz w:val="18"/>
          <w:szCs w:val="18"/>
        </w:rPr>
      </w:pPr>
    </w:p>
    <w:p w:rsidR="007B566D" w:rsidRPr="0012639B" w:rsidRDefault="007B566D" w:rsidP="007B566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BF18D8">
        <w:rPr>
          <w:rFonts w:ascii="Arial" w:hAnsi="Arial" w:cs="Arial"/>
          <w:sz w:val="18"/>
          <w:szCs w:val="18"/>
        </w:rPr>
        <w:t xml:space="preserve">Elabora: </w:t>
      </w:r>
      <w:r>
        <w:rPr>
          <w:rFonts w:ascii="Arial" w:hAnsi="Arial" w:cs="Arial"/>
          <w:sz w:val="18"/>
          <w:szCs w:val="18"/>
        </w:rPr>
        <w:t xml:space="preserve">Lic. </w:t>
      </w:r>
      <w:r w:rsidRPr="00BF18D8">
        <w:rPr>
          <w:rFonts w:ascii="Arial" w:hAnsi="Arial" w:cs="Arial"/>
          <w:sz w:val="18"/>
          <w:szCs w:val="18"/>
        </w:rPr>
        <w:t>María Julia Moreno Díaz de León, Secretaria Técnica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</w:p>
    <w:p w:rsidR="007B566D" w:rsidRPr="0012639B" w:rsidRDefault="007B566D" w:rsidP="00B66C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sectPr w:rsidR="007B566D" w:rsidRPr="0012639B" w:rsidSect="00AE4B5F">
      <w:headerReference w:type="default" r:id="rId8"/>
      <w:pgSz w:w="12240" w:h="20160" w:code="5"/>
      <w:pgMar w:top="-1895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4B4" w:rsidRDefault="007D34B4" w:rsidP="0084412E">
      <w:pPr>
        <w:spacing w:after="0" w:line="240" w:lineRule="auto"/>
      </w:pPr>
      <w:r>
        <w:separator/>
      </w:r>
    </w:p>
  </w:endnote>
  <w:endnote w:type="continuationSeparator" w:id="0">
    <w:p w:rsidR="007D34B4" w:rsidRDefault="007D34B4" w:rsidP="00844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4B4" w:rsidRDefault="007D34B4" w:rsidP="0084412E">
      <w:pPr>
        <w:spacing w:after="0" w:line="240" w:lineRule="auto"/>
      </w:pPr>
      <w:r>
        <w:separator/>
      </w:r>
    </w:p>
  </w:footnote>
  <w:footnote w:type="continuationSeparator" w:id="0">
    <w:p w:rsidR="007D34B4" w:rsidRDefault="007D34B4" w:rsidP="00844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3FA" w:rsidRDefault="00C7247F" w:rsidP="00AE4B5F">
    <w:pPr>
      <w:spacing w:after="0"/>
      <w:ind w:left="-142"/>
      <w:jc w:val="both"/>
      <w:rPr>
        <w:rFonts w:ascii="Lucida Calligraphy" w:hAnsi="Lucida Calligraphy"/>
        <w:noProof/>
        <w:sz w:val="14"/>
        <w:szCs w:val="14"/>
        <w:lang w:eastAsia="es-MX"/>
      </w:rPr>
    </w:pPr>
    <w:r w:rsidRPr="00F67129">
      <w:rPr>
        <w:rFonts w:ascii="Arial" w:hAnsi="Arial" w:cs="Arial"/>
        <w:noProof/>
        <w:sz w:val="20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7218A144" wp14:editId="35EFB27A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860D6" w:rsidRDefault="003860D6" w:rsidP="00AE4B5F">
    <w:pPr>
      <w:spacing w:after="0"/>
      <w:ind w:left="-142"/>
      <w:jc w:val="both"/>
      <w:rPr>
        <w:rFonts w:ascii="Lucida Calligraphy" w:hAnsi="Lucida Calligraphy"/>
        <w:sz w:val="14"/>
        <w:szCs w:val="14"/>
      </w:rPr>
    </w:pPr>
  </w:p>
  <w:p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08FE"/>
    <w:rsid w:val="00001215"/>
    <w:rsid w:val="000016EA"/>
    <w:rsid w:val="00001E2D"/>
    <w:rsid w:val="000025F0"/>
    <w:rsid w:val="000057CA"/>
    <w:rsid w:val="00011DC5"/>
    <w:rsid w:val="00013148"/>
    <w:rsid w:val="00016902"/>
    <w:rsid w:val="00017C82"/>
    <w:rsid w:val="0002054C"/>
    <w:rsid w:val="00021D19"/>
    <w:rsid w:val="000239B8"/>
    <w:rsid w:val="00034D11"/>
    <w:rsid w:val="0004022E"/>
    <w:rsid w:val="00041572"/>
    <w:rsid w:val="000521A2"/>
    <w:rsid w:val="00053806"/>
    <w:rsid w:val="00056FA5"/>
    <w:rsid w:val="00066AFD"/>
    <w:rsid w:val="00072517"/>
    <w:rsid w:val="00072585"/>
    <w:rsid w:val="00077A26"/>
    <w:rsid w:val="00080B82"/>
    <w:rsid w:val="00080FA9"/>
    <w:rsid w:val="00087AC7"/>
    <w:rsid w:val="000912B1"/>
    <w:rsid w:val="00091AD5"/>
    <w:rsid w:val="0009240A"/>
    <w:rsid w:val="00092C67"/>
    <w:rsid w:val="000958A6"/>
    <w:rsid w:val="000A1E47"/>
    <w:rsid w:val="000A71A3"/>
    <w:rsid w:val="000A76D5"/>
    <w:rsid w:val="000A790A"/>
    <w:rsid w:val="000B2C7C"/>
    <w:rsid w:val="000B37CD"/>
    <w:rsid w:val="000B7021"/>
    <w:rsid w:val="000C025A"/>
    <w:rsid w:val="000D42F4"/>
    <w:rsid w:val="000D72DD"/>
    <w:rsid w:val="000E6359"/>
    <w:rsid w:val="000F3430"/>
    <w:rsid w:val="000F3E78"/>
    <w:rsid w:val="00105DEA"/>
    <w:rsid w:val="001076CD"/>
    <w:rsid w:val="00107AD5"/>
    <w:rsid w:val="00110993"/>
    <w:rsid w:val="00115256"/>
    <w:rsid w:val="001164F2"/>
    <w:rsid w:val="00120AED"/>
    <w:rsid w:val="0012461E"/>
    <w:rsid w:val="0012639B"/>
    <w:rsid w:val="00130462"/>
    <w:rsid w:val="00131EE4"/>
    <w:rsid w:val="00143AE7"/>
    <w:rsid w:val="00146A3A"/>
    <w:rsid w:val="001523D4"/>
    <w:rsid w:val="0015307D"/>
    <w:rsid w:val="00154876"/>
    <w:rsid w:val="00156738"/>
    <w:rsid w:val="001621BC"/>
    <w:rsid w:val="00166443"/>
    <w:rsid w:val="00171FF0"/>
    <w:rsid w:val="001758D0"/>
    <w:rsid w:val="001773E2"/>
    <w:rsid w:val="0018187B"/>
    <w:rsid w:val="00181A2F"/>
    <w:rsid w:val="00181D9A"/>
    <w:rsid w:val="0018379B"/>
    <w:rsid w:val="00183BDF"/>
    <w:rsid w:val="00194E81"/>
    <w:rsid w:val="001A47F3"/>
    <w:rsid w:val="001A4D28"/>
    <w:rsid w:val="001B2BBF"/>
    <w:rsid w:val="001B66FA"/>
    <w:rsid w:val="001D434B"/>
    <w:rsid w:val="001E1626"/>
    <w:rsid w:val="001E1B0A"/>
    <w:rsid w:val="001E4966"/>
    <w:rsid w:val="001F0B43"/>
    <w:rsid w:val="001F0D63"/>
    <w:rsid w:val="001F5ED2"/>
    <w:rsid w:val="00200CB7"/>
    <w:rsid w:val="00213618"/>
    <w:rsid w:val="00215A2A"/>
    <w:rsid w:val="00223AFA"/>
    <w:rsid w:val="0022487D"/>
    <w:rsid w:val="002249DE"/>
    <w:rsid w:val="00227E6D"/>
    <w:rsid w:val="00227F02"/>
    <w:rsid w:val="00233DD7"/>
    <w:rsid w:val="00242D2D"/>
    <w:rsid w:val="0024339F"/>
    <w:rsid w:val="00245D83"/>
    <w:rsid w:val="00247698"/>
    <w:rsid w:val="00250804"/>
    <w:rsid w:val="00253E22"/>
    <w:rsid w:val="0025497C"/>
    <w:rsid w:val="0025713A"/>
    <w:rsid w:val="002573D0"/>
    <w:rsid w:val="00261BD3"/>
    <w:rsid w:val="00263567"/>
    <w:rsid w:val="00263CF0"/>
    <w:rsid w:val="00267333"/>
    <w:rsid w:val="00274319"/>
    <w:rsid w:val="00280FA0"/>
    <w:rsid w:val="00284C14"/>
    <w:rsid w:val="00292585"/>
    <w:rsid w:val="00292B74"/>
    <w:rsid w:val="0029586E"/>
    <w:rsid w:val="002A3D58"/>
    <w:rsid w:val="002A765E"/>
    <w:rsid w:val="002B12B1"/>
    <w:rsid w:val="002C0C94"/>
    <w:rsid w:val="002C145D"/>
    <w:rsid w:val="002D03FD"/>
    <w:rsid w:val="002D28A3"/>
    <w:rsid w:val="002D7219"/>
    <w:rsid w:val="002D7540"/>
    <w:rsid w:val="002E4A40"/>
    <w:rsid w:val="002E52AB"/>
    <w:rsid w:val="002E57D5"/>
    <w:rsid w:val="002E67AD"/>
    <w:rsid w:val="002F238F"/>
    <w:rsid w:val="0030179E"/>
    <w:rsid w:val="00304FD3"/>
    <w:rsid w:val="003120ED"/>
    <w:rsid w:val="00315995"/>
    <w:rsid w:val="00316108"/>
    <w:rsid w:val="003206D3"/>
    <w:rsid w:val="003216CB"/>
    <w:rsid w:val="003269FA"/>
    <w:rsid w:val="00336514"/>
    <w:rsid w:val="00342642"/>
    <w:rsid w:val="00350E70"/>
    <w:rsid w:val="00365BCA"/>
    <w:rsid w:val="00366BA1"/>
    <w:rsid w:val="003671DD"/>
    <w:rsid w:val="00367728"/>
    <w:rsid w:val="003703E0"/>
    <w:rsid w:val="00370D8D"/>
    <w:rsid w:val="00371A84"/>
    <w:rsid w:val="0037278C"/>
    <w:rsid w:val="00374178"/>
    <w:rsid w:val="00376CE1"/>
    <w:rsid w:val="0038486B"/>
    <w:rsid w:val="003860D6"/>
    <w:rsid w:val="00386F9A"/>
    <w:rsid w:val="003907F5"/>
    <w:rsid w:val="00392051"/>
    <w:rsid w:val="00396917"/>
    <w:rsid w:val="00396B3C"/>
    <w:rsid w:val="003A0383"/>
    <w:rsid w:val="003A045F"/>
    <w:rsid w:val="003A1753"/>
    <w:rsid w:val="003B0D04"/>
    <w:rsid w:val="003B2AEA"/>
    <w:rsid w:val="003B5141"/>
    <w:rsid w:val="003B6ADE"/>
    <w:rsid w:val="003C1FDB"/>
    <w:rsid w:val="003C39F6"/>
    <w:rsid w:val="003C401A"/>
    <w:rsid w:val="003D3B14"/>
    <w:rsid w:val="003E1053"/>
    <w:rsid w:val="003E51FA"/>
    <w:rsid w:val="003F6220"/>
    <w:rsid w:val="004008FF"/>
    <w:rsid w:val="00402598"/>
    <w:rsid w:val="00402B7B"/>
    <w:rsid w:val="0040560D"/>
    <w:rsid w:val="00405993"/>
    <w:rsid w:val="00410F84"/>
    <w:rsid w:val="004207DD"/>
    <w:rsid w:val="00421DDD"/>
    <w:rsid w:val="00445DBC"/>
    <w:rsid w:val="00450B4F"/>
    <w:rsid w:val="00451F8E"/>
    <w:rsid w:val="00454360"/>
    <w:rsid w:val="00457B9F"/>
    <w:rsid w:val="00461114"/>
    <w:rsid w:val="0046357D"/>
    <w:rsid w:val="00471740"/>
    <w:rsid w:val="00471CB8"/>
    <w:rsid w:val="004768C8"/>
    <w:rsid w:val="00476EA7"/>
    <w:rsid w:val="0048013B"/>
    <w:rsid w:val="0048070A"/>
    <w:rsid w:val="00483CBE"/>
    <w:rsid w:val="00487A5B"/>
    <w:rsid w:val="004900E6"/>
    <w:rsid w:val="004914F0"/>
    <w:rsid w:val="00491849"/>
    <w:rsid w:val="00493BC1"/>
    <w:rsid w:val="0049640A"/>
    <w:rsid w:val="00497EF2"/>
    <w:rsid w:val="004B078B"/>
    <w:rsid w:val="004B56F6"/>
    <w:rsid w:val="004C45C5"/>
    <w:rsid w:val="004C57AE"/>
    <w:rsid w:val="004C6E53"/>
    <w:rsid w:val="004C74FC"/>
    <w:rsid w:val="004D3571"/>
    <w:rsid w:val="004D733F"/>
    <w:rsid w:val="004E35A0"/>
    <w:rsid w:val="004E7253"/>
    <w:rsid w:val="004F06F5"/>
    <w:rsid w:val="004F0FF7"/>
    <w:rsid w:val="004F107D"/>
    <w:rsid w:val="004F1C58"/>
    <w:rsid w:val="004F529B"/>
    <w:rsid w:val="004F5EE5"/>
    <w:rsid w:val="004F6739"/>
    <w:rsid w:val="004F7C28"/>
    <w:rsid w:val="005000F7"/>
    <w:rsid w:val="005036B4"/>
    <w:rsid w:val="00504964"/>
    <w:rsid w:val="00506F4C"/>
    <w:rsid w:val="00507368"/>
    <w:rsid w:val="00512195"/>
    <w:rsid w:val="00513B44"/>
    <w:rsid w:val="0051467F"/>
    <w:rsid w:val="0051652B"/>
    <w:rsid w:val="0052147D"/>
    <w:rsid w:val="00522BA6"/>
    <w:rsid w:val="00523CCA"/>
    <w:rsid w:val="005329FC"/>
    <w:rsid w:val="0055118A"/>
    <w:rsid w:val="00560EA1"/>
    <w:rsid w:val="005623E1"/>
    <w:rsid w:val="00573D97"/>
    <w:rsid w:val="00577FA3"/>
    <w:rsid w:val="0058024D"/>
    <w:rsid w:val="00580569"/>
    <w:rsid w:val="005848B4"/>
    <w:rsid w:val="00584C64"/>
    <w:rsid w:val="005915C8"/>
    <w:rsid w:val="00593334"/>
    <w:rsid w:val="00594A29"/>
    <w:rsid w:val="005A2B62"/>
    <w:rsid w:val="005B4CAD"/>
    <w:rsid w:val="005C3D1E"/>
    <w:rsid w:val="005C7EE0"/>
    <w:rsid w:val="005D235D"/>
    <w:rsid w:val="005D3AB5"/>
    <w:rsid w:val="005E19A5"/>
    <w:rsid w:val="005E59D7"/>
    <w:rsid w:val="00600917"/>
    <w:rsid w:val="0060166F"/>
    <w:rsid w:val="00605B16"/>
    <w:rsid w:val="00611253"/>
    <w:rsid w:val="00617249"/>
    <w:rsid w:val="006210ED"/>
    <w:rsid w:val="00623617"/>
    <w:rsid w:val="00624DC9"/>
    <w:rsid w:val="006257CB"/>
    <w:rsid w:val="00634833"/>
    <w:rsid w:val="00646D36"/>
    <w:rsid w:val="006504B7"/>
    <w:rsid w:val="00654A66"/>
    <w:rsid w:val="0066069E"/>
    <w:rsid w:val="00663137"/>
    <w:rsid w:val="00666954"/>
    <w:rsid w:val="006758CF"/>
    <w:rsid w:val="006810D7"/>
    <w:rsid w:val="006909A7"/>
    <w:rsid w:val="00696FA5"/>
    <w:rsid w:val="0069715B"/>
    <w:rsid w:val="00697868"/>
    <w:rsid w:val="00697A97"/>
    <w:rsid w:val="006A139C"/>
    <w:rsid w:val="006B2F75"/>
    <w:rsid w:val="006B6A41"/>
    <w:rsid w:val="006C0705"/>
    <w:rsid w:val="006C7E7E"/>
    <w:rsid w:val="006D3EFC"/>
    <w:rsid w:val="006D5986"/>
    <w:rsid w:val="006E50BF"/>
    <w:rsid w:val="006F37DD"/>
    <w:rsid w:val="00701278"/>
    <w:rsid w:val="00705AD2"/>
    <w:rsid w:val="0070731C"/>
    <w:rsid w:val="0071423C"/>
    <w:rsid w:val="00716C75"/>
    <w:rsid w:val="007225F7"/>
    <w:rsid w:val="00722DC7"/>
    <w:rsid w:val="007325EB"/>
    <w:rsid w:val="00734515"/>
    <w:rsid w:val="00734FBF"/>
    <w:rsid w:val="0073790D"/>
    <w:rsid w:val="00742261"/>
    <w:rsid w:val="00742FA0"/>
    <w:rsid w:val="0074545C"/>
    <w:rsid w:val="007455F9"/>
    <w:rsid w:val="00746278"/>
    <w:rsid w:val="007575B9"/>
    <w:rsid w:val="00770D2E"/>
    <w:rsid w:val="0077507D"/>
    <w:rsid w:val="00776AEE"/>
    <w:rsid w:val="00776CB2"/>
    <w:rsid w:val="00777258"/>
    <w:rsid w:val="007778AB"/>
    <w:rsid w:val="007858AA"/>
    <w:rsid w:val="007905F0"/>
    <w:rsid w:val="00791AC7"/>
    <w:rsid w:val="00795A30"/>
    <w:rsid w:val="00796A03"/>
    <w:rsid w:val="007A04EF"/>
    <w:rsid w:val="007A3BAD"/>
    <w:rsid w:val="007B134B"/>
    <w:rsid w:val="007B3E96"/>
    <w:rsid w:val="007B566D"/>
    <w:rsid w:val="007C18AE"/>
    <w:rsid w:val="007C3CE5"/>
    <w:rsid w:val="007D34B4"/>
    <w:rsid w:val="007D5837"/>
    <w:rsid w:val="007E3419"/>
    <w:rsid w:val="007E5C1E"/>
    <w:rsid w:val="007E64C2"/>
    <w:rsid w:val="007F2A44"/>
    <w:rsid w:val="007F3BC1"/>
    <w:rsid w:val="007F400B"/>
    <w:rsid w:val="007F43D1"/>
    <w:rsid w:val="007F45B6"/>
    <w:rsid w:val="007F6773"/>
    <w:rsid w:val="008049A6"/>
    <w:rsid w:val="008106D1"/>
    <w:rsid w:val="00811341"/>
    <w:rsid w:val="00811886"/>
    <w:rsid w:val="008144E1"/>
    <w:rsid w:val="00821945"/>
    <w:rsid w:val="00821BAF"/>
    <w:rsid w:val="00825402"/>
    <w:rsid w:val="00826638"/>
    <w:rsid w:val="008404E0"/>
    <w:rsid w:val="008411AD"/>
    <w:rsid w:val="00841C18"/>
    <w:rsid w:val="0084395E"/>
    <w:rsid w:val="0084412E"/>
    <w:rsid w:val="008463A1"/>
    <w:rsid w:val="00847EC8"/>
    <w:rsid w:val="0085228C"/>
    <w:rsid w:val="00861626"/>
    <w:rsid w:val="008653A3"/>
    <w:rsid w:val="00865C8B"/>
    <w:rsid w:val="00866B1B"/>
    <w:rsid w:val="00872676"/>
    <w:rsid w:val="00876A52"/>
    <w:rsid w:val="00881040"/>
    <w:rsid w:val="00883AC1"/>
    <w:rsid w:val="00885C34"/>
    <w:rsid w:val="00886F6C"/>
    <w:rsid w:val="008A2CE4"/>
    <w:rsid w:val="008A3864"/>
    <w:rsid w:val="008A3BD8"/>
    <w:rsid w:val="008A7EE1"/>
    <w:rsid w:val="008B6255"/>
    <w:rsid w:val="008B68CB"/>
    <w:rsid w:val="008B68DB"/>
    <w:rsid w:val="008C11CE"/>
    <w:rsid w:val="008D12DC"/>
    <w:rsid w:val="008D1C15"/>
    <w:rsid w:val="008D3811"/>
    <w:rsid w:val="008D51E1"/>
    <w:rsid w:val="008D61AD"/>
    <w:rsid w:val="008D78D7"/>
    <w:rsid w:val="008E1B84"/>
    <w:rsid w:val="008E2AC4"/>
    <w:rsid w:val="008E68F8"/>
    <w:rsid w:val="008F10EF"/>
    <w:rsid w:val="008F2687"/>
    <w:rsid w:val="008F2DAA"/>
    <w:rsid w:val="008F2F5B"/>
    <w:rsid w:val="0090744A"/>
    <w:rsid w:val="009106E4"/>
    <w:rsid w:val="00911F53"/>
    <w:rsid w:val="00913237"/>
    <w:rsid w:val="00915069"/>
    <w:rsid w:val="00915F48"/>
    <w:rsid w:val="00917719"/>
    <w:rsid w:val="009244E5"/>
    <w:rsid w:val="00925336"/>
    <w:rsid w:val="00926F37"/>
    <w:rsid w:val="00930023"/>
    <w:rsid w:val="00932C72"/>
    <w:rsid w:val="009363FC"/>
    <w:rsid w:val="0093678A"/>
    <w:rsid w:val="00943285"/>
    <w:rsid w:val="00943536"/>
    <w:rsid w:val="00943D49"/>
    <w:rsid w:val="00946B6F"/>
    <w:rsid w:val="0095409B"/>
    <w:rsid w:val="00954AD4"/>
    <w:rsid w:val="0097237E"/>
    <w:rsid w:val="00980292"/>
    <w:rsid w:val="0098179E"/>
    <w:rsid w:val="00986C05"/>
    <w:rsid w:val="00990B77"/>
    <w:rsid w:val="00990FD0"/>
    <w:rsid w:val="00994C95"/>
    <w:rsid w:val="0099622E"/>
    <w:rsid w:val="00996842"/>
    <w:rsid w:val="009A4778"/>
    <w:rsid w:val="009B004C"/>
    <w:rsid w:val="009B63CF"/>
    <w:rsid w:val="009C2D10"/>
    <w:rsid w:val="009C5553"/>
    <w:rsid w:val="009C7924"/>
    <w:rsid w:val="009D31CD"/>
    <w:rsid w:val="009D36B6"/>
    <w:rsid w:val="009D3825"/>
    <w:rsid w:val="009D4664"/>
    <w:rsid w:val="009D51FC"/>
    <w:rsid w:val="009E0F99"/>
    <w:rsid w:val="009E102F"/>
    <w:rsid w:val="009E5107"/>
    <w:rsid w:val="009E6319"/>
    <w:rsid w:val="009F6BA0"/>
    <w:rsid w:val="00A0201A"/>
    <w:rsid w:val="00A03D1B"/>
    <w:rsid w:val="00A04859"/>
    <w:rsid w:val="00A0565B"/>
    <w:rsid w:val="00A114C9"/>
    <w:rsid w:val="00A133FA"/>
    <w:rsid w:val="00A20BD8"/>
    <w:rsid w:val="00A239FF"/>
    <w:rsid w:val="00A23E34"/>
    <w:rsid w:val="00A263AF"/>
    <w:rsid w:val="00A30473"/>
    <w:rsid w:val="00A31833"/>
    <w:rsid w:val="00A31A04"/>
    <w:rsid w:val="00A34325"/>
    <w:rsid w:val="00A43873"/>
    <w:rsid w:val="00A43EB9"/>
    <w:rsid w:val="00A44CC7"/>
    <w:rsid w:val="00A455A7"/>
    <w:rsid w:val="00A45781"/>
    <w:rsid w:val="00A47416"/>
    <w:rsid w:val="00A50462"/>
    <w:rsid w:val="00A52799"/>
    <w:rsid w:val="00A532C3"/>
    <w:rsid w:val="00A54702"/>
    <w:rsid w:val="00A61C39"/>
    <w:rsid w:val="00A63CBA"/>
    <w:rsid w:val="00A72C2C"/>
    <w:rsid w:val="00A73726"/>
    <w:rsid w:val="00A75471"/>
    <w:rsid w:val="00A85C98"/>
    <w:rsid w:val="00A948F8"/>
    <w:rsid w:val="00AA0292"/>
    <w:rsid w:val="00AA3305"/>
    <w:rsid w:val="00AA3499"/>
    <w:rsid w:val="00AA79E3"/>
    <w:rsid w:val="00AB0EB2"/>
    <w:rsid w:val="00AB1A41"/>
    <w:rsid w:val="00AB29DE"/>
    <w:rsid w:val="00AC427F"/>
    <w:rsid w:val="00AC7F1F"/>
    <w:rsid w:val="00AD1CD4"/>
    <w:rsid w:val="00AD44B5"/>
    <w:rsid w:val="00AD4A99"/>
    <w:rsid w:val="00AE3C40"/>
    <w:rsid w:val="00AE46C7"/>
    <w:rsid w:val="00AE4B5F"/>
    <w:rsid w:val="00AE72C1"/>
    <w:rsid w:val="00AF6D08"/>
    <w:rsid w:val="00AF7A4C"/>
    <w:rsid w:val="00B00AFE"/>
    <w:rsid w:val="00B070FB"/>
    <w:rsid w:val="00B16A55"/>
    <w:rsid w:val="00B1783E"/>
    <w:rsid w:val="00B23641"/>
    <w:rsid w:val="00B326EC"/>
    <w:rsid w:val="00B4403D"/>
    <w:rsid w:val="00B53501"/>
    <w:rsid w:val="00B56FD8"/>
    <w:rsid w:val="00B66C8F"/>
    <w:rsid w:val="00B73E39"/>
    <w:rsid w:val="00B84C03"/>
    <w:rsid w:val="00B91B2C"/>
    <w:rsid w:val="00B96F34"/>
    <w:rsid w:val="00B977AE"/>
    <w:rsid w:val="00BA129C"/>
    <w:rsid w:val="00BA27D0"/>
    <w:rsid w:val="00BA2FDF"/>
    <w:rsid w:val="00BA5A9D"/>
    <w:rsid w:val="00BA75F6"/>
    <w:rsid w:val="00BB5B9D"/>
    <w:rsid w:val="00BB67F6"/>
    <w:rsid w:val="00BB70A6"/>
    <w:rsid w:val="00BC61D7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8D8"/>
    <w:rsid w:val="00BF6BDF"/>
    <w:rsid w:val="00C04C63"/>
    <w:rsid w:val="00C20957"/>
    <w:rsid w:val="00C22A35"/>
    <w:rsid w:val="00C25F14"/>
    <w:rsid w:val="00C26427"/>
    <w:rsid w:val="00C30355"/>
    <w:rsid w:val="00C35916"/>
    <w:rsid w:val="00C362E5"/>
    <w:rsid w:val="00C3670E"/>
    <w:rsid w:val="00C420C6"/>
    <w:rsid w:val="00C53383"/>
    <w:rsid w:val="00C54FA5"/>
    <w:rsid w:val="00C62698"/>
    <w:rsid w:val="00C7247F"/>
    <w:rsid w:val="00C761FE"/>
    <w:rsid w:val="00C80505"/>
    <w:rsid w:val="00C81281"/>
    <w:rsid w:val="00C8195C"/>
    <w:rsid w:val="00C81EF1"/>
    <w:rsid w:val="00C82929"/>
    <w:rsid w:val="00C840C3"/>
    <w:rsid w:val="00C851A8"/>
    <w:rsid w:val="00C858E0"/>
    <w:rsid w:val="00C96A91"/>
    <w:rsid w:val="00CA3023"/>
    <w:rsid w:val="00CA44B5"/>
    <w:rsid w:val="00CA6FA6"/>
    <w:rsid w:val="00CB0058"/>
    <w:rsid w:val="00CB4DF3"/>
    <w:rsid w:val="00CB5D0D"/>
    <w:rsid w:val="00CC0960"/>
    <w:rsid w:val="00CC4D65"/>
    <w:rsid w:val="00CD16FE"/>
    <w:rsid w:val="00CD25E9"/>
    <w:rsid w:val="00CD6810"/>
    <w:rsid w:val="00CD7F83"/>
    <w:rsid w:val="00CF08F5"/>
    <w:rsid w:val="00CF4525"/>
    <w:rsid w:val="00D01453"/>
    <w:rsid w:val="00D01B31"/>
    <w:rsid w:val="00D04762"/>
    <w:rsid w:val="00D0582A"/>
    <w:rsid w:val="00D26139"/>
    <w:rsid w:val="00D27CF0"/>
    <w:rsid w:val="00D359BD"/>
    <w:rsid w:val="00D43C5D"/>
    <w:rsid w:val="00D60C23"/>
    <w:rsid w:val="00D614BB"/>
    <w:rsid w:val="00D62F89"/>
    <w:rsid w:val="00D63206"/>
    <w:rsid w:val="00D64A68"/>
    <w:rsid w:val="00D660E5"/>
    <w:rsid w:val="00D705D2"/>
    <w:rsid w:val="00D86CEC"/>
    <w:rsid w:val="00D86D6A"/>
    <w:rsid w:val="00D908FE"/>
    <w:rsid w:val="00DA1F68"/>
    <w:rsid w:val="00DA5C3C"/>
    <w:rsid w:val="00DA63CF"/>
    <w:rsid w:val="00DA6800"/>
    <w:rsid w:val="00DA683F"/>
    <w:rsid w:val="00DB05C0"/>
    <w:rsid w:val="00DB2A2C"/>
    <w:rsid w:val="00DB5779"/>
    <w:rsid w:val="00DC09FF"/>
    <w:rsid w:val="00DC28A8"/>
    <w:rsid w:val="00DC2A02"/>
    <w:rsid w:val="00DC6097"/>
    <w:rsid w:val="00DD05E8"/>
    <w:rsid w:val="00DD14C0"/>
    <w:rsid w:val="00DD1D53"/>
    <w:rsid w:val="00DD66CC"/>
    <w:rsid w:val="00DE21C1"/>
    <w:rsid w:val="00DE3648"/>
    <w:rsid w:val="00DE7338"/>
    <w:rsid w:val="00DF04B6"/>
    <w:rsid w:val="00E01CA6"/>
    <w:rsid w:val="00E047B1"/>
    <w:rsid w:val="00E079BC"/>
    <w:rsid w:val="00E07E78"/>
    <w:rsid w:val="00E11F40"/>
    <w:rsid w:val="00E13C51"/>
    <w:rsid w:val="00E1630B"/>
    <w:rsid w:val="00E17A59"/>
    <w:rsid w:val="00E25396"/>
    <w:rsid w:val="00E264CF"/>
    <w:rsid w:val="00E2785E"/>
    <w:rsid w:val="00E323DD"/>
    <w:rsid w:val="00E32409"/>
    <w:rsid w:val="00E41769"/>
    <w:rsid w:val="00E435A6"/>
    <w:rsid w:val="00E43983"/>
    <w:rsid w:val="00E44D17"/>
    <w:rsid w:val="00E574A1"/>
    <w:rsid w:val="00E577F9"/>
    <w:rsid w:val="00E61546"/>
    <w:rsid w:val="00E70350"/>
    <w:rsid w:val="00E70626"/>
    <w:rsid w:val="00E7543E"/>
    <w:rsid w:val="00E843DC"/>
    <w:rsid w:val="00E920FB"/>
    <w:rsid w:val="00E94972"/>
    <w:rsid w:val="00E95028"/>
    <w:rsid w:val="00E95451"/>
    <w:rsid w:val="00E95553"/>
    <w:rsid w:val="00EA1D1C"/>
    <w:rsid w:val="00EA2692"/>
    <w:rsid w:val="00EA33AA"/>
    <w:rsid w:val="00EA715B"/>
    <w:rsid w:val="00EB3C2D"/>
    <w:rsid w:val="00EB40CE"/>
    <w:rsid w:val="00EB5F9F"/>
    <w:rsid w:val="00EB6F29"/>
    <w:rsid w:val="00EC19AD"/>
    <w:rsid w:val="00ED1129"/>
    <w:rsid w:val="00ED37D1"/>
    <w:rsid w:val="00ED676E"/>
    <w:rsid w:val="00EE72A6"/>
    <w:rsid w:val="00EF178C"/>
    <w:rsid w:val="00F10D70"/>
    <w:rsid w:val="00F1273E"/>
    <w:rsid w:val="00F15C90"/>
    <w:rsid w:val="00F24EF9"/>
    <w:rsid w:val="00F27577"/>
    <w:rsid w:val="00F30EBF"/>
    <w:rsid w:val="00F33C51"/>
    <w:rsid w:val="00F42059"/>
    <w:rsid w:val="00F43D43"/>
    <w:rsid w:val="00F52519"/>
    <w:rsid w:val="00F52DCA"/>
    <w:rsid w:val="00F673D4"/>
    <w:rsid w:val="00F712CA"/>
    <w:rsid w:val="00F71B66"/>
    <w:rsid w:val="00F7492F"/>
    <w:rsid w:val="00F7756C"/>
    <w:rsid w:val="00F77CDA"/>
    <w:rsid w:val="00F81EF2"/>
    <w:rsid w:val="00F8785D"/>
    <w:rsid w:val="00F92840"/>
    <w:rsid w:val="00F9434C"/>
    <w:rsid w:val="00F94DD3"/>
    <w:rsid w:val="00F97E82"/>
    <w:rsid w:val="00FA3A2A"/>
    <w:rsid w:val="00FA3F74"/>
    <w:rsid w:val="00FA61BC"/>
    <w:rsid w:val="00FA721A"/>
    <w:rsid w:val="00FB257E"/>
    <w:rsid w:val="00FC1174"/>
    <w:rsid w:val="00FC2F87"/>
    <w:rsid w:val="00FC52C9"/>
    <w:rsid w:val="00FC7B37"/>
    <w:rsid w:val="00FD0B59"/>
    <w:rsid w:val="00FD1D12"/>
    <w:rsid w:val="00FD3317"/>
    <w:rsid w:val="00FD4220"/>
    <w:rsid w:val="00FD71A6"/>
    <w:rsid w:val="00FD7995"/>
    <w:rsid w:val="00FE2EE4"/>
    <w:rsid w:val="00FE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8454A"/>
  <w15:docId w15:val="{8EB8E9D8-2036-47A7-98CE-C918194C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B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ind w:left="720"/>
      <w:contextualSpacing/>
    </w:pPr>
  </w:style>
  <w:style w:type="paragraph" w:customStyle="1" w:styleId="ecxmsonormal">
    <w:name w:val="ecxmsonormal"/>
    <w:basedOn w:val="Normal"/>
    <w:rsid w:val="00080B82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02A1D-FA16-42F8-A950-F99F8C1E4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4694</TotalTime>
  <Pages>2</Pages>
  <Words>377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Secretaria Técnica CEDH</cp:lastModifiedBy>
  <cp:revision>11</cp:revision>
  <cp:lastPrinted>2017-12-08T14:22:00Z</cp:lastPrinted>
  <dcterms:created xsi:type="dcterms:W3CDTF">2013-10-08T15:31:00Z</dcterms:created>
  <dcterms:modified xsi:type="dcterms:W3CDTF">2019-06-05T17:08:00Z</dcterms:modified>
</cp:coreProperties>
</file>