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LOS INDICADORES  ESTRATEGICOS DEL PROGRAMA ASI COMO DE INDICADORES DE GESTION DEL PROGRAMA.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3E4BB0">
        <w:rPr>
          <w:rFonts w:ascii="Freestyle Script" w:eastAsia="Calibri" w:hAnsi="Freestyle Script" w:cs="Times New Roman"/>
          <w:b/>
          <w:sz w:val="52"/>
          <w:szCs w:val="52"/>
        </w:rPr>
        <w:t xml:space="preserve"> Y NO SE HAN RECIBIDO LOS NUEVOS LINEAMIENTOS.</w:t>
      </w:r>
      <w:bookmarkStart w:id="0" w:name="_GoBack"/>
      <w:bookmarkEnd w:id="0"/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9916F0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5E4" w:rsidRDefault="001565E4" w:rsidP="001316F3">
      <w:pPr>
        <w:spacing w:after="0" w:line="240" w:lineRule="auto"/>
      </w:pPr>
      <w:r>
        <w:separator/>
      </w:r>
    </w:p>
  </w:endnote>
  <w:endnote w:type="continuationSeparator" w:id="0">
    <w:p w:rsidR="001565E4" w:rsidRDefault="001565E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5E4" w:rsidRDefault="001565E4" w:rsidP="001316F3">
      <w:pPr>
        <w:spacing w:after="0" w:line="240" w:lineRule="auto"/>
      </w:pPr>
      <w:r>
        <w:separator/>
      </w:r>
    </w:p>
  </w:footnote>
  <w:footnote w:type="continuationSeparator" w:id="0">
    <w:p w:rsidR="001565E4" w:rsidRDefault="001565E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565E4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3E4BB0"/>
    <w:rsid w:val="00423E35"/>
    <w:rsid w:val="00425F64"/>
    <w:rsid w:val="004E0FCA"/>
    <w:rsid w:val="00521344"/>
    <w:rsid w:val="00522AC4"/>
    <w:rsid w:val="006B64B7"/>
    <w:rsid w:val="00804109"/>
    <w:rsid w:val="008F01B2"/>
    <w:rsid w:val="009371C5"/>
    <w:rsid w:val="00946972"/>
    <w:rsid w:val="009916F0"/>
    <w:rsid w:val="009F4CB2"/>
    <w:rsid w:val="00A82E4D"/>
    <w:rsid w:val="00AA7EF8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1120E-3278-472D-B789-8BAF45AC2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23</cp:revision>
  <cp:lastPrinted>2017-02-15T18:12:00Z</cp:lastPrinted>
  <dcterms:created xsi:type="dcterms:W3CDTF">2016-03-30T17:45:00Z</dcterms:created>
  <dcterms:modified xsi:type="dcterms:W3CDTF">2019-04-29T04:42:00Z</dcterms:modified>
</cp:coreProperties>
</file>