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283" w:rsidRPr="006E429E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Default="00041283" w:rsidP="00041283">
      <w:pPr>
        <w:jc w:val="center"/>
        <w:rPr>
          <w:sz w:val="28"/>
        </w:rPr>
      </w:pPr>
    </w:p>
    <w:p w:rsidR="00041283" w:rsidRPr="006E429E" w:rsidRDefault="00022317" w:rsidP="00041283">
      <w:pPr>
        <w:jc w:val="center"/>
        <w:rPr>
          <w:sz w:val="28"/>
        </w:rPr>
      </w:pPr>
      <w:r w:rsidRPr="006E429E">
        <w:rPr>
          <w:sz w:val="28"/>
        </w:rPr>
        <w:t xml:space="preserve">EN EL MES DE </w:t>
      </w:r>
      <w:r w:rsidR="00D21702">
        <w:rPr>
          <w:sz w:val="28"/>
        </w:rPr>
        <w:t>ABRIL</w:t>
      </w:r>
      <w:r w:rsidRPr="006E429E">
        <w:rPr>
          <w:sz w:val="28"/>
        </w:rPr>
        <w:t xml:space="preserve"> NO SE REALIZARON </w:t>
      </w:r>
      <w:r>
        <w:rPr>
          <w:sz w:val="28"/>
        </w:rPr>
        <w:t xml:space="preserve">ACTAS NI RESOLUCIONES POR PARTE DEL COMITÉ DE TRANSPARENCIA </w:t>
      </w:r>
      <w:r w:rsidRPr="006E429E">
        <w:rPr>
          <w:sz w:val="28"/>
        </w:rPr>
        <w:t xml:space="preserve"> POR LO TANTO NO SE GENERÓ INFORMACIÓN AL RESPECTO</w:t>
      </w:r>
    </w:p>
    <w:p w:rsidR="00935424" w:rsidRDefault="00935424">
      <w:bookmarkStart w:id="0" w:name="_GoBack"/>
      <w:bookmarkEnd w:id="0"/>
    </w:p>
    <w:sectPr w:rsidR="0093542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796" w:rsidRDefault="00EB3796" w:rsidP="00041283">
      <w:pPr>
        <w:spacing w:after="0" w:line="240" w:lineRule="auto"/>
      </w:pPr>
      <w:r>
        <w:separator/>
      </w:r>
    </w:p>
  </w:endnote>
  <w:endnote w:type="continuationSeparator" w:id="0">
    <w:p w:rsidR="00EB3796" w:rsidRDefault="00EB3796" w:rsidP="00041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796" w:rsidRDefault="00EB3796" w:rsidP="00041283">
      <w:pPr>
        <w:spacing w:after="0" w:line="240" w:lineRule="auto"/>
      </w:pPr>
      <w:r>
        <w:separator/>
      </w:r>
    </w:p>
  </w:footnote>
  <w:footnote w:type="continuationSeparator" w:id="0">
    <w:p w:rsidR="00EB3796" w:rsidRDefault="00EB3796" w:rsidP="00041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283" w:rsidRDefault="00041283">
    <w:pPr>
      <w:pStyle w:val="Encabezado"/>
    </w:pPr>
    <w:r w:rsidRPr="00A353BD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A87D9AC" wp14:editId="58B66F2E">
          <wp:simplePos x="0" y="0"/>
          <wp:positionH relativeFrom="column">
            <wp:posOffset>-1092200</wp:posOffset>
          </wp:positionH>
          <wp:positionV relativeFrom="paragraph">
            <wp:posOffset>-445135</wp:posOffset>
          </wp:positionV>
          <wp:extent cx="7787005" cy="7950200"/>
          <wp:effectExtent l="0" t="0" r="4445" b="0"/>
          <wp:wrapNone/>
          <wp:docPr id="4" name="Imagen 4" descr="C:\Users\julio\Desktop\HOJA MEMBRETADA TAMANÞO CARTA CON REBASE PARA IMPRESIOì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ulio\Desktop\HOJA MEMBRETADA TAMANÞO CARTA CON REBASE PARA IMPRESIOìN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1108"/>
                  <a:stretch/>
                </pic:blipFill>
                <pic:spPr bwMode="auto">
                  <a:xfrm>
                    <a:off x="0" y="0"/>
                    <a:ext cx="7787005" cy="7950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283"/>
    <w:rsid w:val="00022317"/>
    <w:rsid w:val="00041283"/>
    <w:rsid w:val="0013265D"/>
    <w:rsid w:val="008A0F93"/>
    <w:rsid w:val="00935424"/>
    <w:rsid w:val="00D21702"/>
    <w:rsid w:val="00EB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D3C869-6748-49FC-B8B7-9091124A0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12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1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1283"/>
  </w:style>
  <w:style w:type="paragraph" w:styleId="Piedepgina">
    <w:name w:val="footer"/>
    <w:basedOn w:val="Normal"/>
    <w:link w:val="PiedepginaCar"/>
    <w:uiPriority w:val="99"/>
    <w:unhideWhenUsed/>
    <w:rsid w:val="000412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12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juarez</dc:creator>
  <cp:keywords/>
  <dc:description/>
  <cp:lastModifiedBy>julio juarez</cp:lastModifiedBy>
  <cp:revision>3</cp:revision>
  <dcterms:created xsi:type="dcterms:W3CDTF">2019-04-01T18:08:00Z</dcterms:created>
  <dcterms:modified xsi:type="dcterms:W3CDTF">2019-05-08T15:26:00Z</dcterms:modified>
</cp:coreProperties>
</file>