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 EL MES DE </w:t>
      </w:r>
      <w:r w:rsidR="00CE0821">
        <w:rPr>
          <w:rFonts w:ascii="Arial" w:hAnsi="Arial" w:cs="Arial"/>
          <w:b/>
          <w:sz w:val="28"/>
          <w:szCs w:val="28"/>
        </w:rPr>
        <w:t>MAYO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176B6B"/>
    <w:rsid w:val="002542AE"/>
    <w:rsid w:val="00505836"/>
    <w:rsid w:val="00646659"/>
    <w:rsid w:val="00660A62"/>
    <w:rsid w:val="006F0BAC"/>
    <w:rsid w:val="00740A2D"/>
    <w:rsid w:val="008A2AE4"/>
    <w:rsid w:val="00AD50FA"/>
    <w:rsid w:val="00BF1934"/>
    <w:rsid w:val="00CE0821"/>
    <w:rsid w:val="00D7008B"/>
    <w:rsid w:val="00E01862"/>
    <w:rsid w:val="00F4372F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277FE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14</cp:revision>
  <dcterms:created xsi:type="dcterms:W3CDTF">2018-11-09T19:31:00Z</dcterms:created>
  <dcterms:modified xsi:type="dcterms:W3CDTF">2019-06-05T15:12:00Z</dcterms:modified>
</cp:coreProperties>
</file>