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265" w:rsidRDefault="00EA2265" w:rsidP="00685F24">
      <w:pPr>
        <w:jc w:val="center"/>
        <w:rPr>
          <w:b/>
          <w:sz w:val="96"/>
          <w:szCs w:val="96"/>
        </w:rPr>
      </w:pPr>
    </w:p>
    <w:p w:rsidR="00EA2265" w:rsidRDefault="00EA2265" w:rsidP="00685F24">
      <w:pPr>
        <w:jc w:val="center"/>
        <w:rPr>
          <w:b/>
          <w:sz w:val="96"/>
          <w:szCs w:val="96"/>
        </w:rPr>
      </w:pPr>
    </w:p>
    <w:p w:rsidR="00C8728D" w:rsidRPr="00685F24" w:rsidRDefault="007E0EE4" w:rsidP="00685F24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HA GENERADO INFORMACION DE ESTE FORMATO DEL MES DE MAYO DE </w:t>
      </w:r>
      <w:bookmarkStart w:id="0" w:name="_GoBack"/>
      <w:bookmarkEnd w:id="0"/>
      <w:r w:rsidR="00685F24" w:rsidRPr="00685F24">
        <w:rPr>
          <w:b/>
          <w:sz w:val="96"/>
          <w:szCs w:val="96"/>
        </w:rPr>
        <w:t>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24"/>
    <w:rsid w:val="000C03CC"/>
    <w:rsid w:val="00685F24"/>
    <w:rsid w:val="007E0EE4"/>
    <w:rsid w:val="007F1714"/>
    <w:rsid w:val="00AC1B00"/>
    <w:rsid w:val="00C8728D"/>
    <w:rsid w:val="00E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6C9CB"/>
  <w15:docId w15:val="{5BA4B0CE-2773-47C6-83A4-A590385A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6</cp:revision>
  <dcterms:created xsi:type="dcterms:W3CDTF">2019-04-09T14:36:00Z</dcterms:created>
  <dcterms:modified xsi:type="dcterms:W3CDTF">2019-06-10T13:22:00Z</dcterms:modified>
</cp:coreProperties>
</file>