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24" w:rsidRDefault="00EE4C2B" w:rsidP="00EE4C2B">
      <w:pPr>
        <w:jc w:val="center"/>
        <w:rPr>
          <w:rFonts w:ascii="Humanst521 Lt BT" w:eastAsia="Arial Unicode MS" w:hAnsi="Humanst521 Lt BT" w:cs="Arial Unicode MS"/>
          <w:sz w:val="48"/>
        </w:rPr>
      </w:pPr>
      <w:r w:rsidRPr="00EE4C2B">
        <w:rPr>
          <w:rFonts w:ascii="Humanst521 Lt BT" w:eastAsia="Arial Unicode MS" w:hAnsi="Humanst521 Lt BT" w:cs="Arial Unicode MS"/>
          <w:sz w:val="48"/>
        </w:rPr>
        <w:t>SISTEMA MUNICIPAL PARA EL DESARROLLO INTEGRAL DE LA FAMILIA DE RAYÓN S.L.P</w:t>
      </w:r>
    </w:p>
    <w:p w:rsidR="00EE4C2B" w:rsidRDefault="00EE4C2B" w:rsidP="00EE4C2B">
      <w:pPr>
        <w:jc w:val="center"/>
        <w:rPr>
          <w:rFonts w:ascii="Humanst521 Lt BT" w:eastAsia="Arial Unicode MS" w:hAnsi="Humanst521 Lt BT" w:cs="Arial Unicode MS"/>
          <w:sz w:val="48"/>
        </w:rPr>
      </w:pPr>
    </w:p>
    <w:p w:rsidR="00EE4C2B" w:rsidRDefault="00EE4C2B" w:rsidP="00EE4C2B">
      <w:pPr>
        <w:jc w:val="center"/>
        <w:rPr>
          <w:rFonts w:ascii="Humanst521 Lt BT" w:eastAsia="Arial Unicode MS" w:hAnsi="Humanst521 Lt BT" w:cs="Arial Unicode MS"/>
          <w:sz w:val="48"/>
        </w:rPr>
      </w:pPr>
    </w:p>
    <w:p w:rsidR="00EE4C2B" w:rsidRDefault="00016C10" w:rsidP="00EE4C2B">
      <w:pPr>
        <w:jc w:val="center"/>
        <w:rPr>
          <w:rFonts w:ascii="Arial" w:eastAsia="Arial Unicode MS" w:hAnsi="Arial" w:cs="Arial"/>
          <w:sz w:val="36"/>
        </w:rPr>
      </w:pPr>
      <w:r>
        <w:rPr>
          <w:rFonts w:ascii="Arial" w:eastAsia="Arial Unicode MS" w:hAnsi="Arial" w:cs="Arial"/>
          <w:sz w:val="36"/>
        </w:rPr>
        <w:t xml:space="preserve">En este organismo no existe convenio de concertación con el sector social o privado.  </w:t>
      </w:r>
    </w:p>
    <w:p w:rsidR="00016C10" w:rsidRDefault="00016C10" w:rsidP="00EE4C2B">
      <w:pPr>
        <w:jc w:val="center"/>
        <w:rPr>
          <w:rFonts w:ascii="Arial" w:eastAsia="Arial Unicode MS" w:hAnsi="Arial" w:cs="Arial"/>
          <w:sz w:val="36"/>
        </w:rPr>
      </w:pPr>
      <w:bookmarkStart w:id="0" w:name="_GoBack"/>
      <w:bookmarkEnd w:id="0"/>
    </w:p>
    <w:p w:rsidR="00016C10" w:rsidRDefault="00016C10" w:rsidP="00EE4C2B">
      <w:pPr>
        <w:jc w:val="center"/>
        <w:rPr>
          <w:rFonts w:ascii="Arial" w:eastAsia="Arial Unicode MS" w:hAnsi="Arial" w:cs="Arial"/>
          <w:sz w:val="36"/>
        </w:rPr>
      </w:pPr>
    </w:p>
    <w:p w:rsidR="00016C10" w:rsidRPr="00EE4C2B" w:rsidRDefault="00016C10" w:rsidP="00EE4C2B">
      <w:pPr>
        <w:jc w:val="center"/>
        <w:rPr>
          <w:rFonts w:ascii="Arial" w:eastAsia="Arial Unicode MS" w:hAnsi="Arial" w:cs="Arial"/>
          <w:sz w:val="36"/>
        </w:rPr>
      </w:pPr>
    </w:p>
    <w:sectPr w:rsidR="00016C10" w:rsidRPr="00EE4C2B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229"/>
    <w:rsid w:val="00016C10"/>
    <w:rsid w:val="00387229"/>
    <w:rsid w:val="004F1D42"/>
    <w:rsid w:val="007B0425"/>
    <w:rsid w:val="00DA3224"/>
    <w:rsid w:val="00EE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C8B8B1-6BDF-4F61-873D-FF99DBE9B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2019-07-10T20:01:00Z</dcterms:created>
  <dcterms:modified xsi:type="dcterms:W3CDTF">2019-07-10T20:55:00Z</dcterms:modified>
</cp:coreProperties>
</file>