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58" w:rsidRDefault="006332EB" w:rsidP="00421ADC">
      <w:pPr>
        <w:spacing w:after="0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t xml:space="preserve">                                                                                                   </w:t>
      </w:r>
    </w:p>
    <w:p w:rsidR="00421ADC" w:rsidRDefault="00421ADC" w:rsidP="000315F0">
      <w:pPr>
        <w:jc w:val="center"/>
        <w:rPr>
          <w:b/>
          <w:sz w:val="44"/>
          <w:szCs w:val="44"/>
        </w:rPr>
      </w:pPr>
    </w:p>
    <w:p w:rsidR="00421ADC" w:rsidRDefault="000315F0" w:rsidP="00421ADC">
      <w:pPr>
        <w:spacing w:after="0" w:line="240" w:lineRule="auto"/>
        <w:jc w:val="center"/>
        <w:rPr>
          <w:b/>
          <w:sz w:val="44"/>
          <w:szCs w:val="44"/>
        </w:rPr>
      </w:pPr>
      <w:r w:rsidRPr="000315F0">
        <w:rPr>
          <w:b/>
          <w:sz w:val="44"/>
          <w:szCs w:val="44"/>
        </w:rPr>
        <w:t>PARQUES Y JARDINES</w:t>
      </w:r>
      <w:r w:rsidR="00421ADC">
        <w:rPr>
          <w:b/>
          <w:sz w:val="44"/>
          <w:szCs w:val="44"/>
        </w:rPr>
        <w:t xml:space="preserve"> </w:t>
      </w:r>
    </w:p>
    <w:p w:rsidR="000315F0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4"/>
          <w:szCs w:val="44"/>
        </w:rPr>
        <w:t>(</w:t>
      </w:r>
      <w:r w:rsidRPr="00421ADC">
        <w:rPr>
          <w:b/>
          <w:sz w:val="40"/>
          <w:szCs w:val="40"/>
        </w:rPr>
        <w:t xml:space="preserve">A CARGO DE LA DIRECCION DE OBRAS PÚBLICAS) </w:t>
      </w:r>
    </w:p>
    <w:p w:rsidR="00421ADC" w:rsidRPr="00421ADC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0315F0" w:rsidTr="000315F0">
        <w:tc>
          <w:tcPr>
            <w:tcW w:w="2992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NOMBRE DEL TITULAR EL AREA ADMINISTRATIVA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DATOS DE LA LOCALIZACION DE LAS OFICINAS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TRAMITES Y SERVICIOS</w:t>
            </w:r>
          </w:p>
        </w:tc>
      </w:tr>
      <w:tr w:rsidR="000315F0" w:rsidTr="000315F0">
        <w:tc>
          <w:tcPr>
            <w:tcW w:w="2992" w:type="dxa"/>
          </w:tcPr>
          <w:p w:rsidR="000315F0" w:rsidRPr="000315F0" w:rsidRDefault="00902465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C.ARMANDO LUCERO </w:t>
            </w:r>
            <w:proofErr w:type="spellStart"/>
            <w:r>
              <w:rPr>
                <w:b/>
              </w:rPr>
              <w:t>LUCERO</w:t>
            </w:r>
            <w:proofErr w:type="spellEnd"/>
          </w:p>
        </w:tc>
        <w:tc>
          <w:tcPr>
            <w:tcW w:w="2993" w:type="dxa"/>
          </w:tcPr>
          <w:p w:rsid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CALLE HIDALGO S/N.</w:t>
            </w:r>
          </w:p>
          <w:p w:rsid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ZONA CENTRO, TAMPAMOLON CORONA, S.L.P.</w:t>
            </w:r>
          </w:p>
          <w:p w:rsidR="00570058" w:rsidRP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TEL. 489 37 8 80 78 EXT. 104</w:t>
            </w:r>
          </w:p>
        </w:tc>
        <w:tc>
          <w:tcPr>
            <w:tcW w:w="2993" w:type="dxa"/>
          </w:tcPr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MANTENER EN BUEN ESTADO LAS JARDINERAS DE LA PLAZA PRINCIPAL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434BE6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VERDES(PODADO DE PLANTAS Y RIEGO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151A0B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 DE LA UNIDAD DEPORTIVA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151A0B" w:rsidRDefault="00151A0B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MANTENIMIENTO DE INSTALACIONES DE LA UNIDAD </w:t>
            </w:r>
            <w:r w:rsidR="00570058">
              <w:rPr>
                <w:b/>
              </w:rPr>
              <w:t>DEPORTIVA (</w:t>
            </w:r>
            <w:r>
              <w:rPr>
                <w:b/>
              </w:rPr>
              <w:t>PINTADO</w:t>
            </w:r>
            <w:r w:rsidR="00570058">
              <w:rPr>
                <w:b/>
              </w:rPr>
              <w:t>, REPARACIONES</w:t>
            </w:r>
            <w:r>
              <w:rPr>
                <w:b/>
              </w:rPr>
              <w:t xml:space="preserve"> DE PORTERIAS</w:t>
            </w:r>
            <w:r w:rsidR="00570058">
              <w:rPr>
                <w:b/>
              </w:rPr>
              <w:t>, ETC.)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SERVICIO DE ASESORIA Y ASIGNACION DE CANCHAS CON LAS QUE CUENTA LA UNIDAD DEPORTIVA.</w:t>
            </w:r>
          </w:p>
        </w:tc>
      </w:tr>
    </w:tbl>
    <w:p w:rsidR="00421ADC" w:rsidRDefault="00421ADC" w:rsidP="000315F0">
      <w:pPr>
        <w:jc w:val="center"/>
        <w:rPr>
          <w:b/>
          <w:sz w:val="36"/>
          <w:szCs w:val="36"/>
        </w:rPr>
      </w:pPr>
    </w:p>
    <w:p w:rsidR="000315F0" w:rsidRPr="0010685A" w:rsidRDefault="00421ADC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ATENTA</w:t>
      </w:r>
      <w:r w:rsidR="0010685A" w:rsidRPr="0010685A">
        <w:rPr>
          <w:b/>
          <w:sz w:val="36"/>
          <w:szCs w:val="36"/>
        </w:rPr>
        <w:t>MENTE</w:t>
      </w:r>
    </w:p>
    <w:p w:rsidR="0010685A" w:rsidRDefault="0024737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C.ARMANDO LUCERO </w:t>
      </w:r>
      <w:proofErr w:type="spellStart"/>
      <w:r>
        <w:rPr>
          <w:b/>
          <w:sz w:val="36"/>
          <w:szCs w:val="36"/>
        </w:rPr>
        <w:t>LUCERO</w:t>
      </w:r>
      <w:proofErr w:type="spellEnd"/>
    </w:p>
    <w:p w:rsidR="00247376" w:rsidRPr="0010685A" w:rsidRDefault="0024737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DIRECTOR DE OBRAS PUBLICAS</w:t>
      </w:r>
    </w:p>
    <w:sectPr w:rsidR="00247376" w:rsidRPr="001068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F0"/>
    <w:rsid w:val="000315F0"/>
    <w:rsid w:val="0010685A"/>
    <w:rsid w:val="00151A0B"/>
    <w:rsid w:val="00154883"/>
    <w:rsid w:val="00243ADC"/>
    <w:rsid w:val="00247376"/>
    <w:rsid w:val="00322B03"/>
    <w:rsid w:val="00421ADC"/>
    <w:rsid w:val="00434BE6"/>
    <w:rsid w:val="005334C6"/>
    <w:rsid w:val="00570058"/>
    <w:rsid w:val="00571EBB"/>
    <w:rsid w:val="006332EB"/>
    <w:rsid w:val="00902465"/>
    <w:rsid w:val="00D77AE6"/>
    <w:rsid w:val="00F4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6BFF2-8F1A-448E-9B89-3532ACE84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3</cp:revision>
  <dcterms:created xsi:type="dcterms:W3CDTF">2019-02-08T18:03:00Z</dcterms:created>
  <dcterms:modified xsi:type="dcterms:W3CDTF">2019-02-08T18:03:00Z</dcterms:modified>
</cp:coreProperties>
</file>