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7C5605" w:rsidRDefault="0026483E" w:rsidP="0098671A">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6751A">
        <w:rPr>
          <w:rFonts w:ascii="AvantGarde Bk BT" w:hAnsi="AvantGarde Bk BT" w:cs="Arial"/>
          <w:b/>
          <w:color w:val="000000" w:themeColor="text1"/>
          <w:sz w:val="24"/>
          <w:szCs w:val="24"/>
        </w:rPr>
        <w:t>1000</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26751A">
        <w:rPr>
          <w:rFonts w:ascii="AvantGarde Bk BT" w:hAnsi="AvantGarde Bk BT" w:cs="Arial"/>
          <w:b/>
          <w:color w:val="000000" w:themeColor="text1"/>
          <w:sz w:val="24"/>
          <w:szCs w:val="24"/>
        </w:rPr>
        <w:t>PLATAFORMA</w:t>
      </w:r>
    </w:p>
    <w:p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rsidR="0004274F" w:rsidRPr="007C5605" w:rsidRDefault="0026751A"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INSTITUTO DE VIVIENDA DEL ESTADO (INVIES)</w:t>
      </w:r>
      <w:r w:rsidR="002B06B1">
        <w:rPr>
          <w:rFonts w:ascii="AvantGarde Bk BT" w:hAnsi="AvantGarde Bk BT" w:cs="Arial"/>
          <w:b/>
          <w:color w:val="000000" w:themeColor="text1"/>
          <w:sz w:val="24"/>
          <w:szCs w:val="24"/>
        </w:rPr>
        <w:t>.</w:t>
      </w:r>
    </w:p>
    <w:p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26751A">
        <w:rPr>
          <w:rFonts w:ascii="AvantGarde Bk BT" w:hAnsi="AvantGarde Bk BT" w:cs="Arial"/>
          <w:color w:val="000000" w:themeColor="text1"/>
          <w:sz w:val="24"/>
          <w:szCs w:val="24"/>
        </w:rPr>
        <w:t>13 trece de febrero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282951">
        <w:rPr>
          <w:rFonts w:ascii="AvantGarde Bk BT" w:hAnsi="AvantGarde Bk BT" w:cs="Arial"/>
          <w:color w:val="000000" w:themeColor="text1"/>
          <w:sz w:val="24"/>
          <w:szCs w:val="24"/>
        </w:rPr>
        <w:t>26 veintiséis de noviembre</w:t>
      </w:r>
      <w:r w:rsidR="00A86582">
        <w:rPr>
          <w:rFonts w:ascii="AvantGarde Bk BT" w:hAnsi="AvantGarde Bk BT" w:cs="Arial"/>
          <w:color w:val="000000" w:themeColor="text1"/>
          <w:sz w:val="24"/>
          <w:szCs w:val="24"/>
        </w:rPr>
        <w:t xml:space="preserve"> </w:t>
      </w:r>
      <w:r w:rsidR="00186B7A">
        <w:rPr>
          <w:rFonts w:ascii="AvantGarde Bk BT" w:hAnsi="AvantGarde Bk BT" w:cs="Arial"/>
          <w:color w:val="000000" w:themeColor="text1"/>
          <w:sz w:val="24"/>
          <w:szCs w:val="24"/>
        </w:rPr>
        <w:t xml:space="preserve">de 2018 dos mil dieciocho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282951" w:rsidRPr="00282951">
        <w:rPr>
          <w:rFonts w:ascii="AvantGarde Bk BT" w:hAnsi="AvantGarde Bk BT" w:cs="Arial"/>
          <w:b/>
          <w:color w:val="000000" w:themeColor="text1"/>
          <w:sz w:val="24"/>
          <w:szCs w:val="24"/>
        </w:rPr>
        <w:t>INSTITUTO DE VIVIENDA DEL ESTADO</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BF4BA1">
        <w:rPr>
          <w:rFonts w:ascii="AvantGarde Bk BT" w:hAnsi="AvantGarde Bk BT" w:cs="Arial"/>
          <w:color w:val="000000" w:themeColor="text1"/>
          <w:sz w:val="24"/>
          <w:szCs w:val="24"/>
        </w:rPr>
        <w:t>9448</w:t>
      </w:r>
      <w:r w:rsidR="000B3669">
        <w:rPr>
          <w:rFonts w:ascii="AvantGarde Bk BT" w:hAnsi="AvantGarde Bk BT" w:cs="Arial"/>
          <w:color w:val="000000" w:themeColor="text1"/>
          <w:sz w:val="24"/>
          <w:szCs w:val="24"/>
        </w:rPr>
        <w:t>18</w:t>
      </w:r>
      <w:r w:rsidR="007431CF">
        <w:rPr>
          <w:rFonts w:ascii="AvantGarde Bk BT" w:hAnsi="AvantGarde Bk BT" w:cs="Arial"/>
          <w:color w:val="000000" w:themeColor="text1"/>
          <w:sz w:val="24"/>
          <w:szCs w:val="24"/>
        </w:rPr>
        <w:t>.</w:t>
      </w:r>
    </w:p>
    <w:p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8574A3">
        <w:rPr>
          <w:rFonts w:ascii="AvantGarde Bk BT" w:hAnsi="AvantGarde Bk BT" w:cs="Arial"/>
          <w:color w:val="000000" w:themeColor="text1"/>
          <w:sz w:val="24"/>
          <w:szCs w:val="24"/>
        </w:rPr>
        <w:t>03 tres de diciembre</w:t>
      </w:r>
      <w:r w:rsidR="00FF687B">
        <w:rPr>
          <w:rFonts w:ascii="AvantGarde Bk BT" w:hAnsi="AvantGarde Bk BT" w:cs="Arial"/>
          <w:color w:val="000000" w:themeColor="text1"/>
          <w:sz w:val="24"/>
          <w:szCs w:val="24"/>
        </w:rPr>
        <w:t xml:space="preserve"> de 2018 dos mil dieciocho</w:t>
      </w:r>
      <w:r w:rsidR="00FB2482">
        <w:rPr>
          <w:rFonts w:ascii="AvantGarde Bk BT" w:hAnsi="AvantGarde Bk BT" w:cs="Arial"/>
          <w:color w:val="000000" w:themeColor="text1"/>
          <w:sz w:val="24"/>
          <w:szCs w:val="24"/>
        </w:rPr>
        <w:t xml:space="preserve"> el sujeto obligado otorgó contestación a la solicitud de acceso.</w:t>
      </w:r>
    </w:p>
    <w:p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7671F8">
        <w:rPr>
          <w:rFonts w:ascii="AvantGarde Bk BT" w:hAnsi="AvantGarde Bk BT" w:cs="Arial"/>
          <w:color w:val="000000" w:themeColor="text1"/>
          <w:sz w:val="24"/>
          <w:szCs w:val="24"/>
        </w:rPr>
        <w:t>05 cinco de diciembre</w:t>
      </w:r>
      <w:r w:rsidR="00366C8D">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B814F3">
        <w:rPr>
          <w:rFonts w:ascii="AvantGarde Bk BT" w:hAnsi="AvantGarde Bk BT" w:cs="Arial"/>
          <w:color w:val="000000" w:themeColor="text1"/>
          <w:sz w:val="24"/>
          <w:szCs w:val="24"/>
        </w:rPr>
        <w:t xml:space="preserve">07 siete de </w:t>
      </w:r>
      <w:r w:rsidR="00B814F3">
        <w:rPr>
          <w:rFonts w:ascii="AvantGarde Bk BT" w:hAnsi="AvantGarde Bk BT" w:cs="Arial"/>
          <w:color w:val="000000" w:themeColor="text1"/>
          <w:sz w:val="24"/>
          <w:szCs w:val="24"/>
        </w:rPr>
        <w:lastRenderedPageBreak/>
        <w:t>diciembre</w:t>
      </w:r>
      <w:r w:rsidR="00D230E7">
        <w:rPr>
          <w:rFonts w:ascii="AvantGarde Bk BT" w:hAnsi="AvantGarde Bk BT" w:cs="Arial"/>
          <w:color w:val="000000" w:themeColor="text1"/>
          <w:sz w:val="24"/>
          <w:szCs w:val="24"/>
        </w:rPr>
        <w:t xml:space="preserve"> de 2018 dos mil dieciocho</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B814F3">
        <w:rPr>
          <w:rFonts w:ascii="AvantGarde Bk BT" w:hAnsi="AvantGarde Bk BT" w:cs="Arial"/>
          <w:color w:val="000000" w:themeColor="text1"/>
          <w:sz w:val="24"/>
          <w:szCs w:val="24"/>
        </w:rPr>
        <w:t>13 trece de diciembre</w:t>
      </w:r>
      <w:r w:rsidR="00D230E7">
        <w:rPr>
          <w:rFonts w:ascii="AvantGarde Bk BT" w:hAnsi="AvantGarde Bk BT" w:cs="Arial"/>
          <w:color w:val="000000" w:themeColor="text1"/>
          <w:sz w:val="24"/>
          <w:szCs w:val="24"/>
        </w:rPr>
        <w:t xml:space="preserve"> de 2018 dos mil dieciocho</w:t>
      </w:r>
      <w:r w:rsidR="00CC35B6" w:rsidRPr="007C5605">
        <w:rPr>
          <w:rFonts w:ascii="AvantGarde Bk BT" w:hAnsi="AvantGarde Bk BT" w:cs="Arial"/>
          <w:color w:val="000000" w:themeColor="text1"/>
          <w:sz w:val="24"/>
          <w:szCs w:val="24"/>
        </w:rPr>
        <w:t xml:space="preserve"> el Comisionado Ponente:</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316BC6">
        <w:rPr>
          <w:rFonts w:ascii="AvantGarde Bk BT" w:hAnsi="AvantGarde Bk BT" w:cs="Arial"/>
          <w:color w:val="000000" w:themeColor="text1"/>
          <w:sz w:val="24"/>
          <w:szCs w:val="24"/>
        </w:rPr>
        <w:t>I</w:t>
      </w:r>
      <w:r w:rsidR="00BD7074">
        <w:rPr>
          <w:rFonts w:ascii="AvantGarde Bk BT" w:hAnsi="AvantGarde Bk BT" w:cs="Arial"/>
          <w:color w:val="000000" w:themeColor="text1"/>
          <w:sz w:val="24"/>
          <w:szCs w:val="24"/>
        </w:rPr>
        <w:t>V</w:t>
      </w:r>
      <w:r w:rsidR="00EB63C6">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D606C">
        <w:rPr>
          <w:rFonts w:ascii="AvantGarde Bk BT" w:hAnsi="AvantGarde Bk BT" w:cs="Arial"/>
          <w:b/>
          <w:color w:val="000000" w:themeColor="text1"/>
          <w:sz w:val="24"/>
          <w:szCs w:val="24"/>
        </w:rPr>
        <w:t>1000</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D606C">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CC7617">
        <w:rPr>
          <w:rFonts w:ascii="AvantGarde Bk BT" w:hAnsi="AvantGarde Bk BT" w:cs="Arial"/>
          <w:b/>
          <w:color w:val="000000" w:themeColor="text1"/>
          <w:sz w:val="24"/>
          <w:szCs w:val="24"/>
        </w:rPr>
        <w:t>I NSTITUTO DE VIVIENDA DEL ESTADO</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1E2D93">
        <w:rPr>
          <w:rFonts w:ascii="AvantGarde Bk BT" w:hAnsi="AvantGarde Bk BT" w:cs="Arial"/>
          <w:color w:val="000000" w:themeColor="text1"/>
          <w:sz w:val="24"/>
          <w:szCs w:val="24"/>
        </w:rPr>
        <w:t>24 veinticuatro de enero de 2019 dos mil diecinueve</w:t>
      </w:r>
      <w:r w:rsidR="00CC0E73">
        <w:rPr>
          <w:rFonts w:ascii="AvantGarde Bk BT" w:hAnsi="AvantGarde Bk BT" w:cs="Arial"/>
          <w:color w:val="000000" w:themeColor="text1"/>
          <w:sz w:val="24"/>
          <w:szCs w:val="24"/>
        </w:rPr>
        <w:t xml:space="preserve"> el ponente:</w:t>
      </w:r>
    </w:p>
    <w:p w:rsidR="00CC0E73" w:rsidRDefault="00CC0E73" w:rsidP="00CC35B6">
      <w:pPr>
        <w:pStyle w:val="corte4fondo"/>
        <w:tabs>
          <w:tab w:val="left" w:pos="567"/>
        </w:tabs>
        <w:rPr>
          <w:rFonts w:ascii="AvantGarde Bk BT" w:hAnsi="AvantGarde Bk BT" w:cs="Arial"/>
          <w:color w:val="000000" w:themeColor="text1"/>
          <w:sz w:val="24"/>
          <w:szCs w:val="24"/>
        </w:rPr>
      </w:pPr>
    </w:p>
    <w:p w:rsidR="0060124B" w:rsidRPr="0008758B" w:rsidRDefault="00CC0E73" w:rsidP="000875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FE6F1A">
        <w:rPr>
          <w:rFonts w:ascii="AvantGarde Bk BT" w:hAnsi="AvantGarde Bk BT" w:cs="Arial"/>
          <w:color w:val="000000" w:themeColor="text1"/>
          <w:sz w:val="24"/>
          <w:szCs w:val="24"/>
        </w:rPr>
        <w:t xml:space="preserve"> </w:t>
      </w:r>
      <w:r w:rsidR="00C32566">
        <w:rPr>
          <w:rFonts w:ascii="AvantGarde Bk BT" w:hAnsi="AvantGarde Bk BT" w:cs="Arial"/>
          <w:color w:val="000000" w:themeColor="text1"/>
          <w:sz w:val="24"/>
          <w:szCs w:val="24"/>
        </w:rPr>
        <w:t>oficio</w:t>
      </w:r>
      <w:r w:rsidR="00A63284">
        <w:rPr>
          <w:rFonts w:ascii="AvantGarde Bk BT" w:hAnsi="AvantGarde Bk BT" w:cs="Arial"/>
          <w:color w:val="000000" w:themeColor="text1"/>
          <w:sz w:val="24"/>
          <w:szCs w:val="24"/>
        </w:rPr>
        <w:t xml:space="preserve"> número </w:t>
      </w:r>
      <w:r w:rsidR="00B958EA">
        <w:rPr>
          <w:rFonts w:ascii="AvantGarde Bk BT" w:hAnsi="AvantGarde Bk BT" w:cs="Arial"/>
          <w:color w:val="000000" w:themeColor="text1"/>
          <w:sz w:val="24"/>
          <w:szCs w:val="24"/>
        </w:rPr>
        <w:t>INVIES</w:t>
      </w:r>
      <w:r w:rsidR="00081D39">
        <w:rPr>
          <w:rFonts w:ascii="AvantGarde Bk BT" w:hAnsi="AvantGarde Bk BT" w:cs="Arial"/>
          <w:color w:val="000000" w:themeColor="text1"/>
          <w:sz w:val="24"/>
          <w:szCs w:val="24"/>
        </w:rPr>
        <w:t>/</w:t>
      </w:r>
      <w:r w:rsidR="00156B38">
        <w:rPr>
          <w:rFonts w:ascii="AvantGarde Bk BT" w:hAnsi="AvantGarde Bk BT" w:cs="Arial"/>
          <w:color w:val="000000" w:themeColor="text1"/>
          <w:sz w:val="24"/>
          <w:szCs w:val="24"/>
        </w:rPr>
        <w:t>UT/007</w:t>
      </w:r>
      <w:r w:rsidR="00A63284">
        <w:rPr>
          <w:rFonts w:ascii="AvantGarde Bk BT" w:hAnsi="AvantGarde Bk BT" w:cs="Arial"/>
          <w:color w:val="000000" w:themeColor="text1"/>
          <w:sz w:val="24"/>
          <w:szCs w:val="24"/>
        </w:rPr>
        <w:t>201</w:t>
      </w:r>
      <w:r w:rsidR="00156B38">
        <w:rPr>
          <w:rFonts w:ascii="AvantGarde Bk BT" w:hAnsi="AvantGarde Bk BT" w:cs="Arial"/>
          <w:color w:val="000000" w:themeColor="text1"/>
          <w:sz w:val="24"/>
          <w:szCs w:val="24"/>
        </w:rPr>
        <w:t>9</w:t>
      </w:r>
      <w:r w:rsidR="00A63284">
        <w:rPr>
          <w:rFonts w:ascii="AvantGarde Bk BT" w:hAnsi="AvantGarde Bk BT" w:cs="Arial"/>
          <w:color w:val="000000" w:themeColor="text1"/>
          <w:sz w:val="24"/>
          <w:szCs w:val="24"/>
        </w:rPr>
        <w:t xml:space="preserve">, signado por </w:t>
      </w:r>
      <w:r w:rsidR="00CB71C9">
        <w:rPr>
          <w:rFonts w:ascii="AvantGarde Bk BT" w:hAnsi="AvantGarde Bk BT" w:cs="Arial"/>
          <w:color w:val="000000" w:themeColor="text1"/>
          <w:sz w:val="24"/>
          <w:szCs w:val="24"/>
        </w:rPr>
        <w:t>el</w:t>
      </w:r>
      <w:r w:rsidR="00FF6E21">
        <w:rPr>
          <w:rFonts w:ascii="AvantGarde Bk BT" w:hAnsi="AvantGarde Bk BT" w:cs="Arial"/>
          <w:color w:val="000000" w:themeColor="text1"/>
          <w:sz w:val="24"/>
          <w:szCs w:val="24"/>
        </w:rPr>
        <w:t xml:space="preserve"> </w:t>
      </w:r>
      <w:r w:rsidR="00CB71C9">
        <w:rPr>
          <w:rFonts w:ascii="AvantGarde Bk BT" w:hAnsi="AvantGarde Bk BT" w:cs="Arial"/>
          <w:color w:val="000000" w:themeColor="text1"/>
          <w:sz w:val="24"/>
          <w:szCs w:val="24"/>
        </w:rPr>
        <w:t>Director Jurídico</w:t>
      </w:r>
      <w:r w:rsidR="00E456CF">
        <w:rPr>
          <w:rFonts w:ascii="AvantGarde Bk BT" w:hAnsi="AvantGarde Bk BT" w:cs="Arial"/>
          <w:color w:val="000000" w:themeColor="text1"/>
          <w:sz w:val="24"/>
          <w:szCs w:val="24"/>
        </w:rPr>
        <w:t xml:space="preserve"> de la Unidad de Transparencia </w:t>
      </w:r>
      <w:r w:rsidR="003B7B4C">
        <w:rPr>
          <w:rFonts w:ascii="AvantGarde Bk BT" w:hAnsi="AvantGarde Bk BT" w:cs="Arial"/>
          <w:color w:val="000000" w:themeColor="text1"/>
          <w:sz w:val="24"/>
          <w:szCs w:val="24"/>
        </w:rPr>
        <w:t>del sujeto obligado,</w:t>
      </w:r>
      <w:r w:rsidR="00CB71C9">
        <w:rPr>
          <w:rFonts w:ascii="AvantGarde Bk BT" w:hAnsi="AvantGarde Bk BT" w:cs="Arial"/>
          <w:color w:val="000000" w:themeColor="text1"/>
          <w:sz w:val="24"/>
          <w:szCs w:val="24"/>
        </w:rPr>
        <w:t xml:space="preserve"> con 05 cinco anexos,</w:t>
      </w:r>
      <w:r w:rsidR="003B7B4C">
        <w:rPr>
          <w:rFonts w:ascii="AvantGarde Bk BT" w:hAnsi="AvantGarde Bk BT" w:cs="Arial"/>
          <w:color w:val="000000" w:themeColor="text1"/>
          <w:sz w:val="24"/>
          <w:szCs w:val="24"/>
        </w:rPr>
        <w:t xml:space="preserve"> recibidos en este organismo el </w:t>
      </w:r>
      <w:r w:rsidR="00CB71C9">
        <w:rPr>
          <w:rFonts w:ascii="AvantGarde Bk BT" w:hAnsi="AvantGarde Bk BT" w:cs="Arial"/>
          <w:color w:val="000000" w:themeColor="text1"/>
          <w:sz w:val="24"/>
          <w:szCs w:val="24"/>
        </w:rPr>
        <w:t>22 veintidós de enero de 2019 dos mil diecinueve</w:t>
      </w:r>
      <w:r w:rsidR="003B7B4C">
        <w:rPr>
          <w:rFonts w:ascii="AvantGarde Bk BT" w:hAnsi="AvantGarde Bk BT" w:cs="Arial"/>
          <w:color w:val="000000" w:themeColor="text1"/>
          <w:sz w:val="24"/>
          <w:szCs w:val="24"/>
        </w:rPr>
        <w:t>.</w:t>
      </w:r>
    </w:p>
    <w:p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w:t>
      </w:r>
      <w:r w:rsidR="00593C97">
        <w:rPr>
          <w:rFonts w:ascii="AvantGarde Bk BT" w:hAnsi="AvantGarde Bk BT" w:cs="Arial"/>
          <w:color w:val="000000" w:themeColor="text1"/>
          <w:sz w:val="24"/>
          <w:szCs w:val="24"/>
        </w:rPr>
        <w:t>s</w:t>
      </w:r>
      <w:r w:rsidRPr="0060124B">
        <w:rPr>
          <w:rFonts w:ascii="AvantGarde Bk BT" w:hAnsi="AvantGarde Bk BT" w:cs="Arial"/>
          <w:color w:val="000000" w:themeColor="text1"/>
          <w:sz w:val="24"/>
          <w:szCs w:val="24"/>
        </w:rPr>
        <w:t xml:space="preserve"> reconoció su personalidad para comparecer en este expediente.</w:t>
      </w:r>
    </w:p>
    <w:p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rsidR="00906E32" w:rsidRDefault="00906E32" w:rsidP="00832621">
      <w:pPr>
        <w:pStyle w:val="corte4fondo"/>
        <w:tabs>
          <w:tab w:val="left" w:pos="567"/>
        </w:tabs>
        <w:ind w:firstLine="0"/>
        <w:rPr>
          <w:rFonts w:ascii="AvantGarde Bk BT" w:hAnsi="AvantGarde Bk BT" w:cs="Arial"/>
          <w:color w:val="000000" w:themeColor="text1"/>
          <w:sz w:val="24"/>
          <w:szCs w:val="24"/>
        </w:rPr>
      </w:pPr>
    </w:p>
    <w:p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rsidR="00E215D2" w:rsidRDefault="00E215D2" w:rsidP="00CC35B6">
      <w:pPr>
        <w:pStyle w:val="corte4fondo"/>
        <w:tabs>
          <w:tab w:val="left" w:pos="567"/>
        </w:tabs>
        <w:jc w:val="center"/>
        <w:rPr>
          <w:rFonts w:ascii="AvantGarde Bk BT" w:hAnsi="AvantGarde Bk BT" w:cs="Arial"/>
          <w:b/>
          <w:color w:val="000000" w:themeColor="text1"/>
          <w:sz w:val="24"/>
          <w:szCs w:val="24"/>
        </w:rPr>
      </w:pPr>
    </w:p>
    <w:p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rsidR="000F1794" w:rsidRPr="00001770" w:rsidRDefault="000F1794" w:rsidP="00001770">
      <w:pPr>
        <w:pStyle w:val="corte4fondo"/>
        <w:tabs>
          <w:tab w:val="left" w:pos="567"/>
        </w:tabs>
        <w:rPr>
          <w:rFonts w:ascii="AvantGarde Bk BT" w:hAnsi="AvantGarde Bk BT" w:cs="Arial"/>
          <w:color w:val="000000" w:themeColor="text1"/>
          <w:sz w:val="24"/>
          <w:szCs w:val="24"/>
        </w:rPr>
      </w:pPr>
    </w:p>
    <w:p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A24BB6">
        <w:rPr>
          <w:rFonts w:ascii="AvantGarde Bk BT" w:hAnsi="AvantGarde Bk BT" w:cs="Arial"/>
          <w:b/>
          <w:color w:val="000000" w:themeColor="text1"/>
          <w:sz w:val="24"/>
          <w:szCs w:val="24"/>
        </w:rPr>
        <w:t>CUARTO</w:t>
      </w:r>
      <w:r w:rsidR="00E215D2" w:rsidRPr="00A24BB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E215D2" w:rsidRPr="00EA255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181341">
        <w:rPr>
          <w:rFonts w:ascii="AvantGarde Bk BT" w:hAnsi="AvantGarde Bk BT" w:cs="Arial"/>
          <w:color w:val="000000" w:themeColor="text1"/>
          <w:sz w:val="24"/>
          <w:szCs w:val="24"/>
        </w:rPr>
        <w:t>03 tres de diciembre</w:t>
      </w:r>
      <w:r w:rsidR="00A24BB6" w:rsidRP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 xml:space="preserve">de </w:t>
      </w:r>
      <w:r w:rsidR="002B236F">
        <w:rPr>
          <w:rFonts w:ascii="AvantGarde Bk BT" w:hAnsi="AvantGarde Bk BT" w:cs="Arial"/>
          <w:color w:val="000000" w:themeColor="text1"/>
          <w:sz w:val="24"/>
          <w:szCs w:val="24"/>
        </w:rPr>
        <w:t>2018 dos mil dieciocho</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rsidR="00901C7A"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w:t>
      </w:r>
      <w:r w:rsidR="00037D85" w:rsidRPr="00037D85">
        <w:rPr>
          <w:rFonts w:ascii="AvantGarde Bk BT" w:hAnsi="AvantGarde Bk BT" w:cs="Arial"/>
          <w:color w:val="000000" w:themeColor="text1"/>
          <w:sz w:val="24"/>
          <w:szCs w:val="24"/>
        </w:rPr>
        <w:t xml:space="preserve">los quince días hábiles para interponer el recurso de revisión transcurrieron del </w:t>
      </w:r>
      <w:r w:rsidR="00181341">
        <w:rPr>
          <w:rFonts w:ascii="AvantGarde Bk BT" w:hAnsi="AvantGarde Bk BT" w:cs="Arial"/>
          <w:color w:val="000000" w:themeColor="text1"/>
          <w:sz w:val="24"/>
          <w:szCs w:val="24"/>
        </w:rPr>
        <w:t>04 cuatro de diciembre de 2018 dos mil dieciocho</w:t>
      </w:r>
      <w:r w:rsidR="00F47864">
        <w:rPr>
          <w:rFonts w:ascii="AvantGarde Bk BT" w:hAnsi="AvantGarde Bk BT" w:cs="Arial"/>
          <w:color w:val="000000" w:themeColor="text1"/>
          <w:sz w:val="24"/>
          <w:szCs w:val="24"/>
        </w:rPr>
        <w:t xml:space="preserve"> al </w:t>
      </w:r>
      <w:r w:rsidR="00181341">
        <w:rPr>
          <w:rFonts w:ascii="AvantGarde Bk BT" w:hAnsi="AvantGarde Bk BT" w:cs="Arial"/>
          <w:color w:val="000000" w:themeColor="text1"/>
          <w:sz w:val="24"/>
          <w:szCs w:val="24"/>
        </w:rPr>
        <w:t>10 diez de enero de 21019 dos mil diecinueve</w:t>
      </w:r>
      <w:r w:rsidR="00901C7A">
        <w:rPr>
          <w:rFonts w:ascii="AvantGarde Bk BT" w:hAnsi="AvantGarde Bk BT" w:cs="Arial"/>
          <w:color w:val="000000" w:themeColor="text1"/>
          <w:sz w:val="24"/>
          <w:szCs w:val="24"/>
        </w:rPr>
        <w:t>.</w:t>
      </w:r>
    </w:p>
    <w:p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9F6575">
        <w:rPr>
          <w:rFonts w:ascii="AvantGarde Bk BT" w:hAnsi="AvantGarde Bk BT" w:cs="Arial"/>
          <w:color w:val="000000" w:themeColor="text1"/>
          <w:sz w:val="24"/>
          <w:szCs w:val="24"/>
        </w:rPr>
        <w:t>08 ocho, 09 nueve, 15 quince, 16 dieciséis, 19 diecinueve a 31 treinta y uno de diciembre</w:t>
      </w:r>
      <w:r w:rsidR="00353DA6">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de 2018 dos mil dieciocho</w:t>
      </w:r>
      <w:r w:rsidR="009F6575">
        <w:rPr>
          <w:rFonts w:ascii="AvantGarde Bk BT" w:hAnsi="AvantGarde Bk BT" w:cs="Arial"/>
          <w:color w:val="000000" w:themeColor="text1"/>
          <w:sz w:val="24"/>
          <w:szCs w:val="24"/>
        </w:rPr>
        <w:t>, y 03 tres a 06 seis de enero de 2019 dos mil diecinueve</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9F6575">
        <w:rPr>
          <w:rFonts w:ascii="AvantGarde Bk BT" w:hAnsi="AvantGarde Bk BT" w:cs="Arial"/>
          <w:color w:val="000000" w:themeColor="text1"/>
          <w:sz w:val="24"/>
          <w:szCs w:val="24"/>
        </w:rPr>
        <w:t>05 cinco de diciembre</w:t>
      </w:r>
      <w:r w:rsidR="006D5323">
        <w:rPr>
          <w:rFonts w:ascii="AvantGarde Bk BT" w:hAnsi="AvantGarde Bk BT" w:cs="Arial"/>
          <w:color w:val="000000" w:themeColor="text1"/>
          <w:sz w:val="24"/>
          <w:szCs w:val="24"/>
        </w:rPr>
        <w:t xml:space="preserve"> 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w:t>
      </w:r>
      <w:r w:rsidR="004A0B72" w:rsidRPr="007C5605">
        <w:rPr>
          <w:rFonts w:ascii="AvantGarde Bk BT" w:hAnsi="AvantGarde Bk BT" w:cs="Arial"/>
          <w:color w:val="000000" w:themeColor="text1"/>
          <w:sz w:val="24"/>
          <w:szCs w:val="24"/>
        </w:rPr>
        <w:lastRenderedPageBreak/>
        <w:t>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rsidR="00E215D2" w:rsidRPr="008B5FE3" w:rsidRDefault="00852B70" w:rsidP="008B5FE3">
      <w:pPr>
        <w:pStyle w:val="corte4fondo"/>
        <w:tabs>
          <w:tab w:val="left" w:pos="567"/>
        </w:tabs>
        <w:ind w:firstLine="680"/>
        <w:rPr>
          <w:rFonts w:ascii="AvantGarde Bk BT" w:hAnsi="AvantGarde Bk BT" w:cs="Arial"/>
          <w:b/>
          <w:color w:val="000000" w:themeColor="text1"/>
          <w:sz w:val="24"/>
          <w:szCs w:val="24"/>
        </w:rPr>
      </w:pPr>
      <w:r w:rsidRPr="00327640">
        <w:rPr>
          <w:rFonts w:ascii="AvantGarde Bk BT" w:hAnsi="AvantGarde Bk BT" w:cs="Arial"/>
          <w:b/>
          <w:color w:val="000000" w:themeColor="text1"/>
          <w:sz w:val="24"/>
          <w:szCs w:val="24"/>
        </w:rPr>
        <w:t xml:space="preserve">SEXTO. </w:t>
      </w:r>
      <w:r w:rsidR="00E215D2" w:rsidRPr="0032764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rsidR="008540CA" w:rsidRDefault="008540CA" w:rsidP="00E215D2">
      <w:pPr>
        <w:pStyle w:val="corte4fondo"/>
        <w:tabs>
          <w:tab w:val="left" w:pos="567"/>
        </w:tabs>
        <w:rPr>
          <w:rFonts w:ascii="AvantGarde Bk BT" w:hAnsi="AvantGarde Bk BT" w:cs="Arial"/>
          <w:color w:val="000000" w:themeColor="text1"/>
          <w:sz w:val="24"/>
          <w:szCs w:val="24"/>
        </w:rPr>
      </w:pPr>
    </w:p>
    <w:p w:rsidR="00F33590" w:rsidRDefault="00F33590" w:rsidP="00F3359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la solicitud de información de la que se deriva el presente recurso se solicitó:</w:t>
      </w:r>
    </w:p>
    <w:p w:rsidR="00327640" w:rsidRPr="00327640" w:rsidRDefault="00085E29" w:rsidP="00327640">
      <w:pPr>
        <w:pStyle w:val="corte4fondo"/>
        <w:tabs>
          <w:tab w:val="left" w:pos="567"/>
        </w:tabs>
        <w:ind w:left="680" w:firstLine="0"/>
        <w:rPr>
          <w:rFonts w:ascii="AvantGarde Bk BT" w:hAnsi="AvantGarde Bk BT" w:cs="Arial"/>
          <w:i/>
          <w:color w:val="000000" w:themeColor="text1"/>
          <w:sz w:val="22"/>
          <w:szCs w:val="22"/>
        </w:rPr>
      </w:pPr>
      <w:r w:rsidRPr="00085E29">
        <w:rPr>
          <w:rFonts w:ascii="AvantGarde Bk BT" w:hAnsi="AvantGarde Bk BT" w:cs="Arial"/>
          <w:i/>
          <w:color w:val="000000" w:themeColor="text1"/>
          <w:sz w:val="22"/>
          <w:szCs w:val="22"/>
        </w:rPr>
        <w:t>“</w:t>
      </w:r>
      <w:r w:rsidR="00327640" w:rsidRPr="00327640">
        <w:rPr>
          <w:rFonts w:ascii="AvantGarde Bk BT" w:hAnsi="AvantGarde Bk BT" w:cs="Arial"/>
          <w:i/>
          <w:color w:val="000000" w:themeColor="text1"/>
          <w:sz w:val="22"/>
          <w:szCs w:val="22"/>
        </w:rPr>
        <w:t xml:space="preserve">1.- Documento </w:t>
      </w:r>
      <w:proofErr w:type="gramStart"/>
      <w:r w:rsidR="00327640" w:rsidRPr="00327640">
        <w:rPr>
          <w:rFonts w:ascii="AvantGarde Bk BT" w:hAnsi="AvantGarde Bk BT" w:cs="Arial"/>
          <w:i/>
          <w:color w:val="000000" w:themeColor="text1"/>
          <w:sz w:val="22"/>
          <w:szCs w:val="22"/>
        </w:rPr>
        <w:t>donde  se</w:t>
      </w:r>
      <w:proofErr w:type="gramEnd"/>
      <w:r w:rsidR="00327640" w:rsidRPr="00327640">
        <w:rPr>
          <w:rFonts w:ascii="AvantGarde Bk BT" w:hAnsi="AvantGarde Bk BT" w:cs="Arial"/>
          <w:i/>
          <w:color w:val="000000" w:themeColor="text1"/>
          <w:sz w:val="22"/>
          <w:szCs w:val="22"/>
        </w:rPr>
        <w:t xml:space="preserve"> </w:t>
      </w:r>
      <w:proofErr w:type="spellStart"/>
      <w:r w:rsidR="00327640" w:rsidRPr="00327640">
        <w:rPr>
          <w:rFonts w:ascii="AvantGarde Bk BT" w:hAnsi="AvantGarde Bk BT" w:cs="Arial"/>
          <w:i/>
          <w:color w:val="000000" w:themeColor="text1"/>
          <w:sz w:val="22"/>
          <w:szCs w:val="22"/>
        </w:rPr>
        <w:t>desglocen</w:t>
      </w:r>
      <w:proofErr w:type="spellEnd"/>
      <w:r w:rsidR="00327640" w:rsidRPr="00327640">
        <w:rPr>
          <w:rFonts w:ascii="AvantGarde Bk BT" w:hAnsi="AvantGarde Bk BT" w:cs="Arial"/>
          <w:i/>
          <w:color w:val="000000" w:themeColor="text1"/>
          <w:sz w:val="22"/>
          <w:szCs w:val="22"/>
        </w:rPr>
        <w:t xml:space="preserve"> las partidas del egreso de </w:t>
      </w:r>
      <w:proofErr w:type="spellStart"/>
      <w:r w:rsidR="00327640" w:rsidRPr="00327640">
        <w:rPr>
          <w:rFonts w:ascii="AvantGarde Bk BT" w:hAnsi="AvantGarde Bk BT" w:cs="Arial"/>
          <w:i/>
          <w:color w:val="000000" w:themeColor="text1"/>
          <w:sz w:val="22"/>
          <w:szCs w:val="22"/>
        </w:rPr>
        <w:t>como</w:t>
      </w:r>
      <w:proofErr w:type="spellEnd"/>
      <w:r w:rsidR="00327640" w:rsidRPr="00327640">
        <w:rPr>
          <w:rFonts w:ascii="AvantGarde Bk BT" w:hAnsi="AvantGarde Bk BT" w:cs="Arial"/>
          <w:i/>
          <w:color w:val="000000" w:themeColor="text1"/>
          <w:sz w:val="22"/>
          <w:szCs w:val="22"/>
        </w:rPr>
        <w:t xml:space="preserve"> están integrados los "PROYECTOS" de diciembre 2017,ya que en su forma de presentación no lo desglosa. </w:t>
      </w:r>
    </w:p>
    <w:p w:rsidR="00327640" w:rsidRPr="00327640" w:rsidRDefault="00327640" w:rsidP="00327640">
      <w:pPr>
        <w:pStyle w:val="corte4fondo"/>
        <w:tabs>
          <w:tab w:val="left" w:pos="567"/>
        </w:tabs>
        <w:ind w:left="680"/>
        <w:rPr>
          <w:rFonts w:ascii="AvantGarde Bk BT" w:hAnsi="AvantGarde Bk BT" w:cs="Arial"/>
          <w:i/>
          <w:color w:val="000000" w:themeColor="text1"/>
          <w:sz w:val="22"/>
          <w:szCs w:val="22"/>
        </w:rPr>
      </w:pPr>
    </w:p>
    <w:p w:rsidR="00085E29" w:rsidRDefault="00327640" w:rsidP="00327640">
      <w:pPr>
        <w:pStyle w:val="corte4fondo"/>
        <w:tabs>
          <w:tab w:val="left" w:pos="567"/>
        </w:tabs>
        <w:ind w:left="680" w:firstLine="0"/>
        <w:rPr>
          <w:rFonts w:ascii="AvantGarde Bk BT" w:hAnsi="AvantGarde Bk BT" w:cs="Arial"/>
          <w:color w:val="000000" w:themeColor="text1"/>
          <w:sz w:val="24"/>
          <w:szCs w:val="24"/>
        </w:rPr>
      </w:pPr>
      <w:r w:rsidRPr="00327640">
        <w:rPr>
          <w:rFonts w:ascii="AvantGarde Bk BT" w:hAnsi="AvantGarde Bk BT" w:cs="Arial"/>
          <w:i/>
          <w:color w:val="000000" w:themeColor="text1"/>
          <w:sz w:val="22"/>
          <w:szCs w:val="22"/>
        </w:rPr>
        <w:t xml:space="preserve">2.- Documento de autorización donde se desglosan los permisos y las partidas del egreso de </w:t>
      </w:r>
      <w:proofErr w:type="spellStart"/>
      <w:r w:rsidRPr="00327640">
        <w:rPr>
          <w:rFonts w:ascii="AvantGarde Bk BT" w:hAnsi="AvantGarde Bk BT" w:cs="Arial"/>
          <w:i/>
          <w:color w:val="000000" w:themeColor="text1"/>
          <w:sz w:val="22"/>
          <w:szCs w:val="22"/>
        </w:rPr>
        <w:t>como</w:t>
      </w:r>
      <w:proofErr w:type="spellEnd"/>
      <w:r w:rsidRPr="00327640">
        <w:rPr>
          <w:rFonts w:ascii="AvantGarde Bk BT" w:hAnsi="AvantGarde Bk BT" w:cs="Arial"/>
          <w:i/>
          <w:color w:val="000000" w:themeColor="text1"/>
          <w:sz w:val="22"/>
          <w:szCs w:val="22"/>
        </w:rPr>
        <w:t xml:space="preserve"> deben de gastar cada una de las economías en cada uno de los proyectos firmados al cierre de </w:t>
      </w:r>
      <w:proofErr w:type="gramStart"/>
      <w:r w:rsidRPr="00327640">
        <w:rPr>
          <w:rFonts w:ascii="AvantGarde Bk BT" w:hAnsi="AvantGarde Bk BT" w:cs="Arial"/>
          <w:i/>
          <w:color w:val="000000" w:themeColor="text1"/>
          <w:sz w:val="22"/>
          <w:szCs w:val="22"/>
        </w:rPr>
        <w:t>Diciembre</w:t>
      </w:r>
      <w:proofErr w:type="gramEnd"/>
      <w:r w:rsidRPr="00327640">
        <w:rPr>
          <w:rFonts w:ascii="AvantGarde Bk BT" w:hAnsi="AvantGarde Bk BT" w:cs="Arial"/>
          <w:i/>
          <w:color w:val="000000" w:themeColor="text1"/>
          <w:sz w:val="22"/>
          <w:szCs w:val="22"/>
        </w:rPr>
        <w:t xml:space="preserve"> de 2017.</w:t>
      </w:r>
      <w:r w:rsidR="00085E29" w:rsidRPr="00085E29">
        <w:rPr>
          <w:rFonts w:ascii="AvantGarde Bk BT" w:hAnsi="AvantGarde Bk BT" w:cs="Arial"/>
          <w:color w:val="000000" w:themeColor="text1"/>
          <w:sz w:val="24"/>
          <w:szCs w:val="24"/>
        </w:rPr>
        <w:t xml:space="preserve">” </w:t>
      </w:r>
      <w:r w:rsidR="00085E29" w:rsidRPr="00085E29">
        <w:rPr>
          <w:rFonts w:ascii="AvantGarde Bk BT" w:hAnsi="AvantGarde Bk BT" w:cs="Arial"/>
          <w:b/>
          <w:color w:val="000000" w:themeColor="text1"/>
          <w:sz w:val="24"/>
          <w:szCs w:val="24"/>
        </w:rPr>
        <w:t xml:space="preserve">SIC. </w:t>
      </w:r>
      <w:r w:rsidR="00085E29" w:rsidRPr="00085E29">
        <w:rPr>
          <w:rFonts w:ascii="AvantGarde Bk BT" w:hAnsi="AvantGarde Bk BT" w:cs="Arial"/>
          <w:color w:val="000000" w:themeColor="text1"/>
          <w:sz w:val="24"/>
          <w:szCs w:val="24"/>
        </w:rPr>
        <w:t xml:space="preserve">(Visible a foja </w:t>
      </w:r>
      <w:r>
        <w:rPr>
          <w:rFonts w:ascii="AvantGarde Bk BT" w:hAnsi="AvantGarde Bk BT" w:cs="Arial"/>
          <w:color w:val="000000" w:themeColor="text1"/>
          <w:sz w:val="24"/>
          <w:szCs w:val="24"/>
        </w:rPr>
        <w:t>01 uno</w:t>
      </w:r>
      <w:r w:rsidR="00085E29" w:rsidRPr="00085E29">
        <w:rPr>
          <w:rFonts w:ascii="AvantGarde Bk BT" w:hAnsi="AvantGarde Bk BT" w:cs="Arial"/>
          <w:color w:val="000000" w:themeColor="text1"/>
          <w:sz w:val="24"/>
          <w:szCs w:val="24"/>
        </w:rPr>
        <w:t xml:space="preserve"> de autos).</w:t>
      </w:r>
    </w:p>
    <w:p w:rsidR="00016A13" w:rsidRDefault="00016A13" w:rsidP="00F33590">
      <w:pPr>
        <w:pStyle w:val="corte4fondo"/>
        <w:tabs>
          <w:tab w:val="left" w:pos="567"/>
        </w:tabs>
        <w:ind w:left="680" w:firstLine="0"/>
        <w:rPr>
          <w:rFonts w:ascii="AvantGarde Bk BT" w:hAnsi="AvantGarde Bk BT" w:cs="Arial"/>
          <w:color w:val="000000" w:themeColor="text1"/>
          <w:sz w:val="24"/>
          <w:szCs w:val="24"/>
        </w:rPr>
      </w:pPr>
    </w:p>
    <w:p w:rsidR="00016A13" w:rsidRDefault="00016A13" w:rsidP="00016A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sujeto obligado otorgó la siguiente contestación, misma que está visible a foja </w:t>
      </w:r>
      <w:r w:rsidR="00805741">
        <w:rPr>
          <w:rFonts w:ascii="AvantGarde Bk BT" w:hAnsi="AvantGarde Bk BT" w:cs="Arial"/>
          <w:color w:val="000000" w:themeColor="text1"/>
          <w:sz w:val="24"/>
          <w:szCs w:val="24"/>
        </w:rPr>
        <w:t>01 uno</w:t>
      </w:r>
      <w:r>
        <w:rPr>
          <w:rFonts w:ascii="AvantGarde Bk BT" w:hAnsi="AvantGarde Bk BT" w:cs="Arial"/>
          <w:color w:val="000000" w:themeColor="text1"/>
          <w:sz w:val="24"/>
          <w:szCs w:val="24"/>
        </w:rPr>
        <w:t xml:space="preserve"> de autos:</w:t>
      </w:r>
    </w:p>
    <w:p w:rsidR="00805741" w:rsidRPr="00805741" w:rsidRDefault="00805741" w:rsidP="00805741">
      <w:pPr>
        <w:pStyle w:val="corte4fondo"/>
        <w:tabs>
          <w:tab w:val="left" w:pos="567"/>
        </w:tabs>
        <w:ind w:firstLine="0"/>
        <w:rPr>
          <w:rFonts w:ascii="AvantGarde Bk BT" w:hAnsi="AvantGarde Bk BT" w:cs="Arial"/>
          <w:color w:val="000000" w:themeColor="text1"/>
          <w:sz w:val="24"/>
          <w:szCs w:val="24"/>
        </w:rPr>
      </w:pPr>
    </w:p>
    <w:p w:rsidR="00805741" w:rsidRPr="00805741" w:rsidRDefault="00805741" w:rsidP="00805741">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05741">
        <w:rPr>
          <w:rFonts w:ascii="AvantGarde Bk BT" w:hAnsi="AvantGarde Bk BT" w:cs="Arial"/>
          <w:i/>
          <w:color w:val="000000" w:themeColor="text1"/>
          <w:sz w:val="22"/>
          <w:szCs w:val="22"/>
        </w:rPr>
        <w:t xml:space="preserve">Sin otro particular por el momento, reitero mis consideraciones. En respuesta a su solicitud de información con número de folio 00944818 de 26 de noviembre de 2018, por medio de la Plataforma Nacional de Transparencia, sistema </w:t>
      </w:r>
      <w:proofErr w:type="spellStart"/>
      <w:r w:rsidRPr="00805741">
        <w:rPr>
          <w:rFonts w:ascii="AvantGarde Bk BT" w:hAnsi="AvantGarde Bk BT" w:cs="Arial"/>
          <w:i/>
          <w:color w:val="000000" w:themeColor="text1"/>
          <w:sz w:val="22"/>
          <w:szCs w:val="22"/>
        </w:rPr>
        <w:t>Infomex</w:t>
      </w:r>
      <w:proofErr w:type="spellEnd"/>
      <w:r w:rsidRPr="00805741">
        <w:rPr>
          <w:rFonts w:ascii="AvantGarde Bk BT" w:hAnsi="AvantGarde Bk BT" w:cs="Arial"/>
          <w:i/>
          <w:color w:val="000000" w:themeColor="text1"/>
          <w:sz w:val="22"/>
          <w:szCs w:val="22"/>
        </w:rPr>
        <w:t>, y en uso de las facultades que le confieren a la Unidad de Transparencia del Instituto de Vivienda del  Estado de San Luis Potosí, los artículos 54 fracciones II y IV de la Ley de Transparencia y Acceso a la Información Pública del Estado de San Luis Potosí, indico a Usted que se realizó la gestión correspondiente ante el área competente.</w:t>
      </w:r>
    </w:p>
    <w:p w:rsidR="00805741" w:rsidRPr="00805741" w:rsidRDefault="00805741" w:rsidP="00805741">
      <w:pPr>
        <w:pStyle w:val="corte4fondo"/>
        <w:tabs>
          <w:tab w:val="left" w:pos="567"/>
        </w:tabs>
        <w:ind w:left="680" w:firstLine="0"/>
        <w:rPr>
          <w:rFonts w:ascii="AvantGarde Bk BT" w:hAnsi="AvantGarde Bk BT" w:cs="Arial"/>
          <w:i/>
          <w:color w:val="000000" w:themeColor="text1"/>
          <w:sz w:val="22"/>
          <w:szCs w:val="22"/>
        </w:rPr>
      </w:pPr>
    </w:p>
    <w:p w:rsidR="00805741" w:rsidRPr="00805741" w:rsidRDefault="00805741" w:rsidP="00805741">
      <w:pPr>
        <w:pStyle w:val="corte4fondo"/>
        <w:tabs>
          <w:tab w:val="left" w:pos="567"/>
        </w:tabs>
        <w:ind w:left="680" w:firstLine="0"/>
        <w:rPr>
          <w:rFonts w:ascii="AvantGarde Bk BT" w:hAnsi="AvantGarde Bk BT" w:cs="Arial"/>
          <w:i/>
          <w:color w:val="000000" w:themeColor="text1"/>
          <w:sz w:val="22"/>
          <w:szCs w:val="22"/>
        </w:rPr>
      </w:pPr>
      <w:r w:rsidRPr="00805741">
        <w:rPr>
          <w:rFonts w:ascii="AvantGarde Bk BT" w:hAnsi="AvantGarde Bk BT" w:cs="Arial"/>
          <w:i/>
          <w:color w:val="000000" w:themeColor="text1"/>
          <w:sz w:val="22"/>
          <w:szCs w:val="22"/>
        </w:rPr>
        <w:t>En ese orden, hago de su conocimiento que se recibió en respuesta a su solicitud de información el siguiente memorándum:</w:t>
      </w:r>
    </w:p>
    <w:p w:rsidR="00016A13" w:rsidRDefault="00805741" w:rsidP="00805741">
      <w:pPr>
        <w:pStyle w:val="corte4fondo"/>
        <w:tabs>
          <w:tab w:val="left" w:pos="567"/>
        </w:tabs>
        <w:ind w:left="680" w:firstLine="0"/>
        <w:rPr>
          <w:rFonts w:ascii="AvantGarde Bk BT" w:hAnsi="AvantGarde Bk BT" w:cs="Arial"/>
          <w:color w:val="000000" w:themeColor="text1"/>
          <w:sz w:val="24"/>
          <w:szCs w:val="24"/>
        </w:rPr>
      </w:pPr>
      <w:r w:rsidRPr="00805741">
        <w:rPr>
          <w:rFonts w:ascii="AvantGarde Bk BT" w:hAnsi="AvantGarde Bk BT" w:cs="Arial"/>
          <w:i/>
          <w:color w:val="000000" w:themeColor="text1"/>
          <w:sz w:val="22"/>
          <w:szCs w:val="22"/>
        </w:rPr>
        <w:lastRenderedPageBreak/>
        <w:t>Memorándum No.  INVIES/DA/122/2018 emitido por el Director Administrativo del Instituto de Vivienda del Estado, documento que se agrega en formato PDF y que consta en un total de 02 (dos) fojas útiles.</w:t>
      </w:r>
      <w:r>
        <w:rPr>
          <w:rFonts w:ascii="AvantGarde Bk BT" w:hAnsi="AvantGarde Bk BT" w:cs="Arial"/>
          <w:color w:val="000000" w:themeColor="text1"/>
          <w:sz w:val="24"/>
          <w:szCs w:val="24"/>
        </w:rPr>
        <w:t xml:space="preserve">” </w:t>
      </w:r>
      <w:r w:rsidRPr="00805741">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01 uno de autos).</w:t>
      </w:r>
    </w:p>
    <w:p w:rsidR="00EB38BB" w:rsidRDefault="00EB38BB" w:rsidP="00F33590">
      <w:pPr>
        <w:pStyle w:val="corte4fondo"/>
        <w:tabs>
          <w:tab w:val="left" w:pos="567"/>
        </w:tabs>
        <w:ind w:left="680" w:firstLine="0"/>
        <w:rPr>
          <w:rFonts w:ascii="AvantGarde Bk BT" w:hAnsi="AvantGarde Bk BT" w:cs="Arial"/>
          <w:color w:val="000000" w:themeColor="text1"/>
          <w:sz w:val="24"/>
          <w:szCs w:val="24"/>
        </w:rPr>
      </w:pPr>
    </w:p>
    <w:p w:rsidR="00EB38BB" w:rsidRDefault="002C7FB8" w:rsidP="00F33590">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El archivo adjunto es el siguiente, y está visible a foja 04 cuatro de autos:</w:t>
      </w:r>
    </w:p>
    <w:p w:rsidR="002C7FB8" w:rsidRPr="000F0C70" w:rsidRDefault="002C7FB8" w:rsidP="002C7FB8">
      <w:pPr>
        <w:jc w:val="center"/>
        <w:rPr>
          <w:rFonts w:ascii="Calibri" w:hAnsi="Calibri" w:cs="Calibri"/>
        </w:rPr>
      </w:pPr>
      <w:r w:rsidRPr="000F0C70">
        <w:rPr>
          <w:rFonts w:ascii="Calibri" w:hAnsi="Calibri" w:cs="Calibri"/>
          <w:noProof/>
        </w:rPr>
        <w:drawing>
          <wp:inline distT="0" distB="0" distL="0" distR="0">
            <wp:extent cx="1438275" cy="1438275"/>
            <wp:effectExtent l="0" t="0" r="9525" b="9525"/>
            <wp:docPr id="5" name="Imagen 5" descr="_SlP61pa_400x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SlP61pa_400x40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r w:rsidRPr="000F0C70">
        <w:rPr>
          <w:rFonts w:ascii="Calibri" w:hAnsi="Calibri" w:cs="Calibri"/>
        </w:rPr>
        <w:t xml:space="preserve">                                      </w:t>
      </w:r>
    </w:p>
    <w:p w:rsidR="002C7FB8" w:rsidRPr="000F0C70" w:rsidRDefault="002C7FB8" w:rsidP="002C7FB8">
      <w:pPr>
        <w:jc w:val="center"/>
        <w:rPr>
          <w:rFonts w:ascii="Calibri" w:hAnsi="Calibri" w:cs="Calibri"/>
          <w:b/>
          <w:sz w:val="32"/>
          <w:szCs w:val="36"/>
          <w:lang w:val="pt-BR"/>
        </w:rPr>
      </w:pPr>
      <w:r w:rsidRPr="000F0C70">
        <w:rPr>
          <w:rFonts w:ascii="Calibri" w:hAnsi="Calibri" w:cs="Calibri"/>
          <w:noProof/>
        </w:rPr>
        <mc:AlternateContent>
          <mc:Choice Requires="wps">
            <w:drawing>
              <wp:anchor distT="0" distB="0" distL="114300" distR="114300" simplePos="0" relativeHeight="251657728" behindDoc="0" locked="0" layoutInCell="1" allowOverlap="1">
                <wp:simplePos x="0" y="0"/>
                <wp:positionH relativeFrom="column">
                  <wp:posOffset>-99060</wp:posOffset>
                </wp:positionH>
                <wp:positionV relativeFrom="paragraph">
                  <wp:posOffset>153035</wp:posOffset>
                </wp:positionV>
                <wp:extent cx="6555105" cy="0"/>
                <wp:effectExtent l="45720" t="45085" r="38100" b="4064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5105"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B462A" id="Conector recto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pt,12.05pt" to="508.3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" strokeweight="6pt">
                <v:stroke linestyle="thickBetweenThin"/>
              </v:line>
            </w:pict>
          </mc:Fallback>
        </mc:AlternateContent>
      </w:r>
    </w:p>
    <w:p w:rsidR="002C7FB8" w:rsidRPr="000F0C70" w:rsidRDefault="002C7FB8" w:rsidP="002C7FB8">
      <w:pPr>
        <w:jc w:val="center"/>
        <w:rPr>
          <w:rFonts w:ascii="Calibri" w:hAnsi="Calibri" w:cs="Calibri"/>
          <w:b/>
          <w:sz w:val="20"/>
        </w:rPr>
      </w:pPr>
      <w:r w:rsidRPr="000F0C70">
        <w:rPr>
          <w:rFonts w:ascii="Calibri" w:hAnsi="Calibri" w:cs="Calibri"/>
          <w:b/>
          <w:sz w:val="20"/>
          <w:lang w:val="pt-BR"/>
        </w:rPr>
        <w:t xml:space="preserve">M E M O R A N D U M </w:t>
      </w:r>
    </w:p>
    <w:p w:rsidR="002C7FB8" w:rsidRPr="000F0C70" w:rsidRDefault="002C7FB8" w:rsidP="002C7FB8">
      <w:pPr>
        <w:pStyle w:val="Sinespaciado"/>
        <w:rPr>
          <w:rFonts w:cs="Calibri"/>
          <w:sz w:val="20"/>
          <w:lang w:val="pt-BR"/>
        </w:rPr>
      </w:pPr>
      <w:r w:rsidRPr="000F0C70">
        <w:rPr>
          <w:rFonts w:cs="Calibri"/>
          <w:noProof/>
          <w:sz w:val="20"/>
        </w:rPr>
        <mc:AlternateContent>
          <mc:Choice Requires="wps">
            <w:drawing>
              <wp:anchor distT="0" distB="0" distL="114300" distR="114300" simplePos="0" relativeHeight="251655680" behindDoc="0" locked="0" layoutInCell="1" allowOverlap="1">
                <wp:simplePos x="0" y="0"/>
                <wp:positionH relativeFrom="column">
                  <wp:posOffset>-99060</wp:posOffset>
                </wp:positionH>
                <wp:positionV relativeFrom="paragraph">
                  <wp:posOffset>114935</wp:posOffset>
                </wp:positionV>
                <wp:extent cx="6555105" cy="0"/>
                <wp:effectExtent l="45720" t="38735" r="38100" b="4699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5105"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FE224F" id="Conector recto 6"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pt,9.05pt" to="508.3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" strokeweight="6pt">
                <v:stroke linestyle="thickBetweenThin"/>
              </v:line>
            </w:pict>
          </mc:Fallback>
        </mc:AlternateContent>
      </w:r>
    </w:p>
    <w:p w:rsidR="002C7FB8" w:rsidRPr="000F0C70" w:rsidRDefault="002C7FB8" w:rsidP="002C7FB8">
      <w:pPr>
        <w:rPr>
          <w:rFonts w:ascii="Calibri" w:hAnsi="Calibri" w:cs="Calibri"/>
          <w:sz w:val="14"/>
          <w:szCs w:val="16"/>
        </w:rPr>
      </w:pPr>
    </w:p>
    <w:p w:rsidR="002C7FB8" w:rsidRPr="000F0C70" w:rsidRDefault="002C7FB8" w:rsidP="002C7FB8">
      <w:pPr>
        <w:tabs>
          <w:tab w:val="left" w:pos="9870"/>
        </w:tabs>
        <w:jc w:val="right"/>
        <w:rPr>
          <w:rFonts w:ascii="Calibri" w:hAnsi="Calibri" w:cs="Calibri"/>
          <w:b/>
          <w:sz w:val="20"/>
          <w:szCs w:val="16"/>
          <w:lang w:val="es-ES"/>
        </w:rPr>
      </w:pPr>
      <w:r w:rsidRPr="000F0C70">
        <w:rPr>
          <w:rFonts w:ascii="Calibri" w:hAnsi="Calibri" w:cs="Calibri"/>
          <w:b/>
          <w:sz w:val="20"/>
          <w:szCs w:val="16"/>
          <w:lang w:val="es-ES"/>
        </w:rPr>
        <w:t>San Luis Potosí, S.L.P.</w:t>
      </w:r>
      <w:proofErr w:type="gramStart"/>
      <w:r w:rsidRPr="000F0C70">
        <w:rPr>
          <w:rFonts w:ascii="Calibri" w:hAnsi="Calibri" w:cs="Calibri"/>
          <w:b/>
          <w:sz w:val="20"/>
          <w:szCs w:val="16"/>
          <w:lang w:val="es-ES"/>
        </w:rPr>
        <w:t xml:space="preserve">, </w:t>
      </w:r>
      <w:r>
        <w:rPr>
          <w:rFonts w:ascii="Calibri" w:hAnsi="Calibri" w:cs="Calibri"/>
          <w:b/>
          <w:sz w:val="20"/>
          <w:szCs w:val="16"/>
          <w:lang w:val="es-ES"/>
        </w:rPr>
        <w:t xml:space="preserve"> 27</w:t>
      </w:r>
      <w:proofErr w:type="gramEnd"/>
      <w:r>
        <w:rPr>
          <w:rFonts w:ascii="Calibri" w:hAnsi="Calibri" w:cs="Calibri"/>
          <w:b/>
          <w:sz w:val="20"/>
          <w:szCs w:val="16"/>
          <w:lang w:val="es-ES"/>
        </w:rPr>
        <w:t xml:space="preserve"> </w:t>
      </w:r>
      <w:r w:rsidRPr="000F0C70">
        <w:rPr>
          <w:rFonts w:ascii="Calibri" w:hAnsi="Calibri" w:cs="Calibri"/>
          <w:b/>
          <w:sz w:val="20"/>
          <w:szCs w:val="16"/>
          <w:lang w:val="es-ES"/>
        </w:rPr>
        <w:t xml:space="preserve"> de </w:t>
      </w:r>
      <w:r>
        <w:rPr>
          <w:rFonts w:ascii="Calibri" w:hAnsi="Calibri" w:cs="Calibri"/>
          <w:b/>
          <w:sz w:val="20"/>
          <w:szCs w:val="16"/>
          <w:lang w:val="es-ES"/>
        </w:rPr>
        <w:t>noviembre</w:t>
      </w:r>
      <w:r w:rsidRPr="000F0C70">
        <w:rPr>
          <w:rFonts w:ascii="Calibri" w:hAnsi="Calibri" w:cs="Calibri"/>
          <w:b/>
          <w:sz w:val="20"/>
          <w:szCs w:val="16"/>
          <w:lang w:val="es-ES"/>
        </w:rPr>
        <w:t xml:space="preserve"> de 201</w:t>
      </w:r>
      <w:r>
        <w:rPr>
          <w:rFonts w:ascii="Calibri" w:hAnsi="Calibri" w:cs="Calibri"/>
          <w:b/>
          <w:sz w:val="20"/>
          <w:szCs w:val="16"/>
          <w:lang w:val="es-ES"/>
        </w:rPr>
        <w:t>8</w:t>
      </w:r>
    </w:p>
    <w:p w:rsidR="002C7FB8" w:rsidRPr="000F0C70" w:rsidRDefault="002C7FB8" w:rsidP="002C7FB8">
      <w:pPr>
        <w:tabs>
          <w:tab w:val="left" w:pos="9870"/>
        </w:tabs>
        <w:jc w:val="right"/>
        <w:rPr>
          <w:rFonts w:ascii="Calibri" w:hAnsi="Calibri" w:cs="Calibri"/>
          <w:b/>
          <w:sz w:val="20"/>
          <w:szCs w:val="16"/>
          <w:lang w:val="es-ES"/>
        </w:rPr>
      </w:pPr>
      <w:r w:rsidRPr="000F0C70">
        <w:rPr>
          <w:rFonts w:ascii="Calibri" w:hAnsi="Calibri" w:cs="Calibri"/>
          <w:b/>
          <w:sz w:val="20"/>
          <w:szCs w:val="16"/>
          <w:lang w:val="es-ES"/>
        </w:rPr>
        <w:t xml:space="preserve"> Sección: Unidad de Transparencia No. </w:t>
      </w:r>
      <w:r>
        <w:rPr>
          <w:rFonts w:ascii="Calibri" w:hAnsi="Calibri" w:cs="Calibri"/>
          <w:b/>
          <w:sz w:val="20"/>
          <w:szCs w:val="16"/>
          <w:lang w:val="es-ES"/>
        </w:rPr>
        <w:t>055</w:t>
      </w:r>
      <w:r w:rsidRPr="000F0C70">
        <w:rPr>
          <w:rFonts w:ascii="Calibri" w:hAnsi="Calibri" w:cs="Calibri"/>
          <w:b/>
          <w:sz w:val="20"/>
          <w:szCs w:val="16"/>
          <w:lang w:val="es-ES"/>
        </w:rPr>
        <w:t>/201</w:t>
      </w:r>
      <w:r>
        <w:rPr>
          <w:rFonts w:ascii="Calibri" w:hAnsi="Calibri" w:cs="Calibri"/>
          <w:b/>
          <w:sz w:val="20"/>
          <w:szCs w:val="16"/>
          <w:lang w:val="es-ES"/>
        </w:rPr>
        <w:t>8</w:t>
      </w:r>
    </w:p>
    <w:p w:rsidR="002C7FB8" w:rsidRPr="000F0C70" w:rsidRDefault="002C7FB8" w:rsidP="002C7FB8">
      <w:pPr>
        <w:tabs>
          <w:tab w:val="left" w:pos="9870"/>
        </w:tabs>
        <w:jc w:val="right"/>
        <w:rPr>
          <w:rFonts w:ascii="Calibri" w:hAnsi="Calibri" w:cs="Calibri"/>
          <w:b/>
          <w:sz w:val="20"/>
          <w:szCs w:val="16"/>
          <w:lang w:val="es-ES"/>
        </w:rPr>
      </w:pPr>
      <w:r w:rsidRPr="000F0C70">
        <w:rPr>
          <w:rFonts w:ascii="Calibri" w:hAnsi="Calibri" w:cs="Calibri"/>
          <w:b/>
          <w:sz w:val="20"/>
          <w:szCs w:val="16"/>
          <w:lang w:val="es-ES"/>
        </w:rPr>
        <w:t xml:space="preserve">Asunto: Respuesta a Solicitud de Información </w:t>
      </w:r>
    </w:p>
    <w:p w:rsidR="002C7FB8" w:rsidRPr="000F0C70" w:rsidRDefault="002C7FB8" w:rsidP="002C7FB8">
      <w:pPr>
        <w:tabs>
          <w:tab w:val="left" w:pos="9870"/>
        </w:tabs>
        <w:jc w:val="right"/>
        <w:rPr>
          <w:rFonts w:ascii="Calibri" w:hAnsi="Calibri" w:cs="Calibri"/>
          <w:b/>
          <w:sz w:val="20"/>
          <w:szCs w:val="16"/>
          <w:lang w:val="es-ES"/>
        </w:rPr>
      </w:pPr>
    </w:p>
    <w:p w:rsidR="002C7FB8" w:rsidRPr="000F0C70" w:rsidRDefault="002C7FB8" w:rsidP="002C7FB8">
      <w:pPr>
        <w:tabs>
          <w:tab w:val="left" w:pos="9870"/>
        </w:tabs>
        <w:jc w:val="right"/>
        <w:rPr>
          <w:rFonts w:ascii="Calibri" w:hAnsi="Calibri" w:cs="Calibri"/>
          <w:b/>
          <w:sz w:val="16"/>
          <w:szCs w:val="18"/>
          <w:lang w:val="es-ES"/>
        </w:rPr>
      </w:pPr>
    </w:p>
    <w:p w:rsidR="002C7FB8" w:rsidRPr="000F0C70" w:rsidRDefault="002C7FB8" w:rsidP="002C7FB8">
      <w:pPr>
        <w:jc w:val="both"/>
        <w:rPr>
          <w:rFonts w:ascii="Calibri" w:hAnsi="Calibri" w:cs="Calibri"/>
          <w:b/>
          <w:sz w:val="20"/>
          <w:szCs w:val="18"/>
          <w:lang w:val="es-ES"/>
        </w:rPr>
      </w:pPr>
      <w:r>
        <w:rPr>
          <w:rFonts w:ascii="Calibri" w:hAnsi="Calibri" w:cs="Calibri"/>
          <w:b/>
          <w:sz w:val="20"/>
          <w:szCs w:val="18"/>
          <w:lang w:val="es-ES"/>
        </w:rPr>
        <w:t>LIC. JAIME MACIAS OVIEDO</w:t>
      </w:r>
    </w:p>
    <w:p w:rsidR="002C7FB8" w:rsidRPr="000F0C70" w:rsidRDefault="002C7FB8" w:rsidP="002C7FB8">
      <w:pPr>
        <w:jc w:val="both"/>
        <w:rPr>
          <w:rFonts w:ascii="Calibri" w:hAnsi="Calibri" w:cs="Calibri"/>
          <w:b/>
          <w:sz w:val="20"/>
          <w:szCs w:val="18"/>
          <w:lang w:val="es-ES"/>
        </w:rPr>
      </w:pPr>
      <w:r w:rsidRPr="000F0C70">
        <w:rPr>
          <w:rFonts w:ascii="Calibri" w:hAnsi="Calibri" w:cs="Calibri"/>
          <w:b/>
          <w:sz w:val="20"/>
          <w:szCs w:val="18"/>
          <w:lang w:val="es-ES"/>
        </w:rPr>
        <w:t xml:space="preserve">DIRECTOR </w:t>
      </w:r>
      <w:r>
        <w:rPr>
          <w:rFonts w:ascii="Calibri" w:hAnsi="Calibri" w:cs="Calibri"/>
          <w:b/>
          <w:sz w:val="20"/>
          <w:szCs w:val="18"/>
          <w:lang w:val="es-ES"/>
        </w:rPr>
        <w:t>ADMINISTRATIVO DEL IN</w:t>
      </w:r>
      <w:r w:rsidRPr="000F0C70">
        <w:rPr>
          <w:rFonts w:ascii="Calibri" w:hAnsi="Calibri" w:cs="Calibri"/>
          <w:b/>
          <w:sz w:val="20"/>
          <w:szCs w:val="18"/>
          <w:lang w:val="es-ES"/>
        </w:rPr>
        <w:t>VIES</w:t>
      </w:r>
    </w:p>
    <w:p w:rsidR="002C7FB8" w:rsidRPr="000F0C70" w:rsidRDefault="002C7FB8" w:rsidP="002C7FB8">
      <w:pPr>
        <w:jc w:val="both"/>
        <w:rPr>
          <w:rFonts w:ascii="Calibri" w:hAnsi="Calibri" w:cs="Calibri"/>
          <w:b/>
          <w:sz w:val="20"/>
          <w:szCs w:val="18"/>
          <w:lang w:val="es-ES"/>
        </w:rPr>
      </w:pPr>
      <w:proofErr w:type="gramStart"/>
      <w:r w:rsidRPr="000F0C70">
        <w:rPr>
          <w:rFonts w:ascii="Calibri" w:hAnsi="Calibri" w:cs="Calibri"/>
          <w:b/>
          <w:sz w:val="20"/>
          <w:szCs w:val="18"/>
          <w:lang w:val="es-ES"/>
        </w:rPr>
        <w:t>P  R</w:t>
      </w:r>
      <w:proofErr w:type="gramEnd"/>
      <w:r w:rsidRPr="000F0C70">
        <w:rPr>
          <w:rFonts w:ascii="Calibri" w:hAnsi="Calibri" w:cs="Calibri"/>
          <w:b/>
          <w:sz w:val="20"/>
          <w:szCs w:val="18"/>
          <w:lang w:val="es-ES"/>
        </w:rPr>
        <w:t xml:space="preserve">  E  S  E  N  T  E.</w:t>
      </w:r>
    </w:p>
    <w:p w:rsidR="002C7FB8" w:rsidRPr="000F0C70" w:rsidRDefault="002C7FB8" w:rsidP="002C7FB8">
      <w:pPr>
        <w:jc w:val="both"/>
        <w:rPr>
          <w:rFonts w:ascii="Calibri" w:hAnsi="Calibri" w:cs="Calibri"/>
          <w:sz w:val="20"/>
          <w:lang w:val="es-ES_tradnl"/>
        </w:rPr>
      </w:pPr>
    </w:p>
    <w:p w:rsidR="002C7FB8" w:rsidRPr="000F0C70" w:rsidRDefault="002C7FB8" w:rsidP="002C7FB8">
      <w:pPr>
        <w:jc w:val="both"/>
        <w:rPr>
          <w:rFonts w:ascii="Calibri" w:hAnsi="Calibri" w:cs="Calibri"/>
          <w:sz w:val="20"/>
          <w:szCs w:val="20"/>
          <w:lang w:val="es-ES"/>
        </w:rPr>
      </w:pPr>
      <w:r w:rsidRPr="000F0C70">
        <w:rPr>
          <w:rFonts w:ascii="Calibri" w:hAnsi="Calibri" w:cs="Calibri"/>
          <w:sz w:val="20"/>
          <w:szCs w:val="20"/>
          <w:lang w:val="es-ES"/>
        </w:rPr>
        <w:t xml:space="preserve">Anexo al presente para su atención y respuesta en términos del artículo 153 de la Ley de Transparencia y Acceso a la Información Pública del Estado, </w:t>
      </w:r>
      <w:r>
        <w:rPr>
          <w:rFonts w:ascii="Calibri" w:hAnsi="Calibri" w:cs="Calibri"/>
          <w:sz w:val="20"/>
          <w:szCs w:val="20"/>
          <w:lang w:val="es-ES"/>
        </w:rPr>
        <w:t xml:space="preserve">la solicitud de información con número de folio 00944818, presentada por el </w:t>
      </w:r>
      <w:r w:rsidRPr="000F0C70">
        <w:rPr>
          <w:rFonts w:ascii="Calibri" w:hAnsi="Calibri" w:cs="Calibri"/>
          <w:sz w:val="20"/>
          <w:szCs w:val="20"/>
          <w:lang w:val="es-ES"/>
        </w:rPr>
        <w:t xml:space="preserve"> </w:t>
      </w:r>
      <w:r>
        <w:rPr>
          <w:rFonts w:ascii="Calibri" w:hAnsi="Calibri" w:cs="Calibri"/>
          <w:b/>
          <w:sz w:val="20"/>
          <w:szCs w:val="20"/>
          <w:lang w:val="es-ES"/>
        </w:rPr>
        <w:t xml:space="preserve">C. Florentino Monteverde </w:t>
      </w:r>
      <w:proofErr w:type="spellStart"/>
      <w:r>
        <w:rPr>
          <w:rFonts w:ascii="Calibri" w:hAnsi="Calibri" w:cs="Calibri"/>
          <w:b/>
          <w:sz w:val="20"/>
          <w:szCs w:val="20"/>
          <w:lang w:val="es-ES"/>
        </w:rPr>
        <w:t>Caraza</w:t>
      </w:r>
      <w:proofErr w:type="spellEnd"/>
      <w:r w:rsidRPr="000F0C70">
        <w:rPr>
          <w:rFonts w:ascii="Calibri" w:hAnsi="Calibri" w:cs="Calibri"/>
          <w:b/>
          <w:sz w:val="20"/>
          <w:szCs w:val="20"/>
          <w:lang w:val="es-ES"/>
        </w:rPr>
        <w:t>,</w:t>
      </w:r>
      <w:r w:rsidRPr="000F0C70">
        <w:rPr>
          <w:rFonts w:ascii="Calibri" w:hAnsi="Calibri" w:cs="Calibri"/>
          <w:sz w:val="20"/>
          <w:szCs w:val="20"/>
          <w:lang w:val="es-ES"/>
        </w:rPr>
        <w:t xml:space="preserve"> a través </w:t>
      </w:r>
      <w:r>
        <w:rPr>
          <w:rFonts w:ascii="Calibri" w:hAnsi="Calibri" w:cs="Calibri"/>
          <w:sz w:val="20"/>
          <w:szCs w:val="20"/>
          <w:lang w:val="es-ES"/>
        </w:rPr>
        <w:t>de la Plataforma Nacional de Transparencia</w:t>
      </w:r>
      <w:r w:rsidRPr="000F0C70">
        <w:rPr>
          <w:rFonts w:ascii="Calibri" w:hAnsi="Calibri" w:cs="Calibri"/>
          <w:sz w:val="20"/>
          <w:szCs w:val="20"/>
          <w:lang w:val="es-ES"/>
        </w:rPr>
        <w:t xml:space="preserve">, por lo que le solicito remita a esta área, a más tardar el </w:t>
      </w:r>
      <w:r>
        <w:rPr>
          <w:rFonts w:ascii="Calibri" w:hAnsi="Calibri" w:cs="Calibri"/>
          <w:b/>
          <w:sz w:val="20"/>
          <w:szCs w:val="20"/>
          <w:lang w:val="es-ES"/>
        </w:rPr>
        <w:t xml:space="preserve"> 03 de diciembre</w:t>
      </w:r>
      <w:r w:rsidRPr="000F0C70">
        <w:rPr>
          <w:rFonts w:ascii="Calibri" w:hAnsi="Calibri" w:cs="Calibri"/>
          <w:b/>
          <w:sz w:val="20"/>
          <w:szCs w:val="20"/>
          <w:lang w:val="es-ES"/>
        </w:rPr>
        <w:t xml:space="preserve"> del año en curso</w:t>
      </w:r>
      <w:r w:rsidRPr="000F0C70">
        <w:rPr>
          <w:rFonts w:ascii="Calibri" w:hAnsi="Calibri" w:cs="Calibri"/>
          <w:sz w:val="20"/>
          <w:szCs w:val="20"/>
          <w:lang w:val="es-ES"/>
        </w:rPr>
        <w:t xml:space="preserve">, la información requerida por el solicitante, que se encuentre en los archivos de su Dirección. </w:t>
      </w:r>
    </w:p>
    <w:p w:rsidR="002C7FB8" w:rsidRPr="000F0C70" w:rsidRDefault="002C7FB8" w:rsidP="002C7FB8">
      <w:pPr>
        <w:jc w:val="both"/>
        <w:rPr>
          <w:rFonts w:ascii="Calibri" w:hAnsi="Calibri" w:cs="Calibri"/>
          <w:sz w:val="20"/>
          <w:szCs w:val="20"/>
          <w:lang w:val="es-ES"/>
        </w:rPr>
      </w:pPr>
    </w:p>
    <w:p w:rsidR="002C7FB8" w:rsidRDefault="002C7FB8" w:rsidP="002C7FB8">
      <w:pPr>
        <w:jc w:val="both"/>
        <w:rPr>
          <w:rFonts w:ascii="Calibri" w:hAnsi="Calibri" w:cs="Calibri"/>
          <w:b/>
          <w:sz w:val="20"/>
          <w:szCs w:val="20"/>
          <w:lang w:val="es-ES_tradnl"/>
        </w:rPr>
      </w:pPr>
      <w:r w:rsidRPr="000F0C70">
        <w:rPr>
          <w:rFonts w:ascii="Calibri" w:hAnsi="Calibri" w:cs="Calibri"/>
          <w:sz w:val="20"/>
          <w:szCs w:val="20"/>
          <w:lang w:val="es-ES_tradnl"/>
        </w:rPr>
        <w:t xml:space="preserve">Ahora bien, con fundamento en el artículo 150 de la Ley de Transparencia y Acceso a la Información Pública del Estado, en el caso de que la descripción de la información solicitada no sea clara y específica y requiera que el solicitante complete, </w:t>
      </w:r>
      <w:r w:rsidRPr="000F0C70">
        <w:rPr>
          <w:rFonts w:ascii="Calibri" w:hAnsi="Calibri" w:cs="Calibri"/>
          <w:sz w:val="20"/>
          <w:szCs w:val="20"/>
          <w:lang w:val="es-ES_tradnl"/>
        </w:rPr>
        <w:lastRenderedPageBreak/>
        <w:t xml:space="preserve">corrija o amplíe los datos de la solicitud, se solicita lo haga del conocimiento del suscrito </w:t>
      </w:r>
      <w:r>
        <w:rPr>
          <w:rFonts w:ascii="Calibri" w:hAnsi="Calibri" w:cs="Calibri"/>
          <w:b/>
          <w:sz w:val="20"/>
          <w:szCs w:val="20"/>
          <w:lang w:val="es-ES_tradnl"/>
        </w:rPr>
        <w:t>a más tardar el día 30</w:t>
      </w:r>
      <w:r w:rsidRPr="000F0C70">
        <w:rPr>
          <w:rFonts w:ascii="Calibri" w:hAnsi="Calibri" w:cs="Calibri"/>
          <w:b/>
          <w:sz w:val="20"/>
          <w:szCs w:val="20"/>
          <w:lang w:val="es-ES_tradnl"/>
        </w:rPr>
        <w:t xml:space="preserve"> de </w:t>
      </w:r>
      <w:r>
        <w:rPr>
          <w:rFonts w:ascii="Calibri" w:hAnsi="Calibri" w:cs="Calibri"/>
          <w:b/>
          <w:sz w:val="20"/>
          <w:szCs w:val="20"/>
          <w:lang w:val="es-ES_tradnl"/>
        </w:rPr>
        <w:t>noviembre</w:t>
      </w:r>
      <w:r w:rsidRPr="000F0C70">
        <w:rPr>
          <w:rFonts w:ascii="Calibri" w:hAnsi="Calibri" w:cs="Calibri"/>
          <w:b/>
          <w:sz w:val="20"/>
          <w:szCs w:val="20"/>
          <w:lang w:val="es-ES_tradnl"/>
        </w:rPr>
        <w:t xml:space="preserve"> del presente año</w:t>
      </w:r>
      <w:r w:rsidRPr="000F0C70">
        <w:rPr>
          <w:rFonts w:ascii="Calibri" w:hAnsi="Calibri" w:cs="Calibri"/>
          <w:sz w:val="20"/>
          <w:szCs w:val="20"/>
          <w:lang w:val="es-ES_tradnl"/>
        </w:rPr>
        <w:t>, manifestando los datos que sean necesarios para requerir al solicitante.</w:t>
      </w:r>
    </w:p>
    <w:p w:rsidR="002C7FB8" w:rsidRPr="000F0C70" w:rsidRDefault="002C7FB8" w:rsidP="002C7FB8">
      <w:pPr>
        <w:jc w:val="both"/>
        <w:rPr>
          <w:rFonts w:ascii="Calibri" w:hAnsi="Calibri" w:cs="Calibri"/>
          <w:sz w:val="20"/>
          <w:szCs w:val="20"/>
          <w:lang w:val="es-ES_tradnl"/>
        </w:rPr>
      </w:pPr>
      <w:r w:rsidRPr="000F0C70">
        <w:rPr>
          <w:rFonts w:ascii="Calibri" w:hAnsi="Calibri" w:cs="Calibri"/>
          <w:sz w:val="20"/>
          <w:szCs w:val="20"/>
          <w:lang w:val="es-ES_tradnl"/>
        </w:rPr>
        <w:t xml:space="preserve"> </w:t>
      </w:r>
    </w:p>
    <w:p w:rsidR="002C7FB8" w:rsidRDefault="002C7FB8" w:rsidP="002C7FB8">
      <w:pPr>
        <w:jc w:val="both"/>
        <w:rPr>
          <w:rFonts w:ascii="Calibri" w:hAnsi="Calibri" w:cs="Calibri"/>
          <w:sz w:val="20"/>
          <w:szCs w:val="20"/>
          <w:lang w:val="es-ES"/>
        </w:rPr>
      </w:pPr>
      <w:r w:rsidRPr="000F0C70">
        <w:rPr>
          <w:rFonts w:ascii="Calibri" w:hAnsi="Calibri" w:cs="Calibri"/>
          <w:sz w:val="20"/>
          <w:szCs w:val="20"/>
          <w:lang w:val="es-ES"/>
        </w:rPr>
        <w:t xml:space="preserve">Cabe hacer mención que si la información requerida por el solicitante ya esté disponible al público en medios impresos, tales como libros, compendios, trípticos, registros públicos, en </w:t>
      </w:r>
      <w:r w:rsidRPr="000F0C70">
        <w:rPr>
          <w:rFonts w:ascii="Calibri" w:hAnsi="Calibri" w:cs="Calibri"/>
          <w:b/>
          <w:sz w:val="20"/>
          <w:szCs w:val="20"/>
          <w:lang w:val="es-ES"/>
        </w:rPr>
        <w:t xml:space="preserve">formatos electrónicos disponibles en Internet </w:t>
      </w:r>
      <w:r w:rsidRPr="000F0C70">
        <w:rPr>
          <w:rFonts w:ascii="Calibri" w:hAnsi="Calibri" w:cs="Calibri"/>
          <w:sz w:val="20"/>
          <w:szCs w:val="20"/>
          <w:lang w:val="es-ES"/>
        </w:rPr>
        <w:t xml:space="preserve">o en cualquier otro medio, es necesario lo haga saber a más tardar el </w:t>
      </w:r>
      <w:r>
        <w:rPr>
          <w:rFonts w:ascii="Calibri" w:hAnsi="Calibri" w:cs="Calibri"/>
          <w:b/>
          <w:sz w:val="20"/>
          <w:szCs w:val="20"/>
          <w:lang w:val="es-ES"/>
        </w:rPr>
        <w:t>30</w:t>
      </w:r>
      <w:r w:rsidRPr="000F0C70">
        <w:rPr>
          <w:rFonts w:ascii="Calibri" w:hAnsi="Calibri" w:cs="Calibri"/>
          <w:b/>
          <w:sz w:val="20"/>
          <w:szCs w:val="20"/>
          <w:lang w:val="es-ES"/>
        </w:rPr>
        <w:t xml:space="preserve"> de </w:t>
      </w:r>
      <w:r>
        <w:rPr>
          <w:rFonts w:ascii="Calibri" w:hAnsi="Calibri" w:cs="Calibri"/>
          <w:b/>
          <w:sz w:val="20"/>
          <w:szCs w:val="20"/>
          <w:lang w:val="es-ES"/>
        </w:rPr>
        <w:t>noviembre</w:t>
      </w:r>
      <w:r w:rsidRPr="000F0C70">
        <w:rPr>
          <w:rFonts w:ascii="Calibri" w:hAnsi="Calibri" w:cs="Calibri"/>
          <w:b/>
          <w:sz w:val="20"/>
          <w:szCs w:val="20"/>
          <w:lang w:val="es-ES"/>
        </w:rPr>
        <w:t xml:space="preserve"> del presente año</w:t>
      </w:r>
      <w:r w:rsidRPr="000F0C70">
        <w:rPr>
          <w:rFonts w:ascii="Calibri" w:hAnsi="Calibri" w:cs="Calibri"/>
          <w:sz w:val="20"/>
          <w:szCs w:val="20"/>
          <w:lang w:val="es-ES"/>
        </w:rPr>
        <w:t xml:space="preserve">, indicando cómo será su acceso, lo </w:t>
      </w:r>
      <w:proofErr w:type="gramStart"/>
      <w:r w:rsidRPr="000F0C70">
        <w:rPr>
          <w:rFonts w:ascii="Calibri" w:hAnsi="Calibri" w:cs="Calibri"/>
          <w:sz w:val="20"/>
          <w:szCs w:val="20"/>
          <w:lang w:val="es-ES"/>
        </w:rPr>
        <w:t>anterior  con</w:t>
      </w:r>
      <w:proofErr w:type="gramEnd"/>
      <w:r w:rsidRPr="000F0C70">
        <w:rPr>
          <w:rFonts w:ascii="Calibri" w:hAnsi="Calibri" w:cs="Calibri"/>
          <w:sz w:val="20"/>
          <w:szCs w:val="20"/>
          <w:lang w:val="es-ES"/>
        </w:rPr>
        <w:t xml:space="preserve"> fundamento en 152 de la Ley de Transparencia y Acceso a la Información Pública del Estado</w:t>
      </w:r>
      <w:r>
        <w:rPr>
          <w:rFonts w:ascii="Calibri" w:hAnsi="Calibri" w:cs="Calibri"/>
          <w:sz w:val="20"/>
          <w:szCs w:val="20"/>
          <w:lang w:val="es-ES"/>
        </w:rPr>
        <w:t>.</w:t>
      </w:r>
    </w:p>
    <w:p w:rsidR="002C7FB8" w:rsidRPr="000F0C70" w:rsidRDefault="002C7FB8" w:rsidP="002C7FB8">
      <w:pPr>
        <w:jc w:val="both"/>
        <w:rPr>
          <w:rFonts w:ascii="Calibri" w:hAnsi="Calibri" w:cs="Calibri"/>
          <w:sz w:val="20"/>
          <w:szCs w:val="20"/>
          <w:lang w:val="es-ES_tradnl"/>
        </w:rPr>
      </w:pPr>
      <w:r w:rsidRPr="000F0C70">
        <w:rPr>
          <w:rFonts w:ascii="Calibri" w:hAnsi="Calibri" w:cs="Calibri"/>
          <w:sz w:val="20"/>
          <w:szCs w:val="20"/>
          <w:lang w:val="es-ES_tradnl"/>
        </w:rPr>
        <w:tab/>
      </w:r>
    </w:p>
    <w:p w:rsidR="002C7FB8" w:rsidRPr="000F0C70" w:rsidRDefault="002C7FB8" w:rsidP="002C7FB8">
      <w:pPr>
        <w:jc w:val="both"/>
        <w:rPr>
          <w:rFonts w:ascii="Calibri" w:hAnsi="Calibri" w:cs="Calibri"/>
          <w:sz w:val="20"/>
          <w:szCs w:val="20"/>
          <w:lang w:val="es-ES_tradnl"/>
        </w:rPr>
      </w:pPr>
      <w:r w:rsidRPr="000F0C70">
        <w:rPr>
          <w:rFonts w:ascii="Calibri" w:hAnsi="Calibri" w:cs="Calibri"/>
          <w:sz w:val="20"/>
          <w:szCs w:val="20"/>
          <w:lang w:val="es-ES_tradnl"/>
        </w:rPr>
        <w:t xml:space="preserve">En caso de requerir prórroga para atender la solicitud de información que nos ocupa, se solicita haga del conocimiento de esta Unidad de Trasparencia en el mismo término señalado en el primer párrafo, las razones fundadas y motivadas por la que solicita la prórroga a efecto de que sean aprobadas por el Comité de Transparencia, lo anterior con fundamento en el artículo 154 de la Ley de Transparencia y Acceso a la Información Pública del Estado. </w:t>
      </w:r>
      <w:r w:rsidRPr="000F0C70">
        <w:rPr>
          <w:rFonts w:ascii="Calibri" w:hAnsi="Calibri" w:cs="Calibri"/>
          <w:b/>
          <w:sz w:val="20"/>
          <w:szCs w:val="20"/>
          <w:u w:val="single"/>
          <w:lang w:val="es-ES_tradnl"/>
        </w:rPr>
        <w:t xml:space="preserve">Asimismo, si la información peticionada no es competencia de esa Dirección a su cargo, le solicito lo haga del conocimiento del suscrito, al día hábil siguiente a la recepción del presente, </w:t>
      </w:r>
      <w:r w:rsidRPr="000F0C70">
        <w:rPr>
          <w:rFonts w:ascii="Calibri" w:hAnsi="Calibri" w:cs="Calibri"/>
          <w:sz w:val="20"/>
          <w:szCs w:val="20"/>
          <w:lang w:val="es-ES_tradnl"/>
        </w:rPr>
        <w:t xml:space="preserve">informando a su vez la oficina a la que corresponda a fin de atender lo establecido en el artículo 158 de la Ley de Transparencia y Acceso a la Información Pública del Estado. </w:t>
      </w:r>
    </w:p>
    <w:p w:rsidR="002C7FB8" w:rsidRPr="000F0C70" w:rsidRDefault="002C7FB8" w:rsidP="002C7FB8">
      <w:pPr>
        <w:jc w:val="both"/>
        <w:rPr>
          <w:rFonts w:ascii="Calibri" w:hAnsi="Calibri" w:cs="Calibri"/>
          <w:sz w:val="20"/>
          <w:szCs w:val="20"/>
          <w:lang w:val="es-ES_tradnl"/>
        </w:rPr>
      </w:pPr>
    </w:p>
    <w:p w:rsidR="002C7FB8" w:rsidRPr="000F0C70" w:rsidRDefault="002C7FB8" w:rsidP="002C7FB8">
      <w:pPr>
        <w:jc w:val="both"/>
        <w:rPr>
          <w:rFonts w:ascii="Calibri" w:hAnsi="Calibri" w:cs="Calibri"/>
          <w:sz w:val="20"/>
          <w:szCs w:val="20"/>
          <w:lang w:val="es-ES_tradnl"/>
        </w:rPr>
      </w:pPr>
    </w:p>
    <w:p w:rsidR="002C7FB8" w:rsidRPr="000F0C70" w:rsidRDefault="002C7FB8" w:rsidP="002C7FB8">
      <w:pPr>
        <w:jc w:val="both"/>
        <w:rPr>
          <w:rFonts w:ascii="Calibri" w:hAnsi="Calibri" w:cs="Calibri"/>
          <w:sz w:val="20"/>
          <w:szCs w:val="20"/>
          <w:lang w:val="es-ES_tradnl"/>
        </w:rPr>
      </w:pPr>
      <w:r w:rsidRPr="000F0C70">
        <w:rPr>
          <w:rFonts w:ascii="Calibri" w:hAnsi="Calibri" w:cs="Calibri"/>
          <w:sz w:val="20"/>
          <w:szCs w:val="20"/>
          <w:lang w:val="es-ES_tradnl"/>
        </w:rPr>
        <w:t>Sin más por el momento, reitero a usted mi atenta y distinguida consideración.</w:t>
      </w:r>
    </w:p>
    <w:p w:rsidR="002C7FB8" w:rsidRPr="000F0C70" w:rsidRDefault="002C7FB8" w:rsidP="002C7FB8">
      <w:pPr>
        <w:tabs>
          <w:tab w:val="left" w:pos="3573"/>
          <w:tab w:val="left" w:pos="8151"/>
        </w:tabs>
        <w:rPr>
          <w:rFonts w:ascii="Calibri" w:hAnsi="Calibri" w:cs="Calibri"/>
          <w:b/>
          <w:sz w:val="20"/>
          <w:lang w:val="es-ES"/>
        </w:rPr>
      </w:pPr>
      <w:r w:rsidRPr="000F0C70">
        <w:rPr>
          <w:rFonts w:ascii="Calibri" w:hAnsi="Calibri" w:cs="Calibri"/>
          <w:b/>
          <w:sz w:val="20"/>
          <w:lang w:val="es-ES"/>
        </w:rPr>
        <w:tab/>
      </w:r>
    </w:p>
    <w:p w:rsidR="002C7FB8" w:rsidRPr="000F0C70" w:rsidRDefault="002C7FB8" w:rsidP="002C7FB8">
      <w:pPr>
        <w:tabs>
          <w:tab w:val="left" w:pos="3573"/>
        </w:tabs>
        <w:jc w:val="center"/>
        <w:rPr>
          <w:rFonts w:ascii="Calibri" w:hAnsi="Calibri" w:cs="Calibri"/>
          <w:b/>
          <w:sz w:val="20"/>
          <w:lang w:val="es-ES"/>
        </w:rPr>
      </w:pPr>
    </w:p>
    <w:p w:rsidR="002C7FB8" w:rsidRPr="000F0C70" w:rsidRDefault="002C7FB8" w:rsidP="002C7FB8">
      <w:pPr>
        <w:tabs>
          <w:tab w:val="left" w:pos="3573"/>
        </w:tabs>
        <w:jc w:val="center"/>
        <w:rPr>
          <w:rFonts w:ascii="Calibri" w:hAnsi="Calibri" w:cs="Calibri"/>
          <w:b/>
          <w:sz w:val="20"/>
          <w:lang w:val="es-ES"/>
        </w:rPr>
      </w:pPr>
      <w:r w:rsidRPr="000F0C70">
        <w:rPr>
          <w:rFonts w:ascii="Calibri" w:hAnsi="Calibri" w:cs="Calibri"/>
          <w:b/>
          <w:sz w:val="20"/>
          <w:lang w:val="es-ES"/>
        </w:rPr>
        <w:t>RESPETUOSAMENTE</w:t>
      </w:r>
    </w:p>
    <w:p w:rsidR="002C7FB8" w:rsidRPr="000F0C70" w:rsidRDefault="002C7FB8" w:rsidP="002C7FB8">
      <w:pPr>
        <w:rPr>
          <w:rFonts w:ascii="Calibri" w:hAnsi="Calibri" w:cs="Calibri"/>
          <w:b/>
          <w:sz w:val="20"/>
          <w:lang w:val="es-ES"/>
        </w:rPr>
      </w:pPr>
    </w:p>
    <w:p w:rsidR="002C7FB8" w:rsidRPr="000F0C70" w:rsidRDefault="002C7FB8" w:rsidP="002C7FB8">
      <w:pPr>
        <w:rPr>
          <w:rFonts w:ascii="Calibri" w:hAnsi="Calibri" w:cs="Calibri"/>
          <w:b/>
          <w:sz w:val="20"/>
          <w:lang w:val="es-ES"/>
        </w:rPr>
      </w:pPr>
    </w:p>
    <w:p w:rsidR="002C7FB8" w:rsidRPr="000F0C70" w:rsidRDefault="002C7FB8" w:rsidP="002C7FB8">
      <w:pPr>
        <w:jc w:val="center"/>
        <w:rPr>
          <w:rFonts w:ascii="Calibri" w:hAnsi="Calibri" w:cs="Calibri"/>
          <w:b/>
          <w:sz w:val="20"/>
          <w:lang w:val="es-ES_tradnl"/>
        </w:rPr>
      </w:pPr>
      <w:r w:rsidRPr="000F0C70">
        <w:rPr>
          <w:rFonts w:ascii="Calibri" w:hAnsi="Calibri" w:cs="Calibri"/>
          <w:b/>
          <w:sz w:val="20"/>
          <w:lang w:val="es-ES_tradnl"/>
        </w:rPr>
        <w:t xml:space="preserve">LIC. </w:t>
      </w:r>
      <w:r>
        <w:rPr>
          <w:rFonts w:ascii="Calibri" w:hAnsi="Calibri" w:cs="Calibri"/>
          <w:b/>
          <w:sz w:val="20"/>
          <w:lang w:val="es-ES_tradnl"/>
        </w:rPr>
        <w:t>JOSÉ ISIDRO BÁRCENAS DÍAZ</w:t>
      </w:r>
    </w:p>
    <w:p w:rsidR="002C7FB8" w:rsidRPr="000F0C70" w:rsidRDefault="002C7FB8" w:rsidP="002C7FB8">
      <w:pPr>
        <w:jc w:val="center"/>
        <w:rPr>
          <w:rFonts w:ascii="Calibri" w:hAnsi="Calibri" w:cs="Calibri"/>
          <w:b/>
          <w:sz w:val="20"/>
          <w:lang w:val="es-ES_tradnl"/>
        </w:rPr>
      </w:pPr>
      <w:r w:rsidRPr="000F0C70">
        <w:rPr>
          <w:rFonts w:ascii="Calibri" w:hAnsi="Calibri" w:cs="Calibri"/>
          <w:b/>
          <w:sz w:val="20"/>
          <w:lang w:val="es-ES_tradnl"/>
        </w:rPr>
        <w:t>ENCARGAD</w:t>
      </w:r>
      <w:r>
        <w:rPr>
          <w:rFonts w:ascii="Calibri" w:hAnsi="Calibri" w:cs="Calibri"/>
          <w:b/>
          <w:sz w:val="20"/>
          <w:lang w:val="es-ES_tradnl"/>
        </w:rPr>
        <w:t>O</w:t>
      </w:r>
      <w:r w:rsidRPr="000F0C70">
        <w:rPr>
          <w:rFonts w:ascii="Calibri" w:hAnsi="Calibri" w:cs="Calibri"/>
          <w:b/>
          <w:sz w:val="20"/>
          <w:lang w:val="es-ES_tradnl"/>
        </w:rPr>
        <w:t xml:space="preserve"> DE LA UNIDAD DE TRANSPARENCIA</w:t>
      </w:r>
    </w:p>
    <w:p w:rsidR="00AA6B5D" w:rsidRDefault="00AA6B5D" w:rsidP="00460DFB">
      <w:pPr>
        <w:pStyle w:val="corte4fondo"/>
        <w:tabs>
          <w:tab w:val="left" w:pos="567"/>
        </w:tabs>
        <w:ind w:firstLine="0"/>
        <w:rPr>
          <w:rFonts w:ascii="AvantGarde Bk BT" w:hAnsi="AvantGarde Bk BT" w:cs="Arial"/>
          <w:color w:val="000000" w:themeColor="text1"/>
          <w:sz w:val="24"/>
          <w:szCs w:val="24"/>
        </w:rPr>
      </w:pPr>
    </w:p>
    <w:p w:rsidR="000641A8" w:rsidRDefault="00EB38BB" w:rsidP="000641A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la respuesta que recayó a su solicitud de información</w:t>
      </w:r>
      <w:r w:rsidR="00584A2F">
        <w:rPr>
          <w:rFonts w:ascii="AvantGarde Bk BT" w:hAnsi="AvantGarde Bk BT" w:cs="Arial"/>
          <w:color w:val="000000" w:themeColor="text1"/>
          <w:sz w:val="24"/>
          <w:szCs w:val="24"/>
        </w:rPr>
        <w:t>, el hoy recurrente interpuso este recurso de revisión y manifestó que</w:t>
      </w:r>
      <w:r w:rsidR="000641A8">
        <w:rPr>
          <w:rFonts w:ascii="AvantGarde Bk BT" w:hAnsi="AvantGarde Bk BT" w:cs="Arial"/>
          <w:color w:val="000000" w:themeColor="text1"/>
          <w:sz w:val="24"/>
          <w:szCs w:val="24"/>
        </w:rPr>
        <w:t>:</w:t>
      </w:r>
    </w:p>
    <w:p w:rsidR="00972668" w:rsidRDefault="00972668" w:rsidP="00972668">
      <w:pPr>
        <w:pStyle w:val="corte4fondo"/>
        <w:tabs>
          <w:tab w:val="left" w:pos="567"/>
        </w:tabs>
        <w:ind w:firstLine="0"/>
        <w:rPr>
          <w:rFonts w:ascii="AvantGarde Bk BT" w:hAnsi="AvantGarde Bk BT" w:cs="Arial"/>
          <w:color w:val="000000" w:themeColor="text1"/>
          <w:sz w:val="24"/>
          <w:szCs w:val="24"/>
        </w:rPr>
      </w:pPr>
    </w:p>
    <w:p w:rsidR="000641A8" w:rsidRDefault="000641A8" w:rsidP="00CC2D1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972668" w:rsidRPr="00CC2D1D">
        <w:rPr>
          <w:rFonts w:ascii="AvantGarde Bk BT" w:hAnsi="AvantGarde Bk BT" w:cs="Arial"/>
          <w:i/>
          <w:color w:val="000000" w:themeColor="text1"/>
          <w:sz w:val="22"/>
          <w:szCs w:val="22"/>
        </w:rPr>
        <w:t xml:space="preserve">Derivado que se me dio respuesta mencionando un documento PDF que no se agregó y el documento que sí se agrega no contiene ningún tipo de información, sólo la indicación por parte de la Unidad de Transparencia del Ente de dar respuesta, en </w:t>
      </w:r>
      <w:proofErr w:type="gramStart"/>
      <w:r w:rsidR="00972668" w:rsidRPr="00CC2D1D">
        <w:rPr>
          <w:rFonts w:ascii="AvantGarde Bk BT" w:hAnsi="AvantGarde Bk BT" w:cs="Arial"/>
          <w:i/>
          <w:color w:val="000000" w:themeColor="text1"/>
          <w:sz w:val="22"/>
          <w:szCs w:val="22"/>
        </w:rPr>
        <w:lastRenderedPageBreak/>
        <w:t>conclusión</w:t>
      </w:r>
      <w:proofErr w:type="gramEnd"/>
      <w:r w:rsidR="00972668" w:rsidRPr="00CC2D1D">
        <w:rPr>
          <w:rFonts w:ascii="AvantGarde Bk BT" w:hAnsi="AvantGarde Bk BT" w:cs="Arial"/>
          <w:i/>
          <w:color w:val="000000" w:themeColor="text1"/>
          <w:sz w:val="22"/>
          <w:szCs w:val="22"/>
        </w:rPr>
        <w:t xml:space="preserve"> es una solicitud no respondida.</w:t>
      </w:r>
      <w:r w:rsidR="00972668">
        <w:rPr>
          <w:rFonts w:ascii="AvantGarde Bk BT" w:hAnsi="AvantGarde Bk BT" w:cs="Arial"/>
          <w:color w:val="000000" w:themeColor="text1"/>
          <w:sz w:val="24"/>
          <w:szCs w:val="24"/>
        </w:rPr>
        <w:t xml:space="preserve">” </w:t>
      </w:r>
      <w:r w:rsidR="00972668" w:rsidRPr="00972668">
        <w:rPr>
          <w:rFonts w:ascii="AvantGarde Bk BT" w:hAnsi="AvantGarde Bk BT" w:cs="Arial"/>
          <w:b/>
          <w:color w:val="000000" w:themeColor="text1"/>
          <w:sz w:val="24"/>
          <w:szCs w:val="24"/>
        </w:rPr>
        <w:t>SIC.</w:t>
      </w:r>
      <w:r w:rsidR="00972668">
        <w:rPr>
          <w:rFonts w:ascii="AvantGarde Bk BT" w:hAnsi="AvantGarde Bk BT" w:cs="Arial"/>
          <w:color w:val="000000" w:themeColor="text1"/>
          <w:sz w:val="24"/>
          <w:szCs w:val="24"/>
        </w:rPr>
        <w:t xml:space="preserve"> (Visible a foja 01 uno y vuelta de autos).</w:t>
      </w:r>
    </w:p>
    <w:p w:rsidR="00EB38BB" w:rsidRDefault="00EB38BB" w:rsidP="00460DFB">
      <w:pPr>
        <w:pStyle w:val="corte4fondo"/>
        <w:tabs>
          <w:tab w:val="left" w:pos="567"/>
        </w:tabs>
        <w:ind w:firstLine="0"/>
        <w:rPr>
          <w:rFonts w:ascii="AvantGarde Bk BT" w:hAnsi="AvantGarde Bk BT" w:cs="Arial"/>
          <w:color w:val="000000" w:themeColor="text1"/>
          <w:sz w:val="24"/>
          <w:szCs w:val="24"/>
        </w:rPr>
      </w:pPr>
    </w:p>
    <w:p w:rsidR="00EE093A" w:rsidRDefault="00741A99" w:rsidP="00C635E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Al respecto</w:t>
      </w:r>
      <w:r w:rsidR="007E53AB">
        <w:rPr>
          <w:rFonts w:ascii="AvantGarde Bk BT" w:hAnsi="AvantGarde Bk BT" w:cs="Arial"/>
          <w:color w:val="000000" w:themeColor="text1"/>
          <w:sz w:val="24"/>
          <w:szCs w:val="24"/>
        </w:rPr>
        <w:t xml:space="preserve">, </w:t>
      </w:r>
      <w:r w:rsidR="007F0920">
        <w:rPr>
          <w:rFonts w:ascii="AvantGarde Bk BT" w:hAnsi="AvantGarde Bk BT" w:cs="Arial"/>
          <w:color w:val="000000" w:themeColor="text1"/>
          <w:sz w:val="24"/>
          <w:szCs w:val="24"/>
        </w:rPr>
        <w:t xml:space="preserve">en el informe que el sujeto obligado rindió ante este organismo, señaló </w:t>
      </w:r>
      <w:proofErr w:type="gramStart"/>
      <w:r w:rsidR="007F0920">
        <w:rPr>
          <w:rFonts w:ascii="AvantGarde Bk BT" w:hAnsi="AvantGarde Bk BT" w:cs="Arial"/>
          <w:color w:val="000000" w:themeColor="text1"/>
          <w:sz w:val="24"/>
          <w:szCs w:val="24"/>
        </w:rPr>
        <w:t>que</w:t>
      </w:r>
      <w:proofErr w:type="gramEnd"/>
      <w:r w:rsidR="007F0920">
        <w:rPr>
          <w:rFonts w:ascii="AvantGarde Bk BT" w:hAnsi="AvantGarde Bk BT" w:cs="Arial"/>
          <w:color w:val="000000" w:themeColor="text1"/>
          <w:sz w:val="24"/>
          <w:szCs w:val="24"/>
        </w:rPr>
        <w:t xml:space="preserve"> </w:t>
      </w:r>
      <w:r w:rsidR="00C635EE">
        <w:rPr>
          <w:rFonts w:ascii="AvantGarde Bk BT" w:hAnsi="AvantGarde Bk BT" w:cs="Arial"/>
          <w:color w:val="000000" w:themeColor="text1"/>
          <w:sz w:val="24"/>
          <w:szCs w:val="24"/>
        </w:rPr>
        <w:t>debido a un error al momento de adjuntar la respuesta en el archivo digital, no se adjuntó el memorándum del área dando respuesta a la solicitud.</w:t>
      </w:r>
    </w:p>
    <w:p w:rsidR="00A10F14" w:rsidRDefault="00A10F14" w:rsidP="00C635EE">
      <w:pPr>
        <w:pStyle w:val="corte4fondo"/>
        <w:tabs>
          <w:tab w:val="left" w:pos="567"/>
        </w:tabs>
        <w:ind w:firstLine="680"/>
        <w:rPr>
          <w:rFonts w:ascii="AvantGarde Bk BT" w:hAnsi="AvantGarde Bk BT" w:cs="Arial"/>
          <w:color w:val="000000" w:themeColor="text1"/>
          <w:sz w:val="24"/>
          <w:szCs w:val="24"/>
        </w:rPr>
      </w:pPr>
    </w:p>
    <w:p w:rsidR="00A10F14" w:rsidRDefault="00A10F14" w:rsidP="00C635E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acompañó a su informe la respuesta con la que pretendió subsanar la omisión de haberla acompañado desde un primer momento.</w:t>
      </w:r>
    </w:p>
    <w:p w:rsidR="00815E2C" w:rsidRDefault="00815E2C" w:rsidP="00C635EE">
      <w:pPr>
        <w:pStyle w:val="corte4fondo"/>
        <w:tabs>
          <w:tab w:val="left" w:pos="567"/>
        </w:tabs>
        <w:ind w:firstLine="680"/>
        <w:rPr>
          <w:rFonts w:ascii="AvantGarde Bk BT" w:hAnsi="AvantGarde Bk BT" w:cs="Arial"/>
          <w:color w:val="000000" w:themeColor="text1"/>
          <w:sz w:val="24"/>
          <w:szCs w:val="24"/>
        </w:rPr>
      </w:pPr>
    </w:p>
    <w:p w:rsidR="005323BC" w:rsidRDefault="00E12164" w:rsidP="00FC6FC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w:t>
      </w:r>
      <w:r w:rsidR="00A10F14">
        <w:rPr>
          <w:rFonts w:ascii="AvantGarde Bk BT" w:hAnsi="AvantGarde Bk BT" w:cs="Arial"/>
          <w:color w:val="000000" w:themeColor="text1"/>
          <w:sz w:val="24"/>
          <w:szCs w:val="24"/>
        </w:rPr>
        <w:t xml:space="preserve">dicha respuesta se muestra a continuación y está visible </w:t>
      </w:r>
      <w:r w:rsidR="002C4C39">
        <w:rPr>
          <w:rFonts w:ascii="AvantGarde Bk BT" w:hAnsi="AvantGarde Bk BT" w:cs="Arial"/>
          <w:color w:val="000000" w:themeColor="text1"/>
          <w:sz w:val="24"/>
          <w:szCs w:val="24"/>
        </w:rPr>
        <w:t>a foja 29 veintinueve y 30 treinta de autos:</w:t>
      </w:r>
    </w:p>
    <w:p w:rsidR="005323BC" w:rsidRDefault="000B4042" w:rsidP="00FC6FC4">
      <w:pPr>
        <w:pStyle w:val="corte4fondo"/>
        <w:tabs>
          <w:tab w:val="left" w:pos="567"/>
        </w:tabs>
        <w:ind w:firstLine="680"/>
        <w:rPr>
          <w:rFonts w:ascii="AvantGarde Bk BT" w:hAnsi="AvantGarde Bk BT" w:cs="Arial"/>
          <w:color w:val="000000" w:themeColor="text1"/>
          <w:sz w:val="24"/>
          <w:szCs w:val="24"/>
        </w:rPr>
      </w:pPr>
      <w:r>
        <w:rPr>
          <w:noProof/>
        </w:rPr>
        <w:drawing>
          <wp:anchor distT="0" distB="0" distL="114300" distR="114300" simplePos="0" relativeHeight="251658752" behindDoc="0" locked="0" layoutInCell="1" allowOverlap="1" wp14:anchorId="66710C72">
            <wp:simplePos x="0" y="0"/>
            <wp:positionH relativeFrom="column">
              <wp:posOffset>1211580</wp:posOffset>
            </wp:positionH>
            <wp:positionV relativeFrom="paragraph">
              <wp:posOffset>208280</wp:posOffset>
            </wp:positionV>
            <wp:extent cx="4410075" cy="5421630"/>
            <wp:effectExtent l="0" t="0" r="9525" b="762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13690" t="23714" r="9587" b="3402"/>
                    <a:stretch/>
                  </pic:blipFill>
                  <pic:spPr bwMode="auto">
                    <a:xfrm rot="10800000">
                      <a:off x="0" y="0"/>
                      <a:ext cx="4410075" cy="5421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5323BC" w:rsidP="00FC6FC4">
      <w:pPr>
        <w:pStyle w:val="corte4fondo"/>
        <w:tabs>
          <w:tab w:val="left" w:pos="567"/>
        </w:tabs>
        <w:ind w:firstLine="680"/>
        <w:rPr>
          <w:rFonts w:ascii="AvantGarde Bk BT" w:hAnsi="AvantGarde Bk BT" w:cs="Arial"/>
          <w:color w:val="000000" w:themeColor="text1"/>
          <w:sz w:val="24"/>
          <w:szCs w:val="24"/>
        </w:rPr>
      </w:pPr>
    </w:p>
    <w:p w:rsidR="005323BC" w:rsidRDefault="000B4042" w:rsidP="00FC6FC4">
      <w:pPr>
        <w:pStyle w:val="corte4fondo"/>
        <w:tabs>
          <w:tab w:val="left" w:pos="567"/>
        </w:tabs>
        <w:ind w:firstLine="680"/>
        <w:rPr>
          <w:rFonts w:ascii="AvantGarde Bk BT" w:hAnsi="AvantGarde Bk BT" w:cs="Arial"/>
          <w:color w:val="000000" w:themeColor="text1"/>
          <w:sz w:val="24"/>
          <w:szCs w:val="24"/>
        </w:rPr>
      </w:pPr>
      <w:r>
        <w:rPr>
          <w:noProof/>
        </w:rPr>
        <w:lastRenderedPageBreak/>
        <w:drawing>
          <wp:anchor distT="0" distB="0" distL="114300" distR="114300" simplePos="0" relativeHeight="251659776" behindDoc="0" locked="0" layoutInCell="1" allowOverlap="1">
            <wp:simplePos x="0" y="0"/>
            <wp:positionH relativeFrom="column">
              <wp:posOffset>1080135</wp:posOffset>
            </wp:positionH>
            <wp:positionV relativeFrom="paragraph">
              <wp:posOffset>-382270</wp:posOffset>
            </wp:positionV>
            <wp:extent cx="4467225" cy="4178935"/>
            <wp:effectExtent l="304800" t="323850" r="295275" b="31686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l="18352" t="31734" r="4473" b="12469"/>
                    <a:stretch/>
                  </pic:blipFill>
                  <pic:spPr bwMode="auto">
                    <a:xfrm rot="10284910">
                      <a:off x="0" y="0"/>
                      <a:ext cx="4467225" cy="41789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75619C" w:rsidRDefault="0075619C" w:rsidP="00250873">
      <w:pPr>
        <w:pStyle w:val="corte4fondo"/>
        <w:tabs>
          <w:tab w:val="left" w:pos="567"/>
        </w:tabs>
        <w:rPr>
          <w:rFonts w:ascii="AvantGarde Bk BT" w:hAnsi="AvantGarde Bk BT" w:cs="Arial"/>
          <w:b/>
          <w:color w:val="000000" w:themeColor="text1"/>
          <w:sz w:val="24"/>
          <w:szCs w:val="24"/>
        </w:rPr>
      </w:pPr>
    </w:p>
    <w:p w:rsidR="0075619C" w:rsidRDefault="0075619C" w:rsidP="00250873">
      <w:pPr>
        <w:pStyle w:val="corte4fondo"/>
        <w:tabs>
          <w:tab w:val="left" w:pos="567"/>
        </w:tabs>
        <w:rPr>
          <w:rFonts w:ascii="AvantGarde Bk BT" w:hAnsi="AvantGarde Bk BT" w:cs="Arial"/>
          <w:b/>
          <w:color w:val="000000" w:themeColor="text1"/>
          <w:sz w:val="24"/>
          <w:szCs w:val="24"/>
        </w:rPr>
      </w:pPr>
    </w:p>
    <w:p w:rsidR="0075619C" w:rsidRDefault="0075619C"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Default="000B4042" w:rsidP="00250873">
      <w:pPr>
        <w:pStyle w:val="corte4fondo"/>
        <w:tabs>
          <w:tab w:val="left" w:pos="567"/>
        </w:tabs>
        <w:rPr>
          <w:rFonts w:ascii="AvantGarde Bk BT" w:hAnsi="AvantGarde Bk BT" w:cs="Arial"/>
          <w:b/>
          <w:color w:val="000000" w:themeColor="text1"/>
          <w:sz w:val="24"/>
          <w:szCs w:val="24"/>
        </w:rPr>
      </w:pPr>
    </w:p>
    <w:p w:rsidR="000B4042" w:rsidRPr="00E76510" w:rsidRDefault="006611BD" w:rsidP="00250873">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62336" behindDoc="0" locked="0" layoutInCell="1" allowOverlap="1" wp14:anchorId="0B9BA8F7">
            <wp:simplePos x="0" y="0"/>
            <wp:positionH relativeFrom="column">
              <wp:posOffset>-258445</wp:posOffset>
            </wp:positionH>
            <wp:positionV relativeFrom="paragraph">
              <wp:posOffset>1658620</wp:posOffset>
            </wp:positionV>
            <wp:extent cx="6830695" cy="2486025"/>
            <wp:effectExtent l="0" t="0" r="825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35252"/>
                    <a:stretch/>
                  </pic:blipFill>
                  <pic:spPr bwMode="auto">
                    <a:xfrm>
                      <a:off x="0" y="0"/>
                      <a:ext cx="6830695" cy="2486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76510">
        <w:rPr>
          <w:rFonts w:ascii="AvantGarde Bk BT" w:hAnsi="AvantGarde Bk BT" w:cs="Arial"/>
          <w:color w:val="000000" w:themeColor="text1"/>
          <w:sz w:val="24"/>
          <w:szCs w:val="24"/>
        </w:rPr>
        <w:t>Ahora, al ingresar a la ruta electrónica</w:t>
      </w:r>
      <w:r w:rsidR="00650139">
        <w:rPr>
          <w:rFonts w:ascii="AvantGarde Bk BT" w:hAnsi="AvantGarde Bk BT" w:cs="Arial"/>
          <w:color w:val="000000" w:themeColor="text1"/>
          <w:sz w:val="24"/>
          <w:szCs w:val="24"/>
        </w:rPr>
        <w:t xml:space="preserve"> proporcionada por el sujeto obligado para otorgarle al particular el acceso al formato en el que se desglosan las partidas por proyecto, </w:t>
      </w:r>
      <w:r>
        <w:rPr>
          <w:rFonts w:ascii="AvantGarde Bk BT" w:hAnsi="AvantGarde Bk BT" w:cs="Arial"/>
          <w:color w:val="000000" w:themeColor="text1"/>
          <w:sz w:val="24"/>
          <w:szCs w:val="24"/>
        </w:rPr>
        <w:t xml:space="preserve">correspondiente al punto identificado como 1 de la solicitud, </w:t>
      </w:r>
      <w:r w:rsidR="00650139">
        <w:rPr>
          <w:rFonts w:ascii="AvantGarde Bk BT" w:hAnsi="AvantGarde Bk BT" w:cs="Arial"/>
          <w:color w:val="000000" w:themeColor="text1"/>
          <w:sz w:val="24"/>
          <w:szCs w:val="24"/>
        </w:rPr>
        <w:t xml:space="preserve">se observa que la misma es inaccesible, como se puede corroborar en la impresión de pantalla que a continuación </w:t>
      </w:r>
      <w:r>
        <w:rPr>
          <w:rFonts w:ascii="AvantGarde Bk BT" w:hAnsi="AvantGarde Bk BT" w:cs="Arial"/>
          <w:color w:val="000000" w:themeColor="text1"/>
          <w:sz w:val="24"/>
          <w:szCs w:val="24"/>
        </w:rPr>
        <w:t>s</w:t>
      </w:r>
      <w:r w:rsidR="00650139">
        <w:rPr>
          <w:rFonts w:ascii="AvantGarde Bk BT" w:hAnsi="AvantGarde Bk BT" w:cs="Arial"/>
          <w:color w:val="000000" w:themeColor="text1"/>
          <w:sz w:val="24"/>
          <w:szCs w:val="24"/>
        </w:rPr>
        <w:t>e muestra:</w:t>
      </w:r>
    </w:p>
    <w:p w:rsidR="007E6F78" w:rsidRDefault="006611BD" w:rsidP="007E6F78">
      <w:pPr>
        <w:pStyle w:val="corte4fondo"/>
        <w:tabs>
          <w:tab w:val="left" w:pos="567"/>
        </w:tabs>
        <w:rPr>
          <w:rFonts w:ascii="AvantGarde Bk BT" w:hAnsi="AvantGarde Bk BT" w:cs="Arial"/>
          <w:color w:val="000000" w:themeColor="text1"/>
          <w:sz w:val="24"/>
          <w:szCs w:val="24"/>
        </w:rPr>
      </w:pPr>
      <w:r w:rsidRPr="006611BD">
        <w:rPr>
          <w:rFonts w:ascii="AvantGarde Bk BT" w:hAnsi="AvantGarde Bk BT" w:cs="Arial"/>
          <w:color w:val="000000" w:themeColor="text1"/>
          <w:sz w:val="24"/>
          <w:szCs w:val="24"/>
        </w:rPr>
        <w:lastRenderedPageBreak/>
        <w:t>En lo tocante al punto 2 de la solicitu</w:t>
      </w:r>
      <w:r w:rsidR="007E6F78">
        <w:rPr>
          <w:rFonts w:ascii="AvantGarde Bk BT" w:hAnsi="AvantGarde Bk BT" w:cs="Arial"/>
          <w:color w:val="000000" w:themeColor="text1"/>
          <w:sz w:val="24"/>
          <w:szCs w:val="24"/>
        </w:rPr>
        <w:t>d, la autoridad se limitó a contestar que toda economía resultante de algún programa se sujeta a los términos del documento de origen, que podrá ser municipal, estatal u otros; respuesta que resulta por demás incompleta, ya que no se le entrega al particular documento alguno.</w:t>
      </w:r>
    </w:p>
    <w:p w:rsidR="0027107D" w:rsidRDefault="0027107D" w:rsidP="00250873">
      <w:pPr>
        <w:pStyle w:val="corte4fondo"/>
        <w:tabs>
          <w:tab w:val="left" w:pos="567"/>
        </w:tabs>
        <w:rPr>
          <w:rFonts w:ascii="AvantGarde Bk BT" w:hAnsi="AvantGarde Bk BT" w:cs="Arial"/>
          <w:color w:val="000000" w:themeColor="text1"/>
          <w:sz w:val="24"/>
          <w:szCs w:val="24"/>
        </w:rPr>
      </w:pPr>
    </w:p>
    <w:p w:rsidR="007E6F78" w:rsidRDefault="007E6F78"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color w:val="000000" w:themeColor="text1"/>
          <w:sz w:val="24"/>
          <w:szCs w:val="24"/>
        </w:rPr>
        <w:t>En este sentido, lo procedente es modificar la respuesta del sujeto obligado y conminarlo para que respecto al punto 1 de la solicitud envíe al peticionario el formato en el que se desglosan las partidas por proyecto, y en cuanto al punto 2, para que proporcione al peticionario los documentos de los que se desprendan los términos de las economías de los programas.</w:t>
      </w:r>
    </w:p>
    <w:p w:rsidR="000B4042" w:rsidRDefault="000B4042" w:rsidP="00250873">
      <w:pPr>
        <w:pStyle w:val="corte4fondo"/>
        <w:tabs>
          <w:tab w:val="left" w:pos="567"/>
        </w:tabs>
        <w:rPr>
          <w:rFonts w:ascii="AvantGarde Bk BT" w:hAnsi="AvantGarde Bk BT" w:cs="Arial"/>
          <w:b/>
          <w:color w:val="000000" w:themeColor="text1"/>
          <w:sz w:val="24"/>
          <w:szCs w:val="24"/>
        </w:rPr>
      </w:pP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B77A8F">
        <w:rPr>
          <w:rFonts w:ascii="AvantGarde Bk BT" w:hAnsi="AvantGarde Bk BT" w:cs="Arial"/>
          <w:color w:val="000000" w:themeColor="text1"/>
          <w:sz w:val="24"/>
          <w:szCs w:val="24"/>
        </w:rPr>
        <w:t>1</w:t>
      </w:r>
      <w:r w:rsidR="00C12566">
        <w:rPr>
          <w:rFonts w:ascii="AvantGarde Bk BT" w:hAnsi="AvantGarde Bk BT" w:cs="Arial"/>
          <w:color w:val="000000" w:themeColor="text1"/>
          <w:sz w:val="24"/>
          <w:szCs w:val="24"/>
        </w:rPr>
        <w:t>75</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C12566" w:rsidRPr="00C12566">
        <w:rPr>
          <w:rFonts w:ascii="AvantGarde Bk BT" w:hAnsi="AvantGarde Bk BT" w:cs="Arial"/>
          <w:color w:val="000000" w:themeColor="text1"/>
          <w:sz w:val="24"/>
          <w:szCs w:val="24"/>
        </w:rPr>
        <w:t>se</w:t>
      </w:r>
      <w:r w:rsidR="00C12566">
        <w:rPr>
          <w:rFonts w:ascii="AvantGarde Bk BT" w:hAnsi="AvantGarde Bk BT" w:cs="Arial"/>
          <w:b/>
          <w:color w:val="000000" w:themeColor="text1"/>
          <w:sz w:val="24"/>
          <w:szCs w:val="24"/>
        </w:rPr>
        <w:t xml:space="preserve"> MODIFICA </w:t>
      </w:r>
      <w:r w:rsidR="00C12566" w:rsidRPr="00C12566">
        <w:rPr>
          <w:rFonts w:ascii="AvantGarde Bk BT" w:hAnsi="AvantGarde Bk BT" w:cs="Arial"/>
          <w:color w:val="000000" w:themeColor="text1"/>
          <w:sz w:val="24"/>
          <w:szCs w:val="24"/>
        </w:rPr>
        <w:t>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7E6F78" w:rsidRDefault="00250873" w:rsidP="007E6F78">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E6F78">
        <w:rPr>
          <w:rFonts w:ascii="AvantGarde Bk BT" w:hAnsi="AvantGarde Bk BT" w:cs="Arial"/>
          <w:color w:val="000000" w:themeColor="text1"/>
          <w:sz w:val="24"/>
          <w:szCs w:val="24"/>
        </w:rPr>
        <w:t>R</w:t>
      </w:r>
      <w:r w:rsidR="007E6F78">
        <w:rPr>
          <w:rFonts w:ascii="AvantGarde Bk BT" w:hAnsi="AvantGarde Bk BT" w:cs="Arial"/>
          <w:color w:val="000000" w:themeColor="text1"/>
          <w:sz w:val="24"/>
          <w:szCs w:val="24"/>
        </w:rPr>
        <w:t>especto al punto 1 de la solicitud envíe al peticionario el formato en el que se desglosan las partidas por proyecto</w:t>
      </w:r>
      <w:r w:rsidR="007E6F78">
        <w:rPr>
          <w:rFonts w:ascii="AvantGarde Bk BT" w:hAnsi="AvantGarde Bk BT" w:cs="Arial"/>
          <w:color w:val="000000" w:themeColor="text1"/>
          <w:sz w:val="24"/>
          <w:szCs w:val="24"/>
        </w:rPr>
        <w:t>.</w:t>
      </w:r>
    </w:p>
    <w:p w:rsidR="007E6F78" w:rsidRDefault="007E6F78" w:rsidP="007E6F78">
      <w:pPr>
        <w:pStyle w:val="corte4fondo"/>
        <w:tabs>
          <w:tab w:val="left" w:pos="567"/>
        </w:tabs>
        <w:rPr>
          <w:rFonts w:ascii="AvantGarde Bk BT" w:hAnsi="AvantGarde Bk BT" w:cs="Arial"/>
          <w:color w:val="000000" w:themeColor="text1"/>
          <w:sz w:val="24"/>
          <w:szCs w:val="24"/>
        </w:rPr>
      </w:pPr>
    </w:p>
    <w:p w:rsidR="007E6F78" w:rsidRDefault="007E6F78" w:rsidP="007E6F78">
      <w:pPr>
        <w:pStyle w:val="corte4fondo"/>
        <w:tabs>
          <w:tab w:val="left" w:pos="567"/>
        </w:tabs>
        <w:rPr>
          <w:rFonts w:ascii="AvantGarde Bk BT" w:hAnsi="AvantGarde Bk BT" w:cs="Arial"/>
          <w:b/>
          <w:color w:val="000000" w:themeColor="text1"/>
          <w:sz w:val="24"/>
          <w:szCs w:val="24"/>
        </w:rPr>
      </w:pPr>
      <w:r w:rsidRPr="007E6F78">
        <w:rPr>
          <w:rFonts w:ascii="AvantGarde Bk BT" w:hAnsi="AvantGarde Bk BT" w:cs="Arial"/>
          <w:b/>
          <w:color w:val="000000" w:themeColor="text1"/>
          <w:sz w:val="24"/>
          <w:szCs w:val="24"/>
        </w:rPr>
        <w:t>6.1.2.</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Pr>
          <w:rFonts w:ascii="AvantGarde Bk BT" w:hAnsi="AvantGarde Bk BT" w:cs="Arial"/>
          <w:color w:val="000000" w:themeColor="text1"/>
          <w:sz w:val="24"/>
          <w:szCs w:val="24"/>
        </w:rPr>
        <w:t>n cuanto al punto 2, para que proporcione al peticionario los documentos de los que se desprendan los términos de las economías de los programas.</w:t>
      </w:r>
    </w:p>
    <w:p w:rsidR="00B77A8F" w:rsidRDefault="00B77A8F" w:rsidP="007E6F78">
      <w:pPr>
        <w:pStyle w:val="corte4fondo"/>
        <w:tabs>
          <w:tab w:val="left" w:pos="567"/>
        </w:tabs>
        <w:ind w:left="680" w:firstLine="0"/>
        <w:rPr>
          <w:rFonts w:ascii="AvantGarde Bk BT" w:hAnsi="AvantGarde Bk BT" w:cs="Arial"/>
          <w:color w:val="000000" w:themeColor="text1"/>
          <w:sz w:val="24"/>
          <w:szCs w:val="24"/>
        </w:rPr>
      </w:pPr>
    </w:p>
    <w:p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w:t>
      </w:r>
      <w:r w:rsidRPr="007C5605">
        <w:rPr>
          <w:rFonts w:ascii="AvantGarde Bk BT" w:hAnsi="AvantGarde Bk BT" w:cs="Arial"/>
          <w:color w:val="000000" w:themeColor="text1"/>
          <w:sz w:val="24"/>
          <w:szCs w:val="24"/>
        </w:rPr>
        <w:lastRenderedPageBreak/>
        <w:t xml:space="preserve">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oír y recibir notificaciones.</w:t>
      </w:r>
    </w:p>
    <w:p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7E6F78">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rsidR="00250873" w:rsidRDefault="00250873" w:rsidP="00250873">
      <w:pPr>
        <w:pStyle w:val="corte4fondo"/>
        <w:tabs>
          <w:tab w:val="left" w:pos="567"/>
        </w:tabs>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680367">
        <w:rPr>
          <w:rFonts w:ascii="AvantGarde Bk BT" w:hAnsi="AvantGarde Bk BT" w:cs="Arial"/>
          <w:color w:val="000000" w:themeColor="text1"/>
          <w:sz w:val="24"/>
          <w:szCs w:val="24"/>
        </w:rPr>
        <w:t>establecida</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F47502">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de la Ley de Transparencia, </w:t>
      </w:r>
      <w:r w:rsidR="00F47502">
        <w:rPr>
          <w:rFonts w:ascii="AvantGarde Bk BT" w:hAnsi="AvantGarde Bk BT" w:cs="Arial"/>
          <w:color w:val="000000" w:themeColor="text1"/>
          <w:sz w:val="24"/>
          <w:szCs w:val="24"/>
        </w:rPr>
        <w:t xml:space="preserve">consistente en una Amonestación Privada, </w:t>
      </w:r>
      <w:r w:rsidRPr="007C5605">
        <w:rPr>
          <w:rFonts w:ascii="AvantGarde Bk BT" w:hAnsi="AvantGarde Bk BT" w:cs="Arial"/>
          <w:color w:val="000000" w:themeColor="text1"/>
          <w:sz w:val="24"/>
          <w:szCs w:val="24"/>
        </w:rPr>
        <w:t>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rsidR="00CE6489" w:rsidRDefault="00CE6489" w:rsidP="00250873">
      <w:pPr>
        <w:pStyle w:val="corte4fondo"/>
        <w:tabs>
          <w:tab w:val="left" w:pos="567"/>
        </w:tabs>
        <w:rPr>
          <w:rFonts w:ascii="AvantGarde Bk BT" w:hAnsi="AvantGarde Bk BT" w:cs="Arial"/>
          <w:color w:val="000000" w:themeColor="text1"/>
          <w:sz w:val="24"/>
          <w:szCs w:val="24"/>
        </w:rPr>
      </w:pPr>
    </w:p>
    <w:p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rsidR="00CE6489" w:rsidRPr="003358EE" w:rsidRDefault="00CE6489" w:rsidP="00CE648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w:t>
      </w:r>
      <w:r w:rsidRPr="008E469A">
        <w:rPr>
          <w:rFonts w:ascii="AvantGarde Bk BT" w:hAnsi="AvantGarde Bk BT" w:cs="Arial"/>
          <w:color w:val="000000" w:themeColor="text1"/>
          <w:sz w:val="24"/>
          <w:szCs w:val="24"/>
        </w:rPr>
        <w:lastRenderedPageBreak/>
        <w:t>la Información y Protección de Datos Personales o ante el Poder Judicial de la Federación.</w:t>
      </w:r>
    </w:p>
    <w:p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E16D84" w:rsidRDefault="00250873" w:rsidP="000441DB">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0441DB">
        <w:rPr>
          <w:rFonts w:ascii="AvantGarde Bk BT" w:hAnsi="AvantGarde Bk BT"/>
          <w:color w:val="000000" w:themeColor="text1"/>
          <w:sz w:val="24"/>
          <w:szCs w:val="24"/>
        </w:rPr>
        <w:t>13 trece de febrero</w:t>
      </w:r>
      <w:r>
        <w:rPr>
          <w:rFonts w:ascii="AvantGarde Bk BT" w:hAnsi="AvantGarde Bk BT"/>
          <w:color w:val="000000" w:themeColor="text1"/>
          <w:sz w:val="24"/>
          <w:szCs w:val="24"/>
        </w:rPr>
        <w:t xml:space="preserve"> de </w:t>
      </w:r>
      <w:r w:rsidR="00784982">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rsidR="00DF5FF4" w:rsidRDefault="00DF5FF4" w:rsidP="009E4194">
      <w:pPr>
        <w:pStyle w:val="NormalWeb"/>
        <w:jc w:val="both"/>
        <w:rPr>
          <w:rFonts w:ascii="AvantGarde Bk BT" w:hAnsi="AvantGarde Bk BT" w:cs="Arial"/>
          <w:b/>
          <w:color w:val="000000" w:themeColor="text1"/>
          <w:lang w:val="es-MX"/>
        </w:rPr>
      </w:pPr>
    </w:p>
    <w:p w:rsidR="00A77DEC" w:rsidRDefault="009E4194" w:rsidP="000D02F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bookmarkStart w:id="0" w:name="_GoBack"/>
      <w:bookmarkEnd w:id="0"/>
    </w:p>
    <w:p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rsidR="009E4194" w:rsidRDefault="009E4194" w:rsidP="009E4194">
      <w:pPr>
        <w:pStyle w:val="NormalWeb"/>
        <w:rPr>
          <w:rFonts w:ascii="AvantGarde Bk BT" w:hAnsi="AvantGarde Bk BT" w:cs="Arial"/>
          <w:b/>
          <w:color w:val="000000" w:themeColor="text1"/>
          <w:lang w:val="es-MX"/>
        </w:rPr>
      </w:pPr>
    </w:p>
    <w:p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rsidR="00FC38F9"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rsidR="005873DB" w:rsidRPr="004C15C0" w:rsidRDefault="005873DB" w:rsidP="000E3219">
      <w:pPr>
        <w:autoSpaceDE w:val="0"/>
        <w:autoSpaceDN w:val="0"/>
        <w:adjustRightInd w:val="0"/>
        <w:spacing w:after="0" w:line="480" w:lineRule="auto"/>
        <w:jc w:val="both"/>
        <w:rPr>
          <w:rFonts w:ascii="AvantGarde Bk BT" w:hAnsi="AvantGarde Bk BT" w:cs="Arial"/>
          <w:color w:val="000000" w:themeColor="text1"/>
          <w:sz w:val="14"/>
          <w:szCs w:val="14"/>
        </w:rPr>
      </w:pPr>
    </w:p>
    <w:sectPr w:rsidR="005873DB" w:rsidRPr="004C15C0"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3298" w:rsidRDefault="006B3298" w:rsidP="003864ED">
      <w:pPr>
        <w:spacing w:after="0" w:line="240" w:lineRule="auto"/>
      </w:pPr>
      <w:r>
        <w:separator/>
      </w:r>
    </w:p>
  </w:endnote>
  <w:endnote w:type="continuationSeparator" w:id="0">
    <w:p w:rsidR="006B3298" w:rsidRDefault="006B3298"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3298" w:rsidRDefault="006B3298" w:rsidP="003864ED">
      <w:pPr>
        <w:spacing w:after="0" w:line="240" w:lineRule="auto"/>
      </w:pPr>
      <w:r>
        <w:separator/>
      </w:r>
    </w:p>
  </w:footnote>
  <w:footnote w:type="continuationSeparator" w:id="0">
    <w:p w:rsidR="006B3298" w:rsidRDefault="006B3298"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rsidR="00A66405" w:rsidRDefault="00A66405" w:rsidP="007F1CA7">
        <w:pPr>
          <w:pStyle w:val="Encabezado"/>
          <w:jc w:val="right"/>
        </w:pPr>
        <w:r>
          <w:t xml:space="preserve">RECURSO DE REVISIÓN </w:t>
        </w:r>
        <w:r w:rsidR="0026751A">
          <w:t>1000</w:t>
        </w:r>
        <w:r w:rsidR="004D080B">
          <w:t>/</w:t>
        </w:r>
        <w:r>
          <w:t>2018-1</w:t>
        </w:r>
        <w:r w:rsidR="0010246E">
          <w:t xml:space="preserve"> </w:t>
        </w:r>
        <w:r w:rsidR="0026751A">
          <w:t>PLATAFORMA</w:t>
        </w:r>
      </w:p>
    </w:sdtContent>
  </w:sdt>
  <w:p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6A13"/>
    <w:rsid w:val="00017190"/>
    <w:rsid w:val="00017BB1"/>
    <w:rsid w:val="00020321"/>
    <w:rsid w:val="00022854"/>
    <w:rsid w:val="00023148"/>
    <w:rsid w:val="00023DDC"/>
    <w:rsid w:val="00025DD0"/>
    <w:rsid w:val="0002726A"/>
    <w:rsid w:val="000300B1"/>
    <w:rsid w:val="00030726"/>
    <w:rsid w:val="00031AAC"/>
    <w:rsid w:val="00031CF9"/>
    <w:rsid w:val="00032C5F"/>
    <w:rsid w:val="0003343A"/>
    <w:rsid w:val="0003354A"/>
    <w:rsid w:val="000338B4"/>
    <w:rsid w:val="0003400F"/>
    <w:rsid w:val="0003507B"/>
    <w:rsid w:val="00036122"/>
    <w:rsid w:val="000362A8"/>
    <w:rsid w:val="00037BEF"/>
    <w:rsid w:val="00037D85"/>
    <w:rsid w:val="000413FE"/>
    <w:rsid w:val="0004274F"/>
    <w:rsid w:val="0004294E"/>
    <w:rsid w:val="00042BD6"/>
    <w:rsid w:val="00043069"/>
    <w:rsid w:val="00043A51"/>
    <w:rsid w:val="00043BE1"/>
    <w:rsid w:val="000441DB"/>
    <w:rsid w:val="000442C8"/>
    <w:rsid w:val="000450EB"/>
    <w:rsid w:val="000473BE"/>
    <w:rsid w:val="000524E8"/>
    <w:rsid w:val="000528D0"/>
    <w:rsid w:val="0005310C"/>
    <w:rsid w:val="00055E69"/>
    <w:rsid w:val="00056803"/>
    <w:rsid w:val="000603D2"/>
    <w:rsid w:val="00061DDD"/>
    <w:rsid w:val="00061F3E"/>
    <w:rsid w:val="000641A8"/>
    <w:rsid w:val="000641C8"/>
    <w:rsid w:val="00066886"/>
    <w:rsid w:val="00067660"/>
    <w:rsid w:val="0007132B"/>
    <w:rsid w:val="0007175D"/>
    <w:rsid w:val="00071C60"/>
    <w:rsid w:val="000728F5"/>
    <w:rsid w:val="00073D92"/>
    <w:rsid w:val="00073FAD"/>
    <w:rsid w:val="00075773"/>
    <w:rsid w:val="00076B14"/>
    <w:rsid w:val="00077696"/>
    <w:rsid w:val="000776A8"/>
    <w:rsid w:val="0008004E"/>
    <w:rsid w:val="00081567"/>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2218"/>
    <w:rsid w:val="000A4CCE"/>
    <w:rsid w:val="000A5C54"/>
    <w:rsid w:val="000A66E6"/>
    <w:rsid w:val="000A6997"/>
    <w:rsid w:val="000A7695"/>
    <w:rsid w:val="000B0FFC"/>
    <w:rsid w:val="000B2308"/>
    <w:rsid w:val="000B245A"/>
    <w:rsid w:val="000B2854"/>
    <w:rsid w:val="000B2ACA"/>
    <w:rsid w:val="000B3669"/>
    <w:rsid w:val="000B4042"/>
    <w:rsid w:val="000B65B2"/>
    <w:rsid w:val="000B6D86"/>
    <w:rsid w:val="000C0471"/>
    <w:rsid w:val="000C1790"/>
    <w:rsid w:val="000C18D8"/>
    <w:rsid w:val="000C2726"/>
    <w:rsid w:val="000C5A0A"/>
    <w:rsid w:val="000C651F"/>
    <w:rsid w:val="000C6B2C"/>
    <w:rsid w:val="000C7903"/>
    <w:rsid w:val="000D02F4"/>
    <w:rsid w:val="000D3529"/>
    <w:rsid w:val="000D3CDB"/>
    <w:rsid w:val="000D7B1B"/>
    <w:rsid w:val="000E2026"/>
    <w:rsid w:val="000E2CD8"/>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51A9"/>
    <w:rsid w:val="00106727"/>
    <w:rsid w:val="00106B48"/>
    <w:rsid w:val="00106E39"/>
    <w:rsid w:val="00107521"/>
    <w:rsid w:val="00107681"/>
    <w:rsid w:val="0011417A"/>
    <w:rsid w:val="00116CBC"/>
    <w:rsid w:val="00117EFC"/>
    <w:rsid w:val="001204E0"/>
    <w:rsid w:val="00121981"/>
    <w:rsid w:val="00123D7F"/>
    <w:rsid w:val="001246B9"/>
    <w:rsid w:val="00125FEE"/>
    <w:rsid w:val="0012671C"/>
    <w:rsid w:val="001311EA"/>
    <w:rsid w:val="00131457"/>
    <w:rsid w:val="00131565"/>
    <w:rsid w:val="00131A56"/>
    <w:rsid w:val="00132B4A"/>
    <w:rsid w:val="00133F96"/>
    <w:rsid w:val="0013755E"/>
    <w:rsid w:val="00141F55"/>
    <w:rsid w:val="0014413F"/>
    <w:rsid w:val="001458BC"/>
    <w:rsid w:val="00146903"/>
    <w:rsid w:val="00146EA8"/>
    <w:rsid w:val="0015001F"/>
    <w:rsid w:val="00150455"/>
    <w:rsid w:val="00150901"/>
    <w:rsid w:val="00152F21"/>
    <w:rsid w:val="00154820"/>
    <w:rsid w:val="00154B3E"/>
    <w:rsid w:val="0015675B"/>
    <w:rsid w:val="00156B38"/>
    <w:rsid w:val="00157D82"/>
    <w:rsid w:val="001604E7"/>
    <w:rsid w:val="00160C23"/>
    <w:rsid w:val="00160D7A"/>
    <w:rsid w:val="001616E5"/>
    <w:rsid w:val="00161D63"/>
    <w:rsid w:val="00162546"/>
    <w:rsid w:val="00164CA6"/>
    <w:rsid w:val="00165DAD"/>
    <w:rsid w:val="001679DC"/>
    <w:rsid w:val="00170741"/>
    <w:rsid w:val="00170E94"/>
    <w:rsid w:val="00171533"/>
    <w:rsid w:val="0017289F"/>
    <w:rsid w:val="0017290F"/>
    <w:rsid w:val="00173389"/>
    <w:rsid w:val="00174877"/>
    <w:rsid w:val="0017743B"/>
    <w:rsid w:val="00177E33"/>
    <w:rsid w:val="00180298"/>
    <w:rsid w:val="001805AD"/>
    <w:rsid w:val="00181341"/>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47D3"/>
    <w:rsid w:val="00194D48"/>
    <w:rsid w:val="00196474"/>
    <w:rsid w:val="00196579"/>
    <w:rsid w:val="00197211"/>
    <w:rsid w:val="001A0953"/>
    <w:rsid w:val="001A1B21"/>
    <w:rsid w:val="001A2A61"/>
    <w:rsid w:val="001A3A03"/>
    <w:rsid w:val="001A473A"/>
    <w:rsid w:val="001A4D90"/>
    <w:rsid w:val="001A5D5A"/>
    <w:rsid w:val="001B2166"/>
    <w:rsid w:val="001B288C"/>
    <w:rsid w:val="001B2D9C"/>
    <w:rsid w:val="001B7749"/>
    <w:rsid w:val="001C3BD9"/>
    <w:rsid w:val="001C400C"/>
    <w:rsid w:val="001C4F1E"/>
    <w:rsid w:val="001C5317"/>
    <w:rsid w:val="001C54AF"/>
    <w:rsid w:val="001C7B67"/>
    <w:rsid w:val="001C7C3C"/>
    <w:rsid w:val="001D060C"/>
    <w:rsid w:val="001D24D3"/>
    <w:rsid w:val="001D2B4B"/>
    <w:rsid w:val="001D2BE8"/>
    <w:rsid w:val="001D3081"/>
    <w:rsid w:val="001D4D02"/>
    <w:rsid w:val="001D5867"/>
    <w:rsid w:val="001D5BF5"/>
    <w:rsid w:val="001E0E77"/>
    <w:rsid w:val="001E17C7"/>
    <w:rsid w:val="001E27F5"/>
    <w:rsid w:val="001E2D93"/>
    <w:rsid w:val="001E46F0"/>
    <w:rsid w:val="001E4F03"/>
    <w:rsid w:val="001E5BCA"/>
    <w:rsid w:val="001E5D8A"/>
    <w:rsid w:val="001E6629"/>
    <w:rsid w:val="001E79BD"/>
    <w:rsid w:val="001F5274"/>
    <w:rsid w:val="001F5ADD"/>
    <w:rsid w:val="002004E9"/>
    <w:rsid w:val="00200609"/>
    <w:rsid w:val="002008A2"/>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1713"/>
    <w:rsid w:val="0024465B"/>
    <w:rsid w:val="00245AD7"/>
    <w:rsid w:val="00250873"/>
    <w:rsid w:val="00250A5F"/>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6751A"/>
    <w:rsid w:val="0027107D"/>
    <w:rsid w:val="002711B4"/>
    <w:rsid w:val="00271861"/>
    <w:rsid w:val="00271C6C"/>
    <w:rsid w:val="00273646"/>
    <w:rsid w:val="00274760"/>
    <w:rsid w:val="0027610D"/>
    <w:rsid w:val="002763CF"/>
    <w:rsid w:val="00282951"/>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4C39"/>
    <w:rsid w:val="002C56A8"/>
    <w:rsid w:val="002C7F46"/>
    <w:rsid w:val="002C7FB8"/>
    <w:rsid w:val="002C7FD6"/>
    <w:rsid w:val="002D098C"/>
    <w:rsid w:val="002D22E8"/>
    <w:rsid w:val="002D27A2"/>
    <w:rsid w:val="002D5CF9"/>
    <w:rsid w:val="002D68E3"/>
    <w:rsid w:val="002E0CE2"/>
    <w:rsid w:val="002E2DEE"/>
    <w:rsid w:val="002E39ED"/>
    <w:rsid w:val="002E3E6F"/>
    <w:rsid w:val="002E4982"/>
    <w:rsid w:val="002E5697"/>
    <w:rsid w:val="002E5C34"/>
    <w:rsid w:val="002E64CA"/>
    <w:rsid w:val="002E671C"/>
    <w:rsid w:val="002E7336"/>
    <w:rsid w:val="002E7959"/>
    <w:rsid w:val="002E7B1E"/>
    <w:rsid w:val="002F0788"/>
    <w:rsid w:val="002F0FC6"/>
    <w:rsid w:val="002F1032"/>
    <w:rsid w:val="002F1FD5"/>
    <w:rsid w:val="002F2079"/>
    <w:rsid w:val="002F5173"/>
    <w:rsid w:val="002F63E3"/>
    <w:rsid w:val="00303BDF"/>
    <w:rsid w:val="00305125"/>
    <w:rsid w:val="003054C7"/>
    <w:rsid w:val="00310B53"/>
    <w:rsid w:val="00314E55"/>
    <w:rsid w:val="00315930"/>
    <w:rsid w:val="00316BC6"/>
    <w:rsid w:val="00317D10"/>
    <w:rsid w:val="00321700"/>
    <w:rsid w:val="00321CCA"/>
    <w:rsid w:val="0032230D"/>
    <w:rsid w:val="00322574"/>
    <w:rsid w:val="003232D7"/>
    <w:rsid w:val="00324733"/>
    <w:rsid w:val="00325332"/>
    <w:rsid w:val="00325459"/>
    <w:rsid w:val="00326C14"/>
    <w:rsid w:val="00327403"/>
    <w:rsid w:val="00327536"/>
    <w:rsid w:val="00327640"/>
    <w:rsid w:val="003279DB"/>
    <w:rsid w:val="0033090A"/>
    <w:rsid w:val="00331AE5"/>
    <w:rsid w:val="003320D4"/>
    <w:rsid w:val="003328B6"/>
    <w:rsid w:val="0033362C"/>
    <w:rsid w:val="00335567"/>
    <w:rsid w:val="00336835"/>
    <w:rsid w:val="003402BC"/>
    <w:rsid w:val="00341D49"/>
    <w:rsid w:val="00341E99"/>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60687"/>
    <w:rsid w:val="00361782"/>
    <w:rsid w:val="00363AE3"/>
    <w:rsid w:val="003641AB"/>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0CF0"/>
    <w:rsid w:val="003A2315"/>
    <w:rsid w:val="003A331B"/>
    <w:rsid w:val="003A3516"/>
    <w:rsid w:val="003A4C4E"/>
    <w:rsid w:val="003A512E"/>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2370"/>
    <w:rsid w:val="00402426"/>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C6E"/>
    <w:rsid w:val="00420835"/>
    <w:rsid w:val="00420FE9"/>
    <w:rsid w:val="00422B0B"/>
    <w:rsid w:val="00422CD1"/>
    <w:rsid w:val="004234A9"/>
    <w:rsid w:val="00423EFB"/>
    <w:rsid w:val="004242FC"/>
    <w:rsid w:val="004244B1"/>
    <w:rsid w:val="00426280"/>
    <w:rsid w:val="00426BC5"/>
    <w:rsid w:val="004271DB"/>
    <w:rsid w:val="0042723B"/>
    <w:rsid w:val="00427E66"/>
    <w:rsid w:val="00432085"/>
    <w:rsid w:val="004326BF"/>
    <w:rsid w:val="00432789"/>
    <w:rsid w:val="004327B3"/>
    <w:rsid w:val="00432EF7"/>
    <w:rsid w:val="00433E04"/>
    <w:rsid w:val="00434824"/>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569E"/>
    <w:rsid w:val="00466AFD"/>
    <w:rsid w:val="00472090"/>
    <w:rsid w:val="004742C5"/>
    <w:rsid w:val="00475471"/>
    <w:rsid w:val="004801F0"/>
    <w:rsid w:val="00480745"/>
    <w:rsid w:val="00480F0F"/>
    <w:rsid w:val="00482B04"/>
    <w:rsid w:val="00483017"/>
    <w:rsid w:val="004837F0"/>
    <w:rsid w:val="0048445E"/>
    <w:rsid w:val="004848F0"/>
    <w:rsid w:val="00484B1D"/>
    <w:rsid w:val="004861E9"/>
    <w:rsid w:val="0048658E"/>
    <w:rsid w:val="00486E43"/>
    <w:rsid w:val="00487182"/>
    <w:rsid w:val="004873AC"/>
    <w:rsid w:val="004908DD"/>
    <w:rsid w:val="00490AAA"/>
    <w:rsid w:val="00491F18"/>
    <w:rsid w:val="0049219E"/>
    <w:rsid w:val="00496934"/>
    <w:rsid w:val="004A0892"/>
    <w:rsid w:val="004A0B72"/>
    <w:rsid w:val="004A1732"/>
    <w:rsid w:val="004A2171"/>
    <w:rsid w:val="004A31B5"/>
    <w:rsid w:val="004A578D"/>
    <w:rsid w:val="004A768D"/>
    <w:rsid w:val="004A7825"/>
    <w:rsid w:val="004A7ECD"/>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63AC"/>
    <w:rsid w:val="004C6BF8"/>
    <w:rsid w:val="004C75FC"/>
    <w:rsid w:val="004C76D7"/>
    <w:rsid w:val="004C7E39"/>
    <w:rsid w:val="004D080B"/>
    <w:rsid w:val="004D0878"/>
    <w:rsid w:val="004D132B"/>
    <w:rsid w:val="004D1715"/>
    <w:rsid w:val="004D1A2C"/>
    <w:rsid w:val="004D2DD0"/>
    <w:rsid w:val="004D40AC"/>
    <w:rsid w:val="004D5527"/>
    <w:rsid w:val="004D5555"/>
    <w:rsid w:val="004D606C"/>
    <w:rsid w:val="004D7266"/>
    <w:rsid w:val="004D72F6"/>
    <w:rsid w:val="004D7692"/>
    <w:rsid w:val="004E0AAF"/>
    <w:rsid w:val="004E0BCC"/>
    <w:rsid w:val="004E13A6"/>
    <w:rsid w:val="004E26DC"/>
    <w:rsid w:val="004E317D"/>
    <w:rsid w:val="004E3DC4"/>
    <w:rsid w:val="004E4165"/>
    <w:rsid w:val="004E7C39"/>
    <w:rsid w:val="004F108B"/>
    <w:rsid w:val="004F279A"/>
    <w:rsid w:val="004F35CA"/>
    <w:rsid w:val="004F3EDA"/>
    <w:rsid w:val="004F6065"/>
    <w:rsid w:val="004F6314"/>
    <w:rsid w:val="004F6F21"/>
    <w:rsid w:val="0050032E"/>
    <w:rsid w:val="00500A27"/>
    <w:rsid w:val="00501A84"/>
    <w:rsid w:val="00501BDE"/>
    <w:rsid w:val="00502F67"/>
    <w:rsid w:val="00503888"/>
    <w:rsid w:val="005038E8"/>
    <w:rsid w:val="00504DB1"/>
    <w:rsid w:val="005052AF"/>
    <w:rsid w:val="00506847"/>
    <w:rsid w:val="00511894"/>
    <w:rsid w:val="0051323B"/>
    <w:rsid w:val="005138A0"/>
    <w:rsid w:val="00513B0E"/>
    <w:rsid w:val="005151B8"/>
    <w:rsid w:val="00515D9F"/>
    <w:rsid w:val="00517C80"/>
    <w:rsid w:val="0052120D"/>
    <w:rsid w:val="005218B8"/>
    <w:rsid w:val="00523917"/>
    <w:rsid w:val="005303A7"/>
    <w:rsid w:val="00530897"/>
    <w:rsid w:val="005323BC"/>
    <w:rsid w:val="005343EC"/>
    <w:rsid w:val="00534B0E"/>
    <w:rsid w:val="00536463"/>
    <w:rsid w:val="00537138"/>
    <w:rsid w:val="00537993"/>
    <w:rsid w:val="00542BD8"/>
    <w:rsid w:val="00543366"/>
    <w:rsid w:val="005436A8"/>
    <w:rsid w:val="00544825"/>
    <w:rsid w:val="0054603A"/>
    <w:rsid w:val="00546A80"/>
    <w:rsid w:val="005473AB"/>
    <w:rsid w:val="0054744E"/>
    <w:rsid w:val="005503BE"/>
    <w:rsid w:val="005519B5"/>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66DA"/>
    <w:rsid w:val="00577534"/>
    <w:rsid w:val="00581774"/>
    <w:rsid w:val="00581CB4"/>
    <w:rsid w:val="00583B73"/>
    <w:rsid w:val="00584A2F"/>
    <w:rsid w:val="005853C7"/>
    <w:rsid w:val="005873DB"/>
    <w:rsid w:val="00591BAC"/>
    <w:rsid w:val="00591E89"/>
    <w:rsid w:val="005933C1"/>
    <w:rsid w:val="00593C97"/>
    <w:rsid w:val="00593E21"/>
    <w:rsid w:val="00594CEF"/>
    <w:rsid w:val="005957F6"/>
    <w:rsid w:val="00595D2F"/>
    <w:rsid w:val="00595D79"/>
    <w:rsid w:val="00596EFB"/>
    <w:rsid w:val="00597348"/>
    <w:rsid w:val="005A01FF"/>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367F"/>
    <w:rsid w:val="005E6860"/>
    <w:rsid w:val="005E6FC1"/>
    <w:rsid w:val="005E7E91"/>
    <w:rsid w:val="005F1483"/>
    <w:rsid w:val="005F1DB0"/>
    <w:rsid w:val="005F35EB"/>
    <w:rsid w:val="005F389C"/>
    <w:rsid w:val="005F469A"/>
    <w:rsid w:val="005F49B3"/>
    <w:rsid w:val="005F55F0"/>
    <w:rsid w:val="005F696D"/>
    <w:rsid w:val="005F6FFB"/>
    <w:rsid w:val="00600933"/>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25773"/>
    <w:rsid w:val="00630546"/>
    <w:rsid w:val="00631C49"/>
    <w:rsid w:val="006334B5"/>
    <w:rsid w:val="00636A24"/>
    <w:rsid w:val="00636A6A"/>
    <w:rsid w:val="00637AC5"/>
    <w:rsid w:val="00641B34"/>
    <w:rsid w:val="00641E08"/>
    <w:rsid w:val="006431D6"/>
    <w:rsid w:val="00643BB1"/>
    <w:rsid w:val="006446BA"/>
    <w:rsid w:val="006446C5"/>
    <w:rsid w:val="00644CFD"/>
    <w:rsid w:val="00644F4F"/>
    <w:rsid w:val="00646143"/>
    <w:rsid w:val="00650139"/>
    <w:rsid w:val="00653626"/>
    <w:rsid w:val="0065388B"/>
    <w:rsid w:val="00653A0A"/>
    <w:rsid w:val="0065410F"/>
    <w:rsid w:val="00654661"/>
    <w:rsid w:val="006563CE"/>
    <w:rsid w:val="00656612"/>
    <w:rsid w:val="0065674B"/>
    <w:rsid w:val="0065732B"/>
    <w:rsid w:val="00660DD6"/>
    <w:rsid w:val="006611BD"/>
    <w:rsid w:val="006612AA"/>
    <w:rsid w:val="006614B9"/>
    <w:rsid w:val="00664830"/>
    <w:rsid w:val="00665586"/>
    <w:rsid w:val="0066607C"/>
    <w:rsid w:val="006709E9"/>
    <w:rsid w:val="00672F48"/>
    <w:rsid w:val="00673188"/>
    <w:rsid w:val="00673629"/>
    <w:rsid w:val="00673D87"/>
    <w:rsid w:val="00675001"/>
    <w:rsid w:val="00676C7A"/>
    <w:rsid w:val="006779F7"/>
    <w:rsid w:val="00677BB6"/>
    <w:rsid w:val="00680367"/>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3298"/>
    <w:rsid w:val="006B5647"/>
    <w:rsid w:val="006B564B"/>
    <w:rsid w:val="006B611D"/>
    <w:rsid w:val="006B7E1C"/>
    <w:rsid w:val="006C1939"/>
    <w:rsid w:val="006C2516"/>
    <w:rsid w:val="006C3045"/>
    <w:rsid w:val="006C3E35"/>
    <w:rsid w:val="006C41B6"/>
    <w:rsid w:val="006C4F26"/>
    <w:rsid w:val="006C6524"/>
    <w:rsid w:val="006C7788"/>
    <w:rsid w:val="006D0FFC"/>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4CC6"/>
    <w:rsid w:val="006E7316"/>
    <w:rsid w:val="006E7C51"/>
    <w:rsid w:val="006F01AB"/>
    <w:rsid w:val="006F15C1"/>
    <w:rsid w:val="006F1EE3"/>
    <w:rsid w:val="006F26B4"/>
    <w:rsid w:val="006F35C8"/>
    <w:rsid w:val="006F5037"/>
    <w:rsid w:val="006F5E9A"/>
    <w:rsid w:val="006F6EDD"/>
    <w:rsid w:val="006F714A"/>
    <w:rsid w:val="006F7D6A"/>
    <w:rsid w:val="00700086"/>
    <w:rsid w:val="0070153D"/>
    <w:rsid w:val="00702108"/>
    <w:rsid w:val="007052D3"/>
    <w:rsid w:val="00705C1A"/>
    <w:rsid w:val="0070687A"/>
    <w:rsid w:val="0070768F"/>
    <w:rsid w:val="00711241"/>
    <w:rsid w:val="00712839"/>
    <w:rsid w:val="00712FB4"/>
    <w:rsid w:val="00713445"/>
    <w:rsid w:val="00713B3B"/>
    <w:rsid w:val="00714196"/>
    <w:rsid w:val="00715CEA"/>
    <w:rsid w:val="00716CC0"/>
    <w:rsid w:val="00717216"/>
    <w:rsid w:val="00717599"/>
    <w:rsid w:val="00720626"/>
    <w:rsid w:val="00721576"/>
    <w:rsid w:val="00721FC6"/>
    <w:rsid w:val="00722BBB"/>
    <w:rsid w:val="00723B08"/>
    <w:rsid w:val="00723CF2"/>
    <w:rsid w:val="007241E1"/>
    <w:rsid w:val="00727965"/>
    <w:rsid w:val="00730140"/>
    <w:rsid w:val="0073157A"/>
    <w:rsid w:val="00731742"/>
    <w:rsid w:val="00731B85"/>
    <w:rsid w:val="007326CA"/>
    <w:rsid w:val="00732FD1"/>
    <w:rsid w:val="0073360E"/>
    <w:rsid w:val="00734C02"/>
    <w:rsid w:val="00735D8C"/>
    <w:rsid w:val="00735EB7"/>
    <w:rsid w:val="007414F4"/>
    <w:rsid w:val="00741579"/>
    <w:rsid w:val="00741A99"/>
    <w:rsid w:val="0074236F"/>
    <w:rsid w:val="007431CF"/>
    <w:rsid w:val="00744552"/>
    <w:rsid w:val="0074538E"/>
    <w:rsid w:val="00745FFC"/>
    <w:rsid w:val="00750B67"/>
    <w:rsid w:val="00751034"/>
    <w:rsid w:val="00752729"/>
    <w:rsid w:val="00752E45"/>
    <w:rsid w:val="007533DB"/>
    <w:rsid w:val="0075350F"/>
    <w:rsid w:val="007538A3"/>
    <w:rsid w:val="007540DC"/>
    <w:rsid w:val="0075424D"/>
    <w:rsid w:val="00755031"/>
    <w:rsid w:val="0075619C"/>
    <w:rsid w:val="00760A62"/>
    <w:rsid w:val="00761371"/>
    <w:rsid w:val="007630BD"/>
    <w:rsid w:val="007633E8"/>
    <w:rsid w:val="00764E45"/>
    <w:rsid w:val="00765DA2"/>
    <w:rsid w:val="0076602B"/>
    <w:rsid w:val="00766F46"/>
    <w:rsid w:val="007671F8"/>
    <w:rsid w:val="00771282"/>
    <w:rsid w:val="00772217"/>
    <w:rsid w:val="00772DF6"/>
    <w:rsid w:val="00774B90"/>
    <w:rsid w:val="007753D8"/>
    <w:rsid w:val="00777E95"/>
    <w:rsid w:val="007806DB"/>
    <w:rsid w:val="007822EA"/>
    <w:rsid w:val="007842E7"/>
    <w:rsid w:val="00784375"/>
    <w:rsid w:val="00784982"/>
    <w:rsid w:val="00784EE3"/>
    <w:rsid w:val="00785B24"/>
    <w:rsid w:val="00785C76"/>
    <w:rsid w:val="00786E8B"/>
    <w:rsid w:val="00787218"/>
    <w:rsid w:val="00787443"/>
    <w:rsid w:val="007875E0"/>
    <w:rsid w:val="007905D4"/>
    <w:rsid w:val="0079198C"/>
    <w:rsid w:val="00792372"/>
    <w:rsid w:val="00792BB9"/>
    <w:rsid w:val="00792DF5"/>
    <w:rsid w:val="00792E1F"/>
    <w:rsid w:val="00793D14"/>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D5084"/>
    <w:rsid w:val="007E1EFD"/>
    <w:rsid w:val="007E21B9"/>
    <w:rsid w:val="007E3764"/>
    <w:rsid w:val="007E4903"/>
    <w:rsid w:val="007E53AB"/>
    <w:rsid w:val="007E5F3A"/>
    <w:rsid w:val="007E6130"/>
    <w:rsid w:val="007E6F78"/>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741"/>
    <w:rsid w:val="00805FDE"/>
    <w:rsid w:val="00807FFA"/>
    <w:rsid w:val="008102AB"/>
    <w:rsid w:val="008108CF"/>
    <w:rsid w:val="008117CD"/>
    <w:rsid w:val="00811DCE"/>
    <w:rsid w:val="008131C7"/>
    <w:rsid w:val="008140C1"/>
    <w:rsid w:val="00815E2C"/>
    <w:rsid w:val="00820FD6"/>
    <w:rsid w:val="008215D3"/>
    <w:rsid w:val="00822482"/>
    <w:rsid w:val="008231A0"/>
    <w:rsid w:val="008247E0"/>
    <w:rsid w:val="008250DA"/>
    <w:rsid w:val="008278EC"/>
    <w:rsid w:val="00827E5A"/>
    <w:rsid w:val="00831D47"/>
    <w:rsid w:val="0083211B"/>
    <w:rsid w:val="00832621"/>
    <w:rsid w:val="00832AAB"/>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5F88"/>
    <w:rsid w:val="008574A3"/>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1A8"/>
    <w:rsid w:val="008C55EB"/>
    <w:rsid w:val="008C5858"/>
    <w:rsid w:val="008C5873"/>
    <w:rsid w:val="008C6821"/>
    <w:rsid w:val="008C6DEB"/>
    <w:rsid w:val="008C70F9"/>
    <w:rsid w:val="008C76E0"/>
    <w:rsid w:val="008D001D"/>
    <w:rsid w:val="008D52B2"/>
    <w:rsid w:val="008E010A"/>
    <w:rsid w:val="008E2ADF"/>
    <w:rsid w:val="008E4159"/>
    <w:rsid w:val="008F23D5"/>
    <w:rsid w:val="008F33AB"/>
    <w:rsid w:val="008F4777"/>
    <w:rsid w:val="008F5E00"/>
    <w:rsid w:val="008F65E9"/>
    <w:rsid w:val="008F6684"/>
    <w:rsid w:val="008F707F"/>
    <w:rsid w:val="00901077"/>
    <w:rsid w:val="00901449"/>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BD8"/>
    <w:rsid w:val="00932E22"/>
    <w:rsid w:val="009348C8"/>
    <w:rsid w:val="0093490C"/>
    <w:rsid w:val="0093586B"/>
    <w:rsid w:val="009369EC"/>
    <w:rsid w:val="00936FCF"/>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E13"/>
    <w:rsid w:val="009701FB"/>
    <w:rsid w:val="009712BE"/>
    <w:rsid w:val="0097265D"/>
    <w:rsid w:val="00972668"/>
    <w:rsid w:val="00973664"/>
    <w:rsid w:val="00975706"/>
    <w:rsid w:val="00982C87"/>
    <w:rsid w:val="00983202"/>
    <w:rsid w:val="00983FC2"/>
    <w:rsid w:val="0098526E"/>
    <w:rsid w:val="00985BDF"/>
    <w:rsid w:val="0098671A"/>
    <w:rsid w:val="00986F13"/>
    <w:rsid w:val="00986FBE"/>
    <w:rsid w:val="00987C25"/>
    <w:rsid w:val="00987DA1"/>
    <w:rsid w:val="00990189"/>
    <w:rsid w:val="0099083D"/>
    <w:rsid w:val="00992849"/>
    <w:rsid w:val="009930C5"/>
    <w:rsid w:val="00994B32"/>
    <w:rsid w:val="00995170"/>
    <w:rsid w:val="00995E2B"/>
    <w:rsid w:val="009A0AD5"/>
    <w:rsid w:val="009A162E"/>
    <w:rsid w:val="009A18E3"/>
    <w:rsid w:val="009A269D"/>
    <w:rsid w:val="009A5437"/>
    <w:rsid w:val="009A5B63"/>
    <w:rsid w:val="009A73A4"/>
    <w:rsid w:val="009A73BB"/>
    <w:rsid w:val="009A7E4D"/>
    <w:rsid w:val="009B012A"/>
    <w:rsid w:val="009B0644"/>
    <w:rsid w:val="009B1109"/>
    <w:rsid w:val="009B1ADD"/>
    <w:rsid w:val="009B2CA9"/>
    <w:rsid w:val="009B31F5"/>
    <w:rsid w:val="009B3385"/>
    <w:rsid w:val="009B3C40"/>
    <w:rsid w:val="009B4CA4"/>
    <w:rsid w:val="009B5AEE"/>
    <w:rsid w:val="009B76A4"/>
    <w:rsid w:val="009C008E"/>
    <w:rsid w:val="009C0691"/>
    <w:rsid w:val="009C0AD7"/>
    <w:rsid w:val="009C0E66"/>
    <w:rsid w:val="009C1C3D"/>
    <w:rsid w:val="009C3618"/>
    <w:rsid w:val="009D162C"/>
    <w:rsid w:val="009D2296"/>
    <w:rsid w:val="009D2F04"/>
    <w:rsid w:val="009D3529"/>
    <w:rsid w:val="009D4606"/>
    <w:rsid w:val="009D6041"/>
    <w:rsid w:val="009D71D7"/>
    <w:rsid w:val="009E0092"/>
    <w:rsid w:val="009E136B"/>
    <w:rsid w:val="009E165E"/>
    <w:rsid w:val="009E23AA"/>
    <w:rsid w:val="009E375F"/>
    <w:rsid w:val="009E4194"/>
    <w:rsid w:val="009E4438"/>
    <w:rsid w:val="009E5BBD"/>
    <w:rsid w:val="009E61DF"/>
    <w:rsid w:val="009E6CC7"/>
    <w:rsid w:val="009F0742"/>
    <w:rsid w:val="009F1408"/>
    <w:rsid w:val="009F1B70"/>
    <w:rsid w:val="009F2068"/>
    <w:rsid w:val="009F31D2"/>
    <w:rsid w:val="009F569F"/>
    <w:rsid w:val="009F6575"/>
    <w:rsid w:val="009F673A"/>
    <w:rsid w:val="009F6DBC"/>
    <w:rsid w:val="009F790D"/>
    <w:rsid w:val="00A0103D"/>
    <w:rsid w:val="00A01601"/>
    <w:rsid w:val="00A020AA"/>
    <w:rsid w:val="00A02F9C"/>
    <w:rsid w:val="00A045EC"/>
    <w:rsid w:val="00A04A3C"/>
    <w:rsid w:val="00A06C5C"/>
    <w:rsid w:val="00A07C02"/>
    <w:rsid w:val="00A10F14"/>
    <w:rsid w:val="00A113A2"/>
    <w:rsid w:val="00A11972"/>
    <w:rsid w:val="00A12F31"/>
    <w:rsid w:val="00A153DB"/>
    <w:rsid w:val="00A1688A"/>
    <w:rsid w:val="00A20BE4"/>
    <w:rsid w:val="00A21034"/>
    <w:rsid w:val="00A22BD9"/>
    <w:rsid w:val="00A22FEA"/>
    <w:rsid w:val="00A232E3"/>
    <w:rsid w:val="00A23E64"/>
    <w:rsid w:val="00A2443F"/>
    <w:rsid w:val="00A245E3"/>
    <w:rsid w:val="00A24BB6"/>
    <w:rsid w:val="00A24D8D"/>
    <w:rsid w:val="00A265FA"/>
    <w:rsid w:val="00A35AC9"/>
    <w:rsid w:val="00A3655A"/>
    <w:rsid w:val="00A369D3"/>
    <w:rsid w:val="00A410AA"/>
    <w:rsid w:val="00A416CD"/>
    <w:rsid w:val="00A42E17"/>
    <w:rsid w:val="00A4457B"/>
    <w:rsid w:val="00A457E5"/>
    <w:rsid w:val="00A47E09"/>
    <w:rsid w:val="00A47F17"/>
    <w:rsid w:val="00A53953"/>
    <w:rsid w:val="00A53D13"/>
    <w:rsid w:val="00A53E5A"/>
    <w:rsid w:val="00A54656"/>
    <w:rsid w:val="00A55570"/>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77DEC"/>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5CCF"/>
    <w:rsid w:val="00AA6B5D"/>
    <w:rsid w:val="00AA7625"/>
    <w:rsid w:val="00AB021D"/>
    <w:rsid w:val="00AB2AE7"/>
    <w:rsid w:val="00AB2B1C"/>
    <w:rsid w:val="00AB5E7B"/>
    <w:rsid w:val="00AB6E42"/>
    <w:rsid w:val="00AC0256"/>
    <w:rsid w:val="00AC11D6"/>
    <w:rsid w:val="00AC13A3"/>
    <w:rsid w:val="00AC2F18"/>
    <w:rsid w:val="00AC4A9A"/>
    <w:rsid w:val="00AC4EE1"/>
    <w:rsid w:val="00AC759D"/>
    <w:rsid w:val="00AC7A8F"/>
    <w:rsid w:val="00AD1A07"/>
    <w:rsid w:val="00AD3990"/>
    <w:rsid w:val="00AD490A"/>
    <w:rsid w:val="00AD5172"/>
    <w:rsid w:val="00AD61F3"/>
    <w:rsid w:val="00AD755A"/>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5DAE"/>
    <w:rsid w:val="00AF5FF1"/>
    <w:rsid w:val="00AF724C"/>
    <w:rsid w:val="00AF794F"/>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7B3C"/>
    <w:rsid w:val="00B20BBF"/>
    <w:rsid w:val="00B20D2E"/>
    <w:rsid w:val="00B2258F"/>
    <w:rsid w:val="00B22662"/>
    <w:rsid w:val="00B23F7C"/>
    <w:rsid w:val="00B25155"/>
    <w:rsid w:val="00B25A01"/>
    <w:rsid w:val="00B27D30"/>
    <w:rsid w:val="00B27E43"/>
    <w:rsid w:val="00B324B8"/>
    <w:rsid w:val="00B328FB"/>
    <w:rsid w:val="00B3336E"/>
    <w:rsid w:val="00B33FD6"/>
    <w:rsid w:val="00B34B1F"/>
    <w:rsid w:val="00B353A5"/>
    <w:rsid w:val="00B37048"/>
    <w:rsid w:val="00B37639"/>
    <w:rsid w:val="00B37C1C"/>
    <w:rsid w:val="00B41C93"/>
    <w:rsid w:val="00B42B0A"/>
    <w:rsid w:val="00B42C37"/>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A8F"/>
    <w:rsid w:val="00B77B7B"/>
    <w:rsid w:val="00B80478"/>
    <w:rsid w:val="00B8071A"/>
    <w:rsid w:val="00B80AF5"/>
    <w:rsid w:val="00B81424"/>
    <w:rsid w:val="00B814F3"/>
    <w:rsid w:val="00B83E9E"/>
    <w:rsid w:val="00B86832"/>
    <w:rsid w:val="00B86F4A"/>
    <w:rsid w:val="00B87807"/>
    <w:rsid w:val="00B879F4"/>
    <w:rsid w:val="00B9034B"/>
    <w:rsid w:val="00B90DBA"/>
    <w:rsid w:val="00B9356B"/>
    <w:rsid w:val="00B93975"/>
    <w:rsid w:val="00B949C3"/>
    <w:rsid w:val="00B94A35"/>
    <w:rsid w:val="00B94D42"/>
    <w:rsid w:val="00B94FC1"/>
    <w:rsid w:val="00B94FEE"/>
    <w:rsid w:val="00B956D7"/>
    <w:rsid w:val="00B95707"/>
    <w:rsid w:val="00B958EA"/>
    <w:rsid w:val="00B95D42"/>
    <w:rsid w:val="00B96800"/>
    <w:rsid w:val="00B96870"/>
    <w:rsid w:val="00BA0DE5"/>
    <w:rsid w:val="00BA11FC"/>
    <w:rsid w:val="00BA35D9"/>
    <w:rsid w:val="00BA77B6"/>
    <w:rsid w:val="00BB066B"/>
    <w:rsid w:val="00BB235C"/>
    <w:rsid w:val="00BB4D05"/>
    <w:rsid w:val="00BB731D"/>
    <w:rsid w:val="00BB76F5"/>
    <w:rsid w:val="00BC0F2B"/>
    <w:rsid w:val="00BC108C"/>
    <w:rsid w:val="00BC14E4"/>
    <w:rsid w:val="00BC2684"/>
    <w:rsid w:val="00BC2D2A"/>
    <w:rsid w:val="00BC38FD"/>
    <w:rsid w:val="00BC398B"/>
    <w:rsid w:val="00BC53C3"/>
    <w:rsid w:val="00BC5B01"/>
    <w:rsid w:val="00BC6AC9"/>
    <w:rsid w:val="00BD11BF"/>
    <w:rsid w:val="00BD1E22"/>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4BA1"/>
    <w:rsid w:val="00BF5F47"/>
    <w:rsid w:val="00BF64F0"/>
    <w:rsid w:val="00BF6AAA"/>
    <w:rsid w:val="00BF7B76"/>
    <w:rsid w:val="00C019EB"/>
    <w:rsid w:val="00C023EC"/>
    <w:rsid w:val="00C02FFD"/>
    <w:rsid w:val="00C0476C"/>
    <w:rsid w:val="00C04E61"/>
    <w:rsid w:val="00C06903"/>
    <w:rsid w:val="00C0707B"/>
    <w:rsid w:val="00C0761B"/>
    <w:rsid w:val="00C12566"/>
    <w:rsid w:val="00C12921"/>
    <w:rsid w:val="00C136FF"/>
    <w:rsid w:val="00C139A6"/>
    <w:rsid w:val="00C147F4"/>
    <w:rsid w:val="00C1512C"/>
    <w:rsid w:val="00C17EAB"/>
    <w:rsid w:val="00C20C2E"/>
    <w:rsid w:val="00C22674"/>
    <w:rsid w:val="00C23C8A"/>
    <w:rsid w:val="00C25993"/>
    <w:rsid w:val="00C26157"/>
    <w:rsid w:val="00C262CC"/>
    <w:rsid w:val="00C32566"/>
    <w:rsid w:val="00C34C24"/>
    <w:rsid w:val="00C350FE"/>
    <w:rsid w:val="00C35AEC"/>
    <w:rsid w:val="00C36E14"/>
    <w:rsid w:val="00C37CF7"/>
    <w:rsid w:val="00C4163F"/>
    <w:rsid w:val="00C42490"/>
    <w:rsid w:val="00C4320F"/>
    <w:rsid w:val="00C44D28"/>
    <w:rsid w:val="00C45368"/>
    <w:rsid w:val="00C4570D"/>
    <w:rsid w:val="00C479D8"/>
    <w:rsid w:val="00C50352"/>
    <w:rsid w:val="00C51585"/>
    <w:rsid w:val="00C520C6"/>
    <w:rsid w:val="00C523B3"/>
    <w:rsid w:val="00C53225"/>
    <w:rsid w:val="00C533B8"/>
    <w:rsid w:val="00C53BBE"/>
    <w:rsid w:val="00C550D6"/>
    <w:rsid w:val="00C56406"/>
    <w:rsid w:val="00C568CD"/>
    <w:rsid w:val="00C56DEF"/>
    <w:rsid w:val="00C56EA2"/>
    <w:rsid w:val="00C57701"/>
    <w:rsid w:val="00C57C11"/>
    <w:rsid w:val="00C612E5"/>
    <w:rsid w:val="00C615D8"/>
    <w:rsid w:val="00C6226D"/>
    <w:rsid w:val="00C635EE"/>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5D81"/>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4770"/>
    <w:rsid w:val="00CA51FC"/>
    <w:rsid w:val="00CA70EF"/>
    <w:rsid w:val="00CA749B"/>
    <w:rsid w:val="00CA795F"/>
    <w:rsid w:val="00CA7C1E"/>
    <w:rsid w:val="00CB029F"/>
    <w:rsid w:val="00CB0593"/>
    <w:rsid w:val="00CB0626"/>
    <w:rsid w:val="00CB06F1"/>
    <w:rsid w:val="00CB4246"/>
    <w:rsid w:val="00CB636A"/>
    <w:rsid w:val="00CB6AEF"/>
    <w:rsid w:val="00CB6D92"/>
    <w:rsid w:val="00CB71C9"/>
    <w:rsid w:val="00CC033A"/>
    <w:rsid w:val="00CC06AF"/>
    <w:rsid w:val="00CC0E73"/>
    <w:rsid w:val="00CC1768"/>
    <w:rsid w:val="00CC2D1D"/>
    <w:rsid w:val="00CC3163"/>
    <w:rsid w:val="00CC3347"/>
    <w:rsid w:val="00CC35B6"/>
    <w:rsid w:val="00CC4E80"/>
    <w:rsid w:val="00CC5573"/>
    <w:rsid w:val="00CC618C"/>
    <w:rsid w:val="00CC6951"/>
    <w:rsid w:val="00CC6995"/>
    <w:rsid w:val="00CC7615"/>
    <w:rsid w:val="00CC7617"/>
    <w:rsid w:val="00CD17DA"/>
    <w:rsid w:val="00CD26C5"/>
    <w:rsid w:val="00CD2722"/>
    <w:rsid w:val="00CD33DF"/>
    <w:rsid w:val="00CD37EE"/>
    <w:rsid w:val="00CD4AF5"/>
    <w:rsid w:val="00CD570B"/>
    <w:rsid w:val="00CE0C42"/>
    <w:rsid w:val="00CE110C"/>
    <w:rsid w:val="00CE1B43"/>
    <w:rsid w:val="00CE2CC1"/>
    <w:rsid w:val="00CE3F0D"/>
    <w:rsid w:val="00CE4083"/>
    <w:rsid w:val="00CE46A7"/>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3A12"/>
    <w:rsid w:val="00D13DF0"/>
    <w:rsid w:val="00D14995"/>
    <w:rsid w:val="00D150D6"/>
    <w:rsid w:val="00D1586D"/>
    <w:rsid w:val="00D230E7"/>
    <w:rsid w:val="00D247F7"/>
    <w:rsid w:val="00D24D2D"/>
    <w:rsid w:val="00D24FBB"/>
    <w:rsid w:val="00D2532D"/>
    <w:rsid w:val="00D265C2"/>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60E55"/>
    <w:rsid w:val="00D6165B"/>
    <w:rsid w:val="00D61733"/>
    <w:rsid w:val="00D6264D"/>
    <w:rsid w:val="00D644D6"/>
    <w:rsid w:val="00D668E8"/>
    <w:rsid w:val="00D67BD3"/>
    <w:rsid w:val="00D67E3C"/>
    <w:rsid w:val="00D70733"/>
    <w:rsid w:val="00D707CC"/>
    <w:rsid w:val="00D725A8"/>
    <w:rsid w:val="00D73C2B"/>
    <w:rsid w:val="00D73CCA"/>
    <w:rsid w:val="00D74B3B"/>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A0596"/>
    <w:rsid w:val="00DA405C"/>
    <w:rsid w:val="00DA413B"/>
    <w:rsid w:val="00DA5276"/>
    <w:rsid w:val="00DA52EB"/>
    <w:rsid w:val="00DA5C57"/>
    <w:rsid w:val="00DA7FED"/>
    <w:rsid w:val="00DB058B"/>
    <w:rsid w:val="00DB0D57"/>
    <w:rsid w:val="00DB4203"/>
    <w:rsid w:val="00DB5870"/>
    <w:rsid w:val="00DB6F12"/>
    <w:rsid w:val="00DB7125"/>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5E5"/>
    <w:rsid w:val="00DE1B67"/>
    <w:rsid w:val="00DE288E"/>
    <w:rsid w:val="00DE298C"/>
    <w:rsid w:val="00DE423E"/>
    <w:rsid w:val="00DE49E2"/>
    <w:rsid w:val="00DE68EE"/>
    <w:rsid w:val="00DE740A"/>
    <w:rsid w:val="00DE7AF1"/>
    <w:rsid w:val="00DE7FBA"/>
    <w:rsid w:val="00DF2407"/>
    <w:rsid w:val="00DF5B89"/>
    <w:rsid w:val="00DF5FF4"/>
    <w:rsid w:val="00DF7982"/>
    <w:rsid w:val="00E00D8D"/>
    <w:rsid w:val="00E02BC0"/>
    <w:rsid w:val="00E02C57"/>
    <w:rsid w:val="00E02DD1"/>
    <w:rsid w:val="00E04ED2"/>
    <w:rsid w:val="00E0520F"/>
    <w:rsid w:val="00E10AF9"/>
    <w:rsid w:val="00E11170"/>
    <w:rsid w:val="00E1148C"/>
    <w:rsid w:val="00E12164"/>
    <w:rsid w:val="00E13476"/>
    <w:rsid w:val="00E1368E"/>
    <w:rsid w:val="00E13AA0"/>
    <w:rsid w:val="00E15257"/>
    <w:rsid w:val="00E15DD2"/>
    <w:rsid w:val="00E16B26"/>
    <w:rsid w:val="00E16D84"/>
    <w:rsid w:val="00E1775C"/>
    <w:rsid w:val="00E17BFC"/>
    <w:rsid w:val="00E17D31"/>
    <w:rsid w:val="00E17FE3"/>
    <w:rsid w:val="00E20185"/>
    <w:rsid w:val="00E20659"/>
    <w:rsid w:val="00E2073C"/>
    <w:rsid w:val="00E215BC"/>
    <w:rsid w:val="00E215D2"/>
    <w:rsid w:val="00E22A85"/>
    <w:rsid w:val="00E23642"/>
    <w:rsid w:val="00E23D4E"/>
    <w:rsid w:val="00E2454E"/>
    <w:rsid w:val="00E24955"/>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29CE"/>
    <w:rsid w:val="00E456CF"/>
    <w:rsid w:val="00E458B7"/>
    <w:rsid w:val="00E47DEE"/>
    <w:rsid w:val="00E47FB8"/>
    <w:rsid w:val="00E509BB"/>
    <w:rsid w:val="00E51BA6"/>
    <w:rsid w:val="00E534AD"/>
    <w:rsid w:val="00E544A0"/>
    <w:rsid w:val="00E54BEB"/>
    <w:rsid w:val="00E55371"/>
    <w:rsid w:val="00E5583B"/>
    <w:rsid w:val="00E55BD4"/>
    <w:rsid w:val="00E570A6"/>
    <w:rsid w:val="00E60A11"/>
    <w:rsid w:val="00E60E11"/>
    <w:rsid w:val="00E612A0"/>
    <w:rsid w:val="00E619F4"/>
    <w:rsid w:val="00E63C11"/>
    <w:rsid w:val="00E64A18"/>
    <w:rsid w:val="00E651DB"/>
    <w:rsid w:val="00E6757F"/>
    <w:rsid w:val="00E7030B"/>
    <w:rsid w:val="00E70DD6"/>
    <w:rsid w:val="00E71CBE"/>
    <w:rsid w:val="00E725B0"/>
    <w:rsid w:val="00E72D0F"/>
    <w:rsid w:val="00E73642"/>
    <w:rsid w:val="00E742CE"/>
    <w:rsid w:val="00E74C1A"/>
    <w:rsid w:val="00E74C1D"/>
    <w:rsid w:val="00E7583B"/>
    <w:rsid w:val="00E76510"/>
    <w:rsid w:val="00E769B6"/>
    <w:rsid w:val="00E76A6C"/>
    <w:rsid w:val="00E778DA"/>
    <w:rsid w:val="00E77F21"/>
    <w:rsid w:val="00E815F5"/>
    <w:rsid w:val="00E81BA2"/>
    <w:rsid w:val="00E830A3"/>
    <w:rsid w:val="00E831B5"/>
    <w:rsid w:val="00E8412F"/>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3CB"/>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38BB"/>
    <w:rsid w:val="00EB49DA"/>
    <w:rsid w:val="00EB516F"/>
    <w:rsid w:val="00EB63C6"/>
    <w:rsid w:val="00EB6B56"/>
    <w:rsid w:val="00EB7097"/>
    <w:rsid w:val="00EB73C0"/>
    <w:rsid w:val="00EB76DF"/>
    <w:rsid w:val="00EC0BFC"/>
    <w:rsid w:val="00EC0E1F"/>
    <w:rsid w:val="00EC0F5D"/>
    <w:rsid w:val="00EC1E47"/>
    <w:rsid w:val="00EC373E"/>
    <w:rsid w:val="00EC45B0"/>
    <w:rsid w:val="00EC5F3F"/>
    <w:rsid w:val="00ED0B39"/>
    <w:rsid w:val="00ED225A"/>
    <w:rsid w:val="00ED386E"/>
    <w:rsid w:val="00ED3EC2"/>
    <w:rsid w:val="00ED6F2B"/>
    <w:rsid w:val="00EE093A"/>
    <w:rsid w:val="00EE0E54"/>
    <w:rsid w:val="00EE1980"/>
    <w:rsid w:val="00EE213F"/>
    <w:rsid w:val="00EE3F98"/>
    <w:rsid w:val="00EE6185"/>
    <w:rsid w:val="00EE6BBE"/>
    <w:rsid w:val="00EE6D14"/>
    <w:rsid w:val="00EE7569"/>
    <w:rsid w:val="00EE7A28"/>
    <w:rsid w:val="00EF10BD"/>
    <w:rsid w:val="00EF3AE7"/>
    <w:rsid w:val="00EF3B33"/>
    <w:rsid w:val="00EF3EC6"/>
    <w:rsid w:val="00EF4CC2"/>
    <w:rsid w:val="00EF5615"/>
    <w:rsid w:val="00EF5D7B"/>
    <w:rsid w:val="00F01A62"/>
    <w:rsid w:val="00F0545F"/>
    <w:rsid w:val="00F06263"/>
    <w:rsid w:val="00F06575"/>
    <w:rsid w:val="00F07337"/>
    <w:rsid w:val="00F0768E"/>
    <w:rsid w:val="00F076A1"/>
    <w:rsid w:val="00F11104"/>
    <w:rsid w:val="00F115B0"/>
    <w:rsid w:val="00F134A8"/>
    <w:rsid w:val="00F139DF"/>
    <w:rsid w:val="00F147B9"/>
    <w:rsid w:val="00F14DCC"/>
    <w:rsid w:val="00F14EEC"/>
    <w:rsid w:val="00F20A9D"/>
    <w:rsid w:val="00F20E32"/>
    <w:rsid w:val="00F21BC4"/>
    <w:rsid w:val="00F27372"/>
    <w:rsid w:val="00F27575"/>
    <w:rsid w:val="00F30472"/>
    <w:rsid w:val="00F30F32"/>
    <w:rsid w:val="00F328BF"/>
    <w:rsid w:val="00F33590"/>
    <w:rsid w:val="00F35358"/>
    <w:rsid w:val="00F35C21"/>
    <w:rsid w:val="00F36033"/>
    <w:rsid w:val="00F4121A"/>
    <w:rsid w:val="00F41C27"/>
    <w:rsid w:val="00F42F06"/>
    <w:rsid w:val="00F43CC6"/>
    <w:rsid w:val="00F47502"/>
    <w:rsid w:val="00F47864"/>
    <w:rsid w:val="00F50CE8"/>
    <w:rsid w:val="00F5182C"/>
    <w:rsid w:val="00F51B24"/>
    <w:rsid w:val="00F52FFC"/>
    <w:rsid w:val="00F5479E"/>
    <w:rsid w:val="00F54EA1"/>
    <w:rsid w:val="00F54EF3"/>
    <w:rsid w:val="00F613F4"/>
    <w:rsid w:val="00F621E3"/>
    <w:rsid w:val="00F6252E"/>
    <w:rsid w:val="00F63468"/>
    <w:rsid w:val="00F64127"/>
    <w:rsid w:val="00F654AF"/>
    <w:rsid w:val="00F67665"/>
    <w:rsid w:val="00F72468"/>
    <w:rsid w:val="00F72A35"/>
    <w:rsid w:val="00F73F5B"/>
    <w:rsid w:val="00F74290"/>
    <w:rsid w:val="00F752F0"/>
    <w:rsid w:val="00F8066D"/>
    <w:rsid w:val="00F81020"/>
    <w:rsid w:val="00F82B31"/>
    <w:rsid w:val="00F82C72"/>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6FC4"/>
    <w:rsid w:val="00FC745E"/>
    <w:rsid w:val="00FC7F84"/>
    <w:rsid w:val="00FD03B6"/>
    <w:rsid w:val="00FD20B3"/>
    <w:rsid w:val="00FD747C"/>
    <w:rsid w:val="00FD7EBC"/>
    <w:rsid w:val="00FE0969"/>
    <w:rsid w:val="00FE17F0"/>
    <w:rsid w:val="00FE1D17"/>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63FD3"/>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584A2F"/>
    <w:rPr>
      <w:color w:val="605E5C"/>
      <w:shd w:val="clear" w:color="auto" w:fill="E1DFDD"/>
    </w:rPr>
  </w:style>
  <w:style w:type="character" w:styleId="Hipervnculovisitado">
    <w:name w:val="FollowedHyperlink"/>
    <w:basedOn w:val="Fuentedeprrafopredeter"/>
    <w:uiPriority w:val="99"/>
    <w:semiHidden/>
    <w:unhideWhenUsed/>
    <w:rsid w:val="006F1EE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F4F433-EE24-447C-84F9-06F9DC5DD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12</Pages>
  <Words>2664</Words>
  <Characters>14656</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329</cp:revision>
  <cp:lastPrinted>2019-03-05T16:56:00Z</cp:lastPrinted>
  <dcterms:created xsi:type="dcterms:W3CDTF">2018-07-13T15:31:00Z</dcterms:created>
  <dcterms:modified xsi:type="dcterms:W3CDTF">2019-03-05T16:57:00Z</dcterms:modified>
</cp:coreProperties>
</file>