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522D" w:rsidRDefault="00D556D2" w:rsidP="0084522D">
      <w:pPr>
        <w:jc w:val="center"/>
        <w:rPr>
          <w:b/>
        </w:rPr>
      </w:pPr>
      <w:bookmarkStart w:id="0" w:name="_GoBack"/>
      <w:bookmarkEnd w:id="0"/>
      <w:r>
        <w:rPr>
          <w:noProof/>
          <w:sz w:val="28"/>
          <w:szCs w:val="28"/>
          <w:lang w:eastAsia="es-MX"/>
        </w:rPr>
        <w:drawing>
          <wp:anchor distT="0" distB="0" distL="114300" distR="114300" simplePos="0" relativeHeight="251659264" behindDoc="1" locked="0" layoutInCell="1" allowOverlap="1" wp14:anchorId="02BB5BD0" wp14:editId="68BDED10">
            <wp:simplePos x="0" y="0"/>
            <wp:positionH relativeFrom="column">
              <wp:posOffset>-20320</wp:posOffset>
            </wp:positionH>
            <wp:positionV relativeFrom="paragraph">
              <wp:posOffset>-89535</wp:posOffset>
            </wp:positionV>
            <wp:extent cx="1423035" cy="718185"/>
            <wp:effectExtent l="0" t="0" r="0" b="5715"/>
            <wp:wrapThrough wrapText="bothSides">
              <wp:wrapPolygon edited="0">
                <wp:start x="6940" y="0"/>
                <wp:lineTo x="1735" y="6302"/>
                <wp:lineTo x="0" y="9167"/>
                <wp:lineTo x="0" y="12032"/>
                <wp:lineTo x="4627" y="18907"/>
                <wp:lineTo x="6072" y="18907"/>
                <wp:lineTo x="6940" y="21199"/>
                <wp:lineTo x="8675" y="21199"/>
                <wp:lineTo x="17639" y="18907"/>
                <wp:lineTo x="20819" y="15469"/>
                <wp:lineTo x="19663" y="9740"/>
                <wp:lineTo x="20241" y="4584"/>
                <wp:lineTo x="17639" y="2865"/>
                <wp:lineTo x="8675" y="0"/>
                <wp:lineTo x="6940" y="0"/>
              </wp:wrapPolygon>
            </wp:wrapThrough>
            <wp:docPr id="1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ODIFICADO_TEJA_DEFINITIVO.png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9472" b="13194"/>
                    <a:stretch/>
                  </pic:blipFill>
                  <pic:spPr bwMode="auto">
                    <a:xfrm>
                      <a:off x="0" y="0"/>
                      <a:ext cx="1423035" cy="71818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4522D">
        <w:rPr>
          <w:b/>
        </w:rPr>
        <w:t>TRIBUNAL ESTATAL DE JUSTICIA ADMINISTRATIVA</w:t>
      </w:r>
    </w:p>
    <w:p w:rsidR="006D68F0" w:rsidRPr="00CB4375" w:rsidRDefault="008F076B" w:rsidP="00CB4375">
      <w:pPr>
        <w:jc w:val="center"/>
        <w:rPr>
          <w:b/>
        </w:rPr>
      </w:pPr>
      <w:r>
        <w:rPr>
          <w:b/>
        </w:rPr>
        <w:t>SINTESIS CURRICULAR</w:t>
      </w:r>
    </w:p>
    <w:tbl>
      <w:tblPr>
        <w:tblStyle w:val="Tablaconcuadrcula"/>
        <w:tblW w:w="0" w:type="auto"/>
        <w:tblBorders>
          <w:top w:val="dashSmallGap" w:sz="4" w:space="0" w:color="A6A6A6" w:themeColor="background1" w:themeShade="A6"/>
          <w:left w:val="dashSmallGap" w:sz="4" w:space="0" w:color="A6A6A6" w:themeColor="background1" w:themeShade="A6"/>
          <w:bottom w:val="dashSmallGap" w:sz="4" w:space="0" w:color="A6A6A6" w:themeColor="background1" w:themeShade="A6"/>
          <w:right w:val="dashSmallGap" w:sz="4" w:space="0" w:color="A6A6A6" w:themeColor="background1" w:themeShade="A6"/>
          <w:insideH w:val="dashSmallGap" w:sz="4" w:space="0" w:color="A6A6A6" w:themeColor="background1" w:themeShade="A6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09"/>
        <w:gridCol w:w="9131"/>
      </w:tblGrid>
      <w:tr w:rsidR="003A7DA3" w:rsidRPr="003F3BAE" w:rsidTr="003F3BAE">
        <w:tc>
          <w:tcPr>
            <w:tcW w:w="1809" w:type="dxa"/>
            <w:shd w:val="clear" w:color="auto" w:fill="800000"/>
          </w:tcPr>
          <w:p w:rsidR="003A7DA3" w:rsidRPr="003F3BAE" w:rsidRDefault="003A7DA3" w:rsidP="007F2EC7">
            <w:pPr>
              <w:rPr>
                <w:color w:val="F2F2F2" w:themeColor="background1" w:themeShade="F2"/>
                <w:sz w:val="20"/>
              </w:rPr>
            </w:pPr>
            <w:r w:rsidRPr="003F3BAE">
              <w:rPr>
                <w:color w:val="F2F2F2" w:themeColor="background1" w:themeShade="F2"/>
                <w:sz w:val="20"/>
              </w:rPr>
              <w:t xml:space="preserve">NOMBRE </w:t>
            </w:r>
          </w:p>
        </w:tc>
        <w:tc>
          <w:tcPr>
            <w:tcW w:w="9131" w:type="dxa"/>
          </w:tcPr>
          <w:p w:rsidR="003A7DA3" w:rsidRPr="003A7DA3" w:rsidRDefault="00B21E62" w:rsidP="00E10B17">
            <w:pPr>
              <w:rPr>
                <w:sz w:val="22"/>
              </w:rPr>
            </w:pPr>
            <w:r>
              <w:rPr>
                <w:sz w:val="22"/>
              </w:rPr>
              <w:t>Laura Leticia Ortiz Torres</w:t>
            </w:r>
          </w:p>
        </w:tc>
      </w:tr>
      <w:tr w:rsidR="003A7DA3" w:rsidRPr="003F3BAE" w:rsidTr="003F3BAE">
        <w:tc>
          <w:tcPr>
            <w:tcW w:w="1809" w:type="dxa"/>
            <w:shd w:val="clear" w:color="auto" w:fill="800000"/>
          </w:tcPr>
          <w:p w:rsidR="003A7DA3" w:rsidRPr="003F3BAE" w:rsidRDefault="003A7DA3" w:rsidP="00D006B8">
            <w:pPr>
              <w:rPr>
                <w:color w:val="F2F2F2" w:themeColor="background1" w:themeShade="F2"/>
                <w:sz w:val="20"/>
              </w:rPr>
            </w:pPr>
            <w:r w:rsidRPr="003F3BAE">
              <w:rPr>
                <w:color w:val="F2F2F2" w:themeColor="background1" w:themeShade="F2"/>
                <w:sz w:val="20"/>
              </w:rPr>
              <w:t>CARGO</w:t>
            </w:r>
          </w:p>
        </w:tc>
        <w:tc>
          <w:tcPr>
            <w:tcW w:w="9131" w:type="dxa"/>
          </w:tcPr>
          <w:p w:rsidR="003A7DA3" w:rsidRPr="003A7DA3" w:rsidRDefault="00B21E62" w:rsidP="00E10B17">
            <w:pPr>
              <w:rPr>
                <w:sz w:val="22"/>
              </w:rPr>
            </w:pPr>
            <w:r>
              <w:rPr>
                <w:sz w:val="22"/>
              </w:rPr>
              <w:t>Auxiliar Jurisdiccional</w:t>
            </w:r>
          </w:p>
        </w:tc>
      </w:tr>
      <w:tr w:rsidR="007F2EC7" w:rsidRPr="003F3BAE" w:rsidTr="003F3BAE">
        <w:tc>
          <w:tcPr>
            <w:tcW w:w="1809" w:type="dxa"/>
            <w:shd w:val="clear" w:color="auto" w:fill="800000"/>
          </w:tcPr>
          <w:p w:rsidR="007F2EC7" w:rsidRPr="003F3BAE" w:rsidRDefault="003F3BAE" w:rsidP="00D006B8">
            <w:pPr>
              <w:rPr>
                <w:color w:val="F2F2F2" w:themeColor="background1" w:themeShade="F2"/>
                <w:sz w:val="20"/>
              </w:rPr>
            </w:pPr>
            <w:r w:rsidRPr="003F3BAE">
              <w:rPr>
                <w:color w:val="F2F2F2" w:themeColor="background1" w:themeShade="F2"/>
                <w:sz w:val="20"/>
              </w:rPr>
              <w:t>DIRECCION</w:t>
            </w:r>
          </w:p>
        </w:tc>
        <w:tc>
          <w:tcPr>
            <w:tcW w:w="9131" w:type="dxa"/>
          </w:tcPr>
          <w:tbl>
            <w:tblPr>
              <w:tblStyle w:val="Tablaconcuadrcula"/>
              <w:tblW w:w="0" w:type="auto"/>
              <w:tblBorders>
                <w:top w:val="dashSmallGap" w:sz="4" w:space="0" w:color="A6A6A6" w:themeColor="background1" w:themeShade="A6"/>
                <w:left w:val="dashSmallGap" w:sz="4" w:space="0" w:color="A6A6A6" w:themeColor="background1" w:themeShade="A6"/>
                <w:bottom w:val="dashSmallGap" w:sz="4" w:space="0" w:color="A6A6A6" w:themeColor="background1" w:themeShade="A6"/>
                <w:right w:val="dashSmallGap" w:sz="4" w:space="0" w:color="A6A6A6" w:themeColor="background1" w:themeShade="A6"/>
                <w:insideH w:val="dashSmallGap" w:sz="4" w:space="0" w:color="A6A6A6" w:themeColor="background1" w:themeShade="A6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8905"/>
            </w:tblGrid>
            <w:tr w:rsidR="007F0177" w:rsidRPr="003F3BAE" w:rsidTr="00521375">
              <w:tc>
                <w:tcPr>
                  <w:tcW w:w="9131" w:type="dxa"/>
                </w:tcPr>
                <w:p w:rsidR="007F0177" w:rsidRPr="003F3BAE" w:rsidRDefault="007F0177" w:rsidP="00521375">
                  <w:pPr>
                    <w:rPr>
                      <w:sz w:val="20"/>
                    </w:rPr>
                  </w:pPr>
                  <w:r w:rsidRPr="003F3BAE">
                    <w:rPr>
                      <w:sz w:val="20"/>
                    </w:rPr>
                    <w:t xml:space="preserve">Av. Venustiano Carranza Núm. 1100, Barrio de Tequisquiapan. San Luis Potosí. </w:t>
                  </w:r>
                </w:p>
              </w:tc>
            </w:tr>
          </w:tbl>
          <w:p w:rsidR="007F2EC7" w:rsidRPr="003F3BAE" w:rsidRDefault="007F2EC7" w:rsidP="003F3BAE">
            <w:pPr>
              <w:rPr>
                <w:sz w:val="20"/>
              </w:rPr>
            </w:pPr>
          </w:p>
        </w:tc>
      </w:tr>
    </w:tbl>
    <w:p w:rsidR="00FA4FE4" w:rsidRPr="003F3BAE" w:rsidRDefault="00FA4FE4" w:rsidP="00345914">
      <w:pPr>
        <w:spacing w:after="0" w:line="240" w:lineRule="auto"/>
        <w:rPr>
          <w:sz w:val="20"/>
        </w:rPr>
      </w:pPr>
    </w:p>
    <w:tbl>
      <w:tblPr>
        <w:tblStyle w:val="Tablaconcuadrcula"/>
        <w:tblW w:w="11161" w:type="dxa"/>
        <w:tblBorders>
          <w:top w:val="dashSmallGap" w:sz="4" w:space="0" w:color="A6A6A6" w:themeColor="background1" w:themeShade="A6"/>
          <w:left w:val="dashSmallGap" w:sz="4" w:space="0" w:color="A6A6A6" w:themeColor="background1" w:themeShade="A6"/>
          <w:bottom w:val="dashSmallGap" w:sz="4" w:space="0" w:color="A6A6A6" w:themeColor="background1" w:themeShade="A6"/>
          <w:right w:val="dashSmallGap" w:sz="4" w:space="0" w:color="A6A6A6" w:themeColor="background1" w:themeShade="A6"/>
          <w:insideH w:val="dashSmallGap" w:sz="4" w:space="0" w:color="A6A6A6" w:themeColor="background1" w:themeShade="A6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7"/>
        <w:gridCol w:w="2927"/>
        <w:gridCol w:w="2708"/>
        <w:gridCol w:w="2473"/>
        <w:gridCol w:w="216"/>
      </w:tblGrid>
      <w:tr w:rsidR="005E25BA" w:rsidRPr="003F3BAE" w:rsidTr="007F0177">
        <w:trPr>
          <w:trHeight w:val="284"/>
        </w:trPr>
        <w:tc>
          <w:tcPr>
            <w:tcW w:w="11161" w:type="dxa"/>
            <w:gridSpan w:val="5"/>
            <w:shd w:val="clear" w:color="auto" w:fill="800000"/>
          </w:tcPr>
          <w:p w:rsidR="005E25BA" w:rsidRPr="005F383E" w:rsidRDefault="007F2EC7" w:rsidP="005E25BA">
            <w:pPr>
              <w:jc w:val="center"/>
              <w:rPr>
                <w:b/>
                <w:color w:val="F2F2F2" w:themeColor="background1" w:themeShade="F2"/>
                <w:sz w:val="20"/>
              </w:rPr>
            </w:pPr>
            <w:r w:rsidRPr="005F383E">
              <w:rPr>
                <w:b/>
                <w:color w:val="F2F2F2" w:themeColor="background1" w:themeShade="F2"/>
                <w:sz w:val="20"/>
              </w:rPr>
              <w:t>NIVEL MÁXIMO DE ESTUDIOS</w:t>
            </w:r>
          </w:p>
        </w:tc>
      </w:tr>
      <w:tr w:rsidR="005E25BA" w:rsidRPr="003F3BAE" w:rsidTr="007F0177">
        <w:trPr>
          <w:trHeight w:val="570"/>
        </w:trPr>
        <w:tc>
          <w:tcPr>
            <w:tcW w:w="2837" w:type="dxa"/>
            <w:tcBorders>
              <w:bottom w:val="dashSmallGap" w:sz="4" w:space="0" w:color="A6A6A6" w:themeColor="background1" w:themeShade="A6"/>
            </w:tcBorders>
            <w:shd w:val="clear" w:color="auto" w:fill="800000"/>
          </w:tcPr>
          <w:p w:rsidR="005E25BA" w:rsidRPr="003F3BAE" w:rsidRDefault="007F2EC7" w:rsidP="001E48CD">
            <w:pPr>
              <w:jc w:val="center"/>
              <w:rPr>
                <w:color w:val="F2F2F2" w:themeColor="background1" w:themeShade="F2"/>
                <w:sz w:val="20"/>
              </w:rPr>
            </w:pPr>
            <w:r w:rsidRPr="003F3BAE">
              <w:rPr>
                <w:color w:val="F2F2F2" w:themeColor="background1" w:themeShade="F2"/>
                <w:sz w:val="20"/>
              </w:rPr>
              <w:t>GRADO DE ESTUDIOS</w:t>
            </w:r>
          </w:p>
        </w:tc>
        <w:tc>
          <w:tcPr>
            <w:tcW w:w="2927" w:type="dxa"/>
            <w:tcBorders>
              <w:bottom w:val="dashSmallGap" w:sz="4" w:space="0" w:color="A6A6A6" w:themeColor="background1" w:themeShade="A6"/>
            </w:tcBorders>
            <w:shd w:val="clear" w:color="auto" w:fill="800000"/>
          </w:tcPr>
          <w:p w:rsidR="005E25BA" w:rsidRPr="003F3BAE" w:rsidRDefault="005E25BA" w:rsidP="001E48CD">
            <w:pPr>
              <w:jc w:val="center"/>
              <w:rPr>
                <w:color w:val="F2F2F2" w:themeColor="background1" w:themeShade="F2"/>
                <w:sz w:val="20"/>
              </w:rPr>
            </w:pPr>
            <w:r w:rsidRPr="003F3BAE">
              <w:rPr>
                <w:color w:val="F2F2F2" w:themeColor="background1" w:themeShade="F2"/>
                <w:sz w:val="20"/>
              </w:rPr>
              <w:t>TÍTULO</w:t>
            </w:r>
          </w:p>
        </w:tc>
        <w:tc>
          <w:tcPr>
            <w:tcW w:w="2708" w:type="dxa"/>
            <w:tcBorders>
              <w:bottom w:val="dashSmallGap" w:sz="4" w:space="0" w:color="A6A6A6" w:themeColor="background1" w:themeShade="A6"/>
            </w:tcBorders>
            <w:shd w:val="clear" w:color="auto" w:fill="800000"/>
          </w:tcPr>
          <w:p w:rsidR="005E25BA" w:rsidRPr="003F3BAE" w:rsidRDefault="005E25BA" w:rsidP="001E48CD">
            <w:pPr>
              <w:jc w:val="center"/>
              <w:rPr>
                <w:color w:val="F2F2F2" w:themeColor="background1" w:themeShade="F2"/>
                <w:sz w:val="20"/>
              </w:rPr>
            </w:pPr>
            <w:r w:rsidRPr="003F3BAE">
              <w:rPr>
                <w:color w:val="F2F2F2" w:themeColor="background1" w:themeShade="F2"/>
                <w:sz w:val="20"/>
              </w:rPr>
              <w:t>CEDULA PROFESIONAL</w:t>
            </w:r>
          </w:p>
        </w:tc>
        <w:tc>
          <w:tcPr>
            <w:tcW w:w="2689" w:type="dxa"/>
            <w:gridSpan w:val="2"/>
            <w:tcBorders>
              <w:bottom w:val="dashSmallGap" w:sz="4" w:space="0" w:color="A6A6A6" w:themeColor="background1" w:themeShade="A6"/>
            </w:tcBorders>
            <w:shd w:val="clear" w:color="auto" w:fill="800000"/>
          </w:tcPr>
          <w:p w:rsidR="005E25BA" w:rsidRPr="003F3BAE" w:rsidRDefault="005E25BA" w:rsidP="001E48CD">
            <w:pPr>
              <w:jc w:val="center"/>
              <w:rPr>
                <w:color w:val="F2F2F2" w:themeColor="background1" w:themeShade="F2"/>
                <w:sz w:val="20"/>
              </w:rPr>
            </w:pPr>
            <w:r w:rsidRPr="003F3BAE">
              <w:rPr>
                <w:color w:val="F2F2F2" w:themeColor="background1" w:themeShade="F2"/>
                <w:sz w:val="20"/>
              </w:rPr>
              <w:t>MAESTRIA</w:t>
            </w:r>
          </w:p>
        </w:tc>
      </w:tr>
      <w:tr w:rsidR="005E25BA" w:rsidRPr="003F3BAE" w:rsidTr="007F0177">
        <w:trPr>
          <w:trHeight w:val="718"/>
        </w:trPr>
        <w:tc>
          <w:tcPr>
            <w:tcW w:w="2837" w:type="dxa"/>
            <w:tcBorders>
              <w:left w:val="dashSmallGap" w:sz="4" w:space="0" w:color="A6A6A6" w:themeColor="background1" w:themeShade="A6"/>
              <w:right w:val="dashSmallGap" w:sz="4" w:space="0" w:color="A6A6A6" w:themeColor="background1" w:themeShade="A6"/>
            </w:tcBorders>
          </w:tcPr>
          <w:p w:rsidR="001E253F" w:rsidRDefault="00B21E62" w:rsidP="00B21E62">
            <w:pPr>
              <w:rPr>
                <w:sz w:val="20"/>
              </w:rPr>
            </w:pPr>
            <w:r>
              <w:rPr>
                <w:sz w:val="20"/>
              </w:rPr>
              <w:t>LICENCIADO EN DERECHO</w:t>
            </w:r>
          </w:p>
          <w:p w:rsidR="00B21E62" w:rsidRPr="003F3BAE" w:rsidRDefault="00B21E62" w:rsidP="00B21E62">
            <w:pPr>
              <w:rPr>
                <w:sz w:val="20"/>
              </w:rPr>
            </w:pPr>
            <w:r>
              <w:rPr>
                <w:sz w:val="20"/>
              </w:rPr>
              <w:t>UTAN</w:t>
            </w:r>
            <w:r w:rsidR="00EC3BC8">
              <w:rPr>
                <w:sz w:val="20"/>
              </w:rPr>
              <w:t xml:space="preserve"> 2005/2009</w:t>
            </w:r>
          </w:p>
        </w:tc>
        <w:tc>
          <w:tcPr>
            <w:tcW w:w="2927" w:type="dxa"/>
            <w:tcBorders>
              <w:left w:val="dashSmallGap" w:sz="4" w:space="0" w:color="A6A6A6" w:themeColor="background1" w:themeShade="A6"/>
            </w:tcBorders>
          </w:tcPr>
          <w:p w:rsidR="005E25BA" w:rsidRPr="003F3BAE" w:rsidRDefault="002D636A" w:rsidP="00B21E62">
            <w:pPr>
              <w:jc w:val="center"/>
              <w:rPr>
                <w:sz w:val="20"/>
              </w:rPr>
            </w:pPr>
            <w:r>
              <w:rPr>
                <w:sz w:val="20"/>
              </w:rPr>
              <w:t>SI</w:t>
            </w:r>
          </w:p>
        </w:tc>
        <w:tc>
          <w:tcPr>
            <w:tcW w:w="2708" w:type="dxa"/>
            <w:tcBorders>
              <w:left w:val="dashSmallGap" w:sz="4" w:space="0" w:color="A6A6A6" w:themeColor="background1" w:themeShade="A6"/>
            </w:tcBorders>
          </w:tcPr>
          <w:p w:rsidR="00B21E62" w:rsidRDefault="00B21E62" w:rsidP="00B21E62">
            <w:pPr>
              <w:jc w:val="center"/>
              <w:rPr>
                <w:sz w:val="20"/>
              </w:rPr>
            </w:pPr>
            <w:r>
              <w:rPr>
                <w:sz w:val="20"/>
              </w:rPr>
              <w:t>No. 6667472</w:t>
            </w:r>
          </w:p>
          <w:p w:rsidR="005E25BA" w:rsidRDefault="008C526E" w:rsidP="00B21E62">
            <w:pPr>
              <w:jc w:val="center"/>
              <w:rPr>
                <w:sz w:val="20"/>
              </w:rPr>
            </w:pPr>
            <w:r>
              <w:rPr>
                <w:sz w:val="20"/>
              </w:rPr>
              <w:t xml:space="preserve">No. </w:t>
            </w:r>
            <w:r w:rsidR="00B21E62">
              <w:rPr>
                <w:sz w:val="20"/>
              </w:rPr>
              <w:t>10153836</w:t>
            </w:r>
          </w:p>
          <w:p w:rsidR="00B21E62" w:rsidRPr="003F3BAE" w:rsidRDefault="00B21E62" w:rsidP="00B21E62">
            <w:pPr>
              <w:jc w:val="center"/>
              <w:rPr>
                <w:sz w:val="20"/>
              </w:rPr>
            </w:pPr>
          </w:p>
        </w:tc>
        <w:tc>
          <w:tcPr>
            <w:tcW w:w="2689" w:type="dxa"/>
            <w:gridSpan w:val="2"/>
            <w:tcBorders>
              <w:left w:val="dashSmallGap" w:sz="4" w:space="0" w:color="A6A6A6" w:themeColor="background1" w:themeShade="A6"/>
            </w:tcBorders>
          </w:tcPr>
          <w:p w:rsidR="005E25BA" w:rsidRPr="003F3BAE" w:rsidRDefault="00B21E62" w:rsidP="007F0177">
            <w:pPr>
              <w:jc w:val="center"/>
              <w:rPr>
                <w:sz w:val="20"/>
              </w:rPr>
            </w:pPr>
            <w:r>
              <w:rPr>
                <w:sz w:val="20"/>
              </w:rPr>
              <w:t>CALIDAD EN LOS PROCESOS DE ADMINISTRACIÓN Y PROCURACIÓN DE JUSTICIA</w:t>
            </w:r>
            <w:r w:rsidR="00EC3BC8">
              <w:rPr>
                <w:sz w:val="20"/>
              </w:rPr>
              <w:t xml:space="preserve"> (UTAN) 2010/2012</w:t>
            </w:r>
          </w:p>
        </w:tc>
      </w:tr>
      <w:tr w:rsidR="007F2EC7" w:rsidRPr="005F383E" w:rsidTr="007F0177">
        <w:trPr>
          <w:gridAfter w:val="1"/>
          <w:wAfter w:w="216" w:type="dxa"/>
        </w:trPr>
        <w:tc>
          <w:tcPr>
            <w:tcW w:w="10945" w:type="dxa"/>
            <w:gridSpan w:val="4"/>
            <w:tcBorders>
              <w:bottom w:val="dashSmallGap" w:sz="4" w:space="0" w:color="A6A6A6" w:themeColor="background1" w:themeShade="A6"/>
            </w:tcBorders>
            <w:shd w:val="clear" w:color="auto" w:fill="800000"/>
          </w:tcPr>
          <w:p w:rsidR="007F2EC7" w:rsidRPr="005F383E" w:rsidRDefault="007F2EC7" w:rsidP="00521375">
            <w:pPr>
              <w:jc w:val="center"/>
              <w:rPr>
                <w:b/>
                <w:color w:val="F2F2F2" w:themeColor="background1" w:themeShade="F2"/>
                <w:sz w:val="20"/>
              </w:rPr>
            </w:pPr>
            <w:r w:rsidRPr="005F383E">
              <w:rPr>
                <w:b/>
                <w:color w:val="F2F2F2" w:themeColor="background1" w:themeShade="F2"/>
                <w:sz w:val="20"/>
              </w:rPr>
              <w:t>AREAS DE CONOCIMIENTO</w:t>
            </w:r>
          </w:p>
        </w:tc>
      </w:tr>
      <w:tr w:rsidR="00BA049D" w:rsidRPr="003F3BAE" w:rsidTr="007F017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216" w:type="dxa"/>
        </w:trPr>
        <w:tc>
          <w:tcPr>
            <w:tcW w:w="10945" w:type="dxa"/>
            <w:gridSpan w:val="4"/>
            <w:tcBorders>
              <w:top w:val="dashSmallGap" w:sz="4" w:space="0" w:color="A6A6A6" w:themeColor="background1" w:themeShade="A6"/>
              <w:left w:val="dashSmallGap" w:sz="4" w:space="0" w:color="A6A6A6" w:themeColor="background1" w:themeShade="A6"/>
              <w:bottom w:val="dashSmallGap" w:sz="4" w:space="0" w:color="A6A6A6" w:themeColor="background1" w:themeShade="A6"/>
              <w:right w:val="dashSmallGap" w:sz="4" w:space="0" w:color="A6A6A6" w:themeColor="background1" w:themeShade="A6"/>
            </w:tcBorders>
          </w:tcPr>
          <w:p w:rsidR="00BA049D" w:rsidRPr="003F3BAE" w:rsidRDefault="003B20DB" w:rsidP="003B20DB">
            <w:pPr>
              <w:rPr>
                <w:sz w:val="20"/>
              </w:rPr>
            </w:pPr>
            <w:r>
              <w:rPr>
                <w:sz w:val="20"/>
              </w:rPr>
              <w:t>Derecho, Derechos Humanos, Equidad de Género, Transparencia y Archivo</w:t>
            </w:r>
          </w:p>
        </w:tc>
      </w:tr>
    </w:tbl>
    <w:p w:rsidR="007F2EC7" w:rsidRDefault="007F2EC7" w:rsidP="00345914">
      <w:pPr>
        <w:spacing w:after="0" w:line="240" w:lineRule="auto"/>
      </w:pPr>
    </w:p>
    <w:tbl>
      <w:tblPr>
        <w:tblStyle w:val="Tablaconcuadrcula"/>
        <w:tblW w:w="0" w:type="auto"/>
        <w:tblBorders>
          <w:top w:val="dashSmallGap" w:sz="4" w:space="0" w:color="A6A6A6" w:themeColor="background1" w:themeShade="A6"/>
          <w:left w:val="dashSmallGap" w:sz="4" w:space="0" w:color="A6A6A6" w:themeColor="background1" w:themeShade="A6"/>
          <w:bottom w:val="dashSmallGap" w:sz="4" w:space="0" w:color="A6A6A6" w:themeColor="background1" w:themeShade="A6"/>
          <w:right w:val="dashSmallGap" w:sz="4" w:space="0" w:color="A6A6A6" w:themeColor="background1" w:themeShade="A6"/>
          <w:insideH w:val="dashSmallGap" w:sz="4" w:space="0" w:color="A6A6A6" w:themeColor="background1" w:themeShade="A6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50"/>
        <w:gridCol w:w="1549"/>
        <w:gridCol w:w="2300"/>
        <w:gridCol w:w="2755"/>
        <w:gridCol w:w="2862"/>
      </w:tblGrid>
      <w:tr w:rsidR="006D68F0" w:rsidRPr="005F383E" w:rsidTr="007F0177">
        <w:tc>
          <w:tcPr>
            <w:tcW w:w="11016" w:type="dxa"/>
            <w:gridSpan w:val="5"/>
            <w:shd w:val="clear" w:color="auto" w:fill="800000"/>
          </w:tcPr>
          <w:p w:rsidR="006D68F0" w:rsidRPr="005F383E" w:rsidRDefault="006D68F0" w:rsidP="00B46F92">
            <w:pPr>
              <w:jc w:val="center"/>
              <w:rPr>
                <w:b/>
                <w:color w:val="F2F2F2" w:themeColor="background1" w:themeShade="F2"/>
                <w:sz w:val="20"/>
                <w:szCs w:val="20"/>
              </w:rPr>
            </w:pPr>
            <w:r w:rsidRPr="005F383E">
              <w:rPr>
                <w:b/>
                <w:color w:val="F2F2F2" w:themeColor="background1" w:themeShade="F2"/>
                <w:sz w:val="20"/>
                <w:szCs w:val="20"/>
              </w:rPr>
              <w:t>EXPERIENCIA LABORAL</w:t>
            </w:r>
          </w:p>
        </w:tc>
      </w:tr>
      <w:tr w:rsidR="00863A73" w:rsidRPr="003F3BAE" w:rsidTr="002D636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550" w:type="dxa"/>
            <w:shd w:val="clear" w:color="auto" w:fill="800000"/>
          </w:tcPr>
          <w:p w:rsidR="00863A73" w:rsidRPr="003F3BAE" w:rsidRDefault="00863A73" w:rsidP="00521375">
            <w:pPr>
              <w:rPr>
                <w:sz w:val="20"/>
                <w:szCs w:val="20"/>
              </w:rPr>
            </w:pPr>
            <w:r w:rsidRPr="003F3BAE">
              <w:rPr>
                <w:sz w:val="20"/>
                <w:szCs w:val="20"/>
              </w:rPr>
              <w:t>Periodo: mes/año de inicio</w:t>
            </w:r>
          </w:p>
        </w:tc>
        <w:tc>
          <w:tcPr>
            <w:tcW w:w="1549" w:type="dxa"/>
            <w:shd w:val="clear" w:color="auto" w:fill="800000"/>
          </w:tcPr>
          <w:p w:rsidR="00863A73" w:rsidRPr="003F3BAE" w:rsidRDefault="00863A73" w:rsidP="00521375">
            <w:pPr>
              <w:rPr>
                <w:sz w:val="20"/>
                <w:szCs w:val="20"/>
              </w:rPr>
            </w:pPr>
            <w:r w:rsidRPr="003F3BAE">
              <w:rPr>
                <w:sz w:val="20"/>
                <w:szCs w:val="20"/>
              </w:rPr>
              <w:t>Periodo: mes/año de término</w:t>
            </w:r>
          </w:p>
        </w:tc>
        <w:tc>
          <w:tcPr>
            <w:tcW w:w="2300" w:type="dxa"/>
            <w:shd w:val="clear" w:color="auto" w:fill="800000"/>
          </w:tcPr>
          <w:p w:rsidR="00863A73" w:rsidRPr="003F3BAE" w:rsidRDefault="00863A73" w:rsidP="00345914">
            <w:pPr>
              <w:jc w:val="center"/>
              <w:rPr>
                <w:sz w:val="20"/>
                <w:szCs w:val="20"/>
              </w:rPr>
            </w:pPr>
            <w:r w:rsidRPr="003F3BAE">
              <w:rPr>
                <w:sz w:val="20"/>
                <w:szCs w:val="20"/>
              </w:rPr>
              <w:t>Denominación de la institución o empresa</w:t>
            </w:r>
          </w:p>
        </w:tc>
        <w:tc>
          <w:tcPr>
            <w:tcW w:w="2755" w:type="dxa"/>
            <w:shd w:val="clear" w:color="auto" w:fill="800000"/>
          </w:tcPr>
          <w:p w:rsidR="00863A73" w:rsidRPr="003F3BAE" w:rsidRDefault="00863A73" w:rsidP="00345914">
            <w:pPr>
              <w:jc w:val="center"/>
              <w:rPr>
                <w:sz w:val="20"/>
                <w:szCs w:val="20"/>
              </w:rPr>
            </w:pPr>
            <w:r w:rsidRPr="003F3BAE">
              <w:rPr>
                <w:sz w:val="20"/>
                <w:szCs w:val="20"/>
              </w:rPr>
              <w:t>Cargo o puesto desempeñado</w:t>
            </w:r>
          </w:p>
        </w:tc>
        <w:tc>
          <w:tcPr>
            <w:tcW w:w="2862" w:type="dxa"/>
            <w:shd w:val="clear" w:color="auto" w:fill="800000"/>
          </w:tcPr>
          <w:p w:rsidR="00863A73" w:rsidRPr="003F3BAE" w:rsidRDefault="00863A73" w:rsidP="00345914">
            <w:pPr>
              <w:jc w:val="center"/>
              <w:rPr>
                <w:sz w:val="20"/>
                <w:szCs w:val="20"/>
              </w:rPr>
            </w:pPr>
            <w:r w:rsidRPr="003F3BAE">
              <w:rPr>
                <w:sz w:val="20"/>
                <w:szCs w:val="20"/>
              </w:rPr>
              <w:t>Campo de experiencia</w:t>
            </w:r>
          </w:p>
        </w:tc>
      </w:tr>
      <w:tr w:rsidR="006E3081" w:rsidRPr="003F3BAE" w:rsidTr="002D636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550" w:type="dxa"/>
            <w:vAlign w:val="center"/>
          </w:tcPr>
          <w:p w:rsidR="006E3081" w:rsidRDefault="00B21E62">
            <w:pPr>
              <w:jc w:val="center"/>
              <w:rPr>
                <w:rFonts w:cs="Arial"/>
                <w:b/>
                <w:bCs/>
                <w:sz w:val="22"/>
              </w:rPr>
            </w:pPr>
            <w:r>
              <w:rPr>
                <w:rFonts w:cs="Arial"/>
                <w:b/>
                <w:bCs/>
                <w:sz w:val="22"/>
              </w:rPr>
              <w:t>02/1996</w:t>
            </w:r>
          </w:p>
        </w:tc>
        <w:tc>
          <w:tcPr>
            <w:tcW w:w="1549" w:type="dxa"/>
            <w:vAlign w:val="center"/>
          </w:tcPr>
          <w:p w:rsidR="006E3081" w:rsidRDefault="00B21E62">
            <w:pPr>
              <w:jc w:val="center"/>
              <w:rPr>
                <w:rFonts w:cs="Arial"/>
                <w:b/>
                <w:bCs/>
                <w:sz w:val="22"/>
              </w:rPr>
            </w:pPr>
            <w:r>
              <w:rPr>
                <w:rFonts w:cs="Arial"/>
                <w:b/>
                <w:bCs/>
                <w:sz w:val="22"/>
              </w:rPr>
              <w:t>10/1996</w:t>
            </w:r>
          </w:p>
        </w:tc>
        <w:tc>
          <w:tcPr>
            <w:tcW w:w="2300" w:type="dxa"/>
            <w:vAlign w:val="center"/>
          </w:tcPr>
          <w:p w:rsidR="006E3081" w:rsidRDefault="00B21E62" w:rsidP="00B21E62">
            <w:pPr>
              <w:rPr>
                <w:rFonts w:cs="Arial"/>
                <w:b/>
                <w:bCs/>
                <w:sz w:val="22"/>
              </w:rPr>
            </w:pPr>
            <w:r>
              <w:rPr>
                <w:rFonts w:cs="Arial"/>
                <w:b/>
                <w:bCs/>
                <w:sz w:val="22"/>
              </w:rPr>
              <w:t xml:space="preserve">Secretaría de Salud </w:t>
            </w:r>
          </w:p>
        </w:tc>
        <w:tc>
          <w:tcPr>
            <w:tcW w:w="2755" w:type="dxa"/>
            <w:vAlign w:val="center"/>
          </w:tcPr>
          <w:p w:rsidR="006E3081" w:rsidRDefault="00B21E62">
            <w:pPr>
              <w:jc w:val="center"/>
              <w:rPr>
                <w:rFonts w:cs="Arial"/>
                <w:b/>
                <w:bCs/>
                <w:sz w:val="22"/>
              </w:rPr>
            </w:pPr>
            <w:r>
              <w:rPr>
                <w:rFonts w:cs="Arial"/>
                <w:b/>
                <w:bCs/>
                <w:sz w:val="22"/>
              </w:rPr>
              <w:t>Administrativo</w:t>
            </w:r>
          </w:p>
        </w:tc>
        <w:tc>
          <w:tcPr>
            <w:tcW w:w="2862" w:type="dxa"/>
            <w:vAlign w:val="center"/>
          </w:tcPr>
          <w:p w:rsidR="006E3081" w:rsidRDefault="00B21E62">
            <w:pPr>
              <w:jc w:val="center"/>
              <w:rPr>
                <w:rFonts w:cs="Arial"/>
                <w:b/>
                <w:bCs/>
                <w:sz w:val="22"/>
              </w:rPr>
            </w:pPr>
            <w:r>
              <w:rPr>
                <w:rFonts w:cs="Arial"/>
                <w:b/>
                <w:bCs/>
                <w:sz w:val="22"/>
              </w:rPr>
              <w:t>Descentralización OPD</w:t>
            </w:r>
          </w:p>
        </w:tc>
      </w:tr>
      <w:tr w:rsidR="006E3081" w:rsidRPr="003F3BAE" w:rsidTr="002D636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550" w:type="dxa"/>
            <w:vAlign w:val="center"/>
          </w:tcPr>
          <w:p w:rsidR="006E3081" w:rsidRDefault="00B21E62">
            <w:pPr>
              <w:jc w:val="center"/>
              <w:rPr>
                <w:rFonts w:cs="Arial"/>
                <w:b/>
                <w:bCs/>
                <w:sz w:val="22"/>
              </w:rPr>
            </w:pPr>
            <w:r>
              <w:rPr>
                <w:rFonts w:cs="Arial"/>
                <w:b/>
                <w:bCs/>
                <w:sz w:val="22"/>
              </w:rPr>
              <w:t>04/1999</w:t>
            </w:r>
          </w:p>
        </w:tc>
        <w:tc>
          <w:tcPr>
            <w:tcW w:w="1549" w:type="dxa"/>
            <w:vAlign w:val="center"/>
          </w:tcPr>
          <w:p w:rsidR="006E3081" w:rsidRDefault="002056B5">
            <w:pPr>
              <w:jc w:val="center"/>
              <w:rPr>
                <w:rFonts w:cs="Arial"/>
                <w:b/>
                <w:bCs/>
                <w:sz w:val="22"/>
              </w:rPr>
            </w:pPr>
            <w:r>
              <w:rPr>
                <w:rFonts w:cs="Arial"/>
                <w:b/>
                <w:bCs/>
                <w:sz w:val="22"/>
              </w:rPr>
              <w:t>04/2001</w:t>
            </w:r>
          </w:p>
        </w:tc>
        <w:tc>
          <w:tcPr>
            <w:tcW w:w="2300" w:type="dxa"/>
            <w:vAlign w:val="center"/>
          </w:tcPr>
          <w:p w:rsidR="006E3081" w:rsidRDefault="002056B5">
            <w:pPr>
              <w:jc w:val="center"/>
              <w:rPr>
                <w:rFonts w:cs="Arial"/>
                <w:b/>
                <w:bCs/>
                <w:sz w:val="22"/>
              </w:rPr>
            </w:pPr>
            <w:r>
              <w:rPr>
                <w:rFonts w:cs="Arial"/>
                <w:b/>
                <w:bCs/>
                <w:sz w:val="22"/>
              </w:rPr>
              <w:t>Servicios de Salud SLP</w:t>
            </w:r>
          </w:p>
        </w:tc>
        <w:tc>
          <w:tcPr>
            <w:tcW w:w="2755" w:type="dxa"/>
            <w:vAlign w:val="center"/>
          </w:tcPr>
          <w:p w:rsidR="006E3081" w:rsidRDefault="002056B5">
            <w:pPr>
              <w:jc w:val="center"/>
              <w:rPr>
                <w:rFonts w:cs="Arial"/>
                <w:b/>
                <w:bCs/>
                <w:sz w:val="22"/>
              </w:rPr>
            </w:pPr>
            <w:proofErr w:type="spellStart"/>
            <w:r>
              <w:rPr>
                <w:rFonts w:cs="Arial"/>
                <w:b/>
                <w:bCs/>
                <w:sz w:val="22"/>
              </w:rPr>
              <w:t>Admvo</w:t>
            </w:r>
            <w:proofErr w:type="spellEnd"/>
            <w:r>
              <w:rPr>
                <w:rFonts w:cs="Arial"/>
                <w:b/>
                <w:bCs/>
                <w:sz w:val="22"/>
              </w:rPr>
              <w:t xml:space="preserve"> Superior</w:t>
            </w:r>
          </w:p>
        </w:tc>
        <w:tc>
          <w:tcPr>
            <w:tcW w:w="2862" w:type="dxa"/>
            <w:vAlign w:val="center"/>
          </w:tcPr>
          <w:p w:rsidR="006E3081" w:rsidRDefault="002056B5">
            <w:pPr>
              <w:jc w:val="center"/>
              <w:rPr>
                <w:rFonts w:cs="Arial"/>
                <w:b/>
                <w:bCs/>
                <w:sz w:val="22"/>
              </w:rPr>
            </w:pPr>
            <w:r>
              <w:rPr>
                <w:rFonts w:cs="Arial"/>
                <w:b/>
                <w:bCs/>
                <w:sz w:val="22"/>
              </w:rPr>
              <w:t>Control de Activo Fijo</w:t>
            </w:r>
          </w:p>
        </w:tc>
      </w:tr>
      <w:tr w:rsidR="006E3081" w:rsidRPr="003F3BAE" w:rsidTr="00E10B1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550" w:type="dxa"/>
            <w:vAlign w:val="center"/>
          </w:tcPr>
          <w:p w:rsidR="006E3081" w:rsidRDefault="002056B5">
            <w:pPr>
              <w:jc w:val="center"/>
              <w:rPr>
                <w:rFonts w:cs="Arial"/>
                <w:b/>
                <w:bCs/>
                <w:color w:val="000000"/>
                <w:sz w:val="22"/>
              </w:rPr>
            </w:pPr>
            <w:r>
              <w:rPr>
                <w:rFonts w:cs="Arial"/>
                <w:b/>
                <w:bCs/>
                <w:color w:val="000000"/>
                <w:sz w:val="22"/>
              </w:rPr>
              <w:t>04/2001</w:t>
            </w:r>
          </w:p>
        </w:tc>
        <w:tc>
          <w:tcPr>
            <w:tcW w:w="1549" w:type="dxa"/>
            <w:vAlign w:val="center"/>
          </w:tcPr>
          <w:p w:rsidR="006E3081" w:rsidRDefault="002056B5">
            <w:pPr>
              <w:jc w:val="center"/>
              <w:rPr>
                <w:rFonts w:cs="Arial"/>
                <w:b/>
                <w:bCs/>
                <w:color w:val="000000"/>
                <w:sz w:val="22"/>
              </w:rPr>
            </w:pPr>
            <w:r>
              <w:rPr>
                <w:rFonts w:cs="Arial"/>
                <w:b/>
                <w:bCs/>
                <w:color w:val="000000"/>
                <w:sz w:val="22"/>
              </w:rPr>
              <w:t>02/2003</w:t>
            </w:r>
          </w:p>
        </w:tc>
        <w:tc>
          <w:tcPr>
            <w:tcW w:w="2300" w:type="dxa"/>
            <w:vAlign w:val="center"/>
          </w:tcPr>
          <w:p w:rsidR="006E3081" w:rsidRDefault="002056B5">
            <w:pPr>
              <w:jc w:val="center"/>
              <w:rPr>
                <w:rFonts w:cs="Arial"/>
                <w:b/>
                <w:bCs/>
                <w:color w:val="000000"/>
                <w:sz w:val="22"/>
              </w:rPr>
            </w:pPr>
            <w:r>
              <w:rPr>
                <w:rFonts w:cs="Arial"/>
                <w:b/>
                <w:bCs/>
                <w:color w:val="000000"/>
                <w:sz w:val="22"/>
              </w:rPr>
              <w:t xml:space="preserve">Laboratorio Estatal de SP </w:t>
            </w:r>
          </w:p>
        </w:tc>
        <w:tc>
          <w:tcPr>
            <w:tcW w:w="2755" w:type="dxa"/>
            <w:vAlign w:val="center"/>
          </w:tcPr>
          <w:p w:rsidR="006E3081" w:rsidRDefault="002056B5" w:rsidP="002056B5">
            <w:pPr>
              <w:jc w:val="center"/>
              <w:rPr>
                <w:rFonts w:cs="Arial"/>
                <w:b/>
                <w:bCs/>
                <w:color w:val="000000"/>
                <w:sz w:val="22"/>
              </w:rPr>
            </w:pPr>
            <w:r>
              <w:rPr>
                <w:rFonts w:cs="Arial"/>
                <w:b/>
                <w:bCs/>
                <w:color w:val="000000"/>
                <w:sz w:val="22"/>
              </w:rPr>
              <w:t>Jefe de Oficina</w:t>
            </w:r>
          </w:p>
        </w:tc>
        <w:tc>
          <w:tcPr>
            <w:tcW w:w="2862" w:type="dxa"/>
            <w:vAlign w:val="center"/>
          </w:tcPr>
          <w:p w:rsidR="006E3081" w:rsidRDefault="00964BD8">
            <w:pPr>
              <w:jc w:val="center"/>
              <w:rPr>
                <w:rFonts w:cs="Arial"/>
                <w:b/>
                <w:bCs/>
                <w:color w:val="000000"/>
                <w:sz w:val="22"/>
              </w:rPr>
            </w:pPr>
            <w:r>
              <w:rPr>
                <w:rFonts w:cs="Arial"/>
                <w:b/>
                <w:bCs/>
                <w:color w:val="000000"/>
                <w:sz w:val="22"/>
              </w:rPr>
              <w:t xml:space="preserve">Área de </w:t>
            </w:r>
            <w:r w:rsidR="002056B5">
              <w:rPr>
                <w:rFonts w:cs="Arial"/>
                <w:b/>
                <w:bCs/>
                <w:color w:val="000000"/>
                <w:sz w:val="22"/>
              </w:rPr>
              <w:t>Informática</w:t>
            </w:r>
          </w:p>
        </w:tc>
      </w:tr>
      <w:tr w:rsidR="006E3081" w:rsidRPr="003F3BAE" w:rsidTr="00E10B1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550" w:type="dxa"/>
            <w:vAlign w:val="center"/>
          </w:tcPr>
          <w:p w:rsidR="006E3081" w:rsidRDefault="002056B5" w:rsidP="002056B5">
            <w:pPr>
              <w:jc w:val="center"/>
              <w:rPr>
                <w:rFonts w:cs="Arial"/>
                <w:b/>
                <w:bCs/>
                <w:color w:val="000000"/>
                <w:sz w:val="22"/>
              </w:rPr>
            </w:pPr>
            <w:r>
              <w:rPr>
                <w:rFonts w:cs="Arial"/>
                <w:b/>
                <w:bCs/>
                <w:color w:val="000000"/>
                <w:sz w:val="22"/>
              </w:rPr>
              <w:t>02/2003</w:t>
            </w:r>
          </w:p>
        </w:tc>
        <w:tc>
          <w:tcPr>
            <w:tcW w:w="1549" w:type="dxa"/>
            <w:vAlign w:val="center"/>
          </w:tcPr>
          <w:p w:rsidR="006E3081" w:rsidRDefault="002056B5" w:rsidP="002056B5">
            <w:pPr>
              <w:jc w:val="center"/>
              <w:rPr>
                <w:rFonts w:cs="Arial"/>
                <w:b/>
                <w:bCs/>
                <w:color w:val="000000"/>
                <w:sz w:val="22"/>
              </w:rPr>
            </w:pPr>
            <w:r>
              <w:rPr>
                <w:rFonts w:cs="Arial"/>
                <w:b/>
                <w:bCs/>
                <w:color w:val="000000"/>
                <w:sz w:val="22"/>
              </w:rPr>
              <w:t>08/2010</w:t>
            </w:r>
          </w:p>
        </w:tc>
        <w:tc>
          <w:tcPr>
            <w:tcW w:w="2300" w:type="dxa"/>
            <w:vAlign w:val="center"/>
          </w:tcPr>
          <w:p w:rsidR="006E3081" w:rsidRDefault="002056B5" w:rsidP="002056B5">
            <w:pPr>
              <w:jc w:val="center"/>
              <w:rPr>
                <w:rFonts w:cs="Arial"/>
                <w:b/>
                <w:bCs/>
                <w:sz w:val="22"/>
              </w:rPr>
            </w:pPr>
            <w:r>
              <w:rPr>
                <w:rFonts w:cs="Arial"/>
                <w:b/>
                <w:bCs/>
                <w:sz w:val="22"/>
              </w:rPr>
              <w:t>Servicios de Salud</w:t>
            </w:r>
          </w:p>
        </w:tc>
        <w:tc>
          <w:tcPr>
            <w:tcW w:w="2755" w:type="dxa"/>
            <w:vAlign w:val="center"/>
          </w:tcPr>
          <w:p w:rsidR="006E3081" w:rsidRDefault="002056B5" w:rsidP="002056B5">
            <w:pPr>
              <w:jc w:val="center"/>
              <w:rPr>
                <w:rFonts w:cs="Arial"/>
                <w:b/>
                <w:bCs/>
                <w:color w:val="000000"/>
                <w:sz w:val="22"/>
              </w:rPr>
            </w:pPr>
            <w:r>
              <w:rPr>
                <w:rFonts w:cs="Arial"/>
                <w:b/>
                <w:bCs/>
                <w:color w:val="000000"/>
                <w:sz w:val="22"/>
              </w:rPr>
              <w:t xml:space="preserve">Apoyo </w:t>
            </w:r>
            <w:proofErr w:type="spellStart"/>
            <w:r>
              <w:rPr>
                <w:rFonts w:cs="Arial"/>
                <w:b/>
                <w:bCs/>
                <w:color w:val="000000"/>
                <w:sz w:val="22"/>
              </w:rPr>
              <w:t>Admvo</w:t>
            </w:r>
            <w:proofErr w:type="spellEnd"/>
          </w:p>
        </w:tc>
        <w:tc>
          <w:tcPr>
            <w:tcW w:w="2862" w:type="dxa"/>
            <w:vAlign w:val="center"/>
          </w:tcPr>
          <w:p w:rsidR="006E3081" w:rsidRDefault="002056B5" w:rsidP="002056B5">
            <w:pPr>
              <w:jc w:val="center"/>
              <w:rPr>
                <w:rFonts w:cs="Arial"/>
                <w:b/>
                <w:bCs/>
                <w:color w:val="000000"/>
                <w:sz w:val="22"/>
              </w:rPr>
            </w:pPr>
            <w:r>
              <w:rPr>
                <w:rFonts w:cs="Arial"/>
                <w:b/>
                <w:bCs/>
                <w:color w:val="000000"/>
                <w:sz w:val="22"/>
              </w:rPr>
              <w:t>Encargada de Record de Asistencia en Relaciones Laborales</w:t>
            </w:r>
          </w:p>
        </w:tc>
      </w:tr>
      <w:tr w:rsidR="006E3081" w:rsidRPr="003F3BAE" w:rsidTr="00E10B1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550" w:type="dxa"/>
            <w:vAlign w:val="center"/>
          </w:tcPr>
          <w:p w:rsidR="006E3081" w:rsidRDefault="002056B5" w:rsidP="002056B5">
            <w:pPr>
              <w:jc w:val="center"/>
              <w:rPr>
                <w:rFonts w:cs="Arial"/>
                <w:b/>
                <w:bCs/>
                <w:color w:val="000000"/>
                <w:sz w:val="22"/>
              </w:rPr>
            </w:pPr>
            <w:r>
              <w:rPr>
                <w:rFonts w:cs="Arial"/>
                <w:b/>
                <w:bCs/>
                <w:color w:val="000000"/>
                <w:sz w:val="22"/>
              </w:rPr>
              <w:t>08/2010</w:t>
            </w:r>
          </w:p>
        </w:tc>
        <w:tc>
          <w:tcPr>
            <w:tcW w:w="1549" w:type="dxa"/>
            <w:vAlign w:val="center"/>
          </w:tcPr>
          <w:p w:rsidR="006E3081" w:rsidRDefault="002056B5" w:rsidP="002056B5">
            <w:pPr>
              <w:jc w:val="center"/>
              <w:rPr>
                <w:rFonts w:cs="Arial"/>
                <w:b/>
                <w:bCs/>
                <w:sz w:val="22"/>
              </w:rPr>
            </w:pPr>
            <w:r>
              <w:rPr>
                <w:rFonts w:cs="Arial"/>
                <w:b/>
                <w:bCs/>
                <w:sz w:val="22"/>
              </w:rPr>
              <w:t>12/2010</w:t>
            </w:r>
          </w:p>
        </w:tc>
        <w:tc>
          <w:tcPr>
            <w:tcW w:w="2300" w:type="dxa"/>
            <w:vAlign w:val="center"/>
          </w:tcPr>
          <w:p w:rsidR="006E3081" w:rsidRDefault="002056B5" w:rsidP="002056B5">
            <w:pPr>
              <w:jc w:val="center"/>
              <w:rPr>
                <w:rFonts w:cs="Arial"/>
                <w:b/>
                <w:bCs/>
                <w:sz w:val="22"/>
              </w:rPr>
            </w:pPr>
            <w:r>
              <w:rPr>
                <w:rFonts w:cs="Arial"/>
                <w:b/>
                <w:bCs/>
                <w:sz w:val="22"/>
              </w:rPr>
              <w:t>Protección Contra Riesgos Sanitarios</w:t>
            </w:r>
          </w:p>
        </w:tc>
        <w:tc>
          <w:tcPr>
            <w:tcW w:w="2755" w:type="dxa"/>
            <w:vAlign w:val="center"/>
          </w:tcPr>
          <w:p w:rsidR="006E3081" w:rsidRDefault="002056B5" w:rsidP="002056B5">
            <w:pPr>
              <w:jc w:val="center"/>
              <w:rPr>
                <w:rFonts w:cs="Arial"/>
                <w:b/>
                <w:bCs/>
                <w:sz w:val="22"/>
              </w:rPr>
            </w:pPr>
            <w:r>
              <w:rPr>
                <w:rFonts w:cs="Arial"/>
                <w:b/>
                <w:bCs/>
                <w:sz w:val="22"/>
              </w:rPr>
              <w:t>Dictaminador</w:t>
            </w:r>
          </w:p>
        </w:tc>
        <w:tc>
          <w:tcPr>
            <w:tcW w:w="2862" w:type="dxa"/>
            <w:vAlign w:val="center"/>
          </w:tcPr>
          <w:p w:rsidR="006E3081" w:rsidRDefault="002056B5" w:rsidP="002056B5">
            <w:pPr>
              <w:jc w:val="center"/>
              <w:rPr>
                <w:rFonts w:cs="Arial"/>
                <w:b/>
                <w:bCs/>
                <w:sz w:val="22"/>
              </w:rPr>
            </w:pPr>
            <w:r>
              <w:rPr>
                <w:rFonts w:cs="Arial"/>
                <w:b/>
                <w:bCs/>
                <w:sz w:val="22"/>
              </w:rPr>
              <w:t xml:space="preserve">Dictamen de Actas de Verificaciones de diversos giros comerciales </w:t>
            </w:r>
          </w:p>
        </w:tc>
      </w:tr>
      <w:tr w:rsidR="006E3081" w:rsidRPr="003F3BAE" w:rsidTr="00E10B1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550" w:type="dxa"/>
            <w:vAlign w:val="center"/>
          </w:tcPr>
          <w:p w:rsidR="006E3081" w:rsidRDefault="002056B5" w:rsidP="002056B5">
            <w:pPr>
              <w:jc w:val="center"/>
              <w:rPr>
                <w:rFonts w:cs="Arial"/>
                <w:b/>
                <w:bCs/>
                <w:sz w:val="22"/>
              </w:rPr>
            </w:pPr>
            <w:r>
              <w:rPr>
                <w:rFonts w:cs="Arial"/>
                <w:b/>
                <w:bCs/>
                <w:sz w:val="22"/>
              </w:rPr>
              <w:t>12/2010</w:t>
            </w:r>
          </w:p>
        </w:tc>
        <w:tc>
          <w:tcPr>
            <w:tcW w:w="1549" w:type="dxa"/>
            <w:vAlign w:val="center"/>
          </w:tcPr>
          <w:p w:rsidR="006E3081" w:rsidRDefault="002056B5" w:rsidP="002056B5">
            <w:pPr>
              <w:jc w:val="center"/>
              <w:rPr>
                <w:rFonts w:cs="Arial"/>
                <w:b/>
                <w:bCs/>
                <w:sz w:val="22"/>
              </w:rPr>
            </w:pPr>
            <w:r>
              <w:rPr>
                <w:rFonts w:cs="Arial"/>
                <w:b/>
                <w:bCs/>
                <w:sz w:val="22"/>
              </w:rPr>
              <w:t>09/2016</w:t>
            </w:r>
          </w:p>
        </w:tc>
        <w:tc>
          <w:tcPr>
            <w:tcW w:w="2300" w:type="dxa"/>
            <w:vAlign w:val="center"/>
          </w:tcPr>
          <w:p w:rsidR="006E3081" w:rsidRDefault="002056B5" w:rsidP="002056B5">
            <w:pPr>
              <w:jc w:val="center"/>
              <w:rPr>
                <w:rFonts w:cs="Arial"/>
                <w:b/>
                <w:bCs/>
                <w:sz w:val="22"/>
              </w:rPr>
            </w:pPr>
            <w:r>
              <w:rPr>
                <w:rFonts w:cs="Arial"/>
                <w:b/>
                <w:bCs/>
                <w:sz w:val="22"/>
              </w:rPr>
              <w:t>Sindicato de Salud</w:t>
            </w:r>
          </w:p>
        </w:tc>
        <w:tc>
          <w:tcPr>
            <w:tcW w:w="2755" w:type="dxa"/>
            <w:vAlign w:val="center"/>
          </w:tcPr>
          <w:p w:rsidR="006E3081" w:rsidRDefault="002056B5" w:rsidP="002056B5">
            <w:pPr>
              <w:jc w:val="center"/>
              <w:rPr>
                <w:rFonts w:cs="Arial"/>
                <w:b/>
                <w:bCs/>
                <w:sz w:val="22"/>
              </w:rPr>
            </w:pPr>
            <w:r>
              <w:rPr>
                <w:rFonts w:cs="Arial"/>
                <w:b/>
                <w:bCs/>
                <w:sz w:val="22"/>
              </w:rPr>
              <w:t>Titular de la Secretaria de Asuntos Jurídicos</w:t>
            </w:r>
          </w:p>
        </w:tc>
        <w:tc>
          <w:tcPr>
            <w:tcW w:w="2862" w:type="dxa"/>
            <w:vAlign w:val="center"/>
          </w:tcPr>
          <w:p w:rsidR="006E3081" w:rsidRDefault="00FD7D49" w:rsidP="002056B5">
            <w:pPr>
              <w:jc w:val="center"/>
              <w:rPr>
                <w:rFonts w:cs="Arial"/>
                <w:b/>
                <w:bCs/>
                <w:sz w:val="22"/>
              </w:rPr>
            </w:pPr>
            <w:r>
              <w:rPr>
                <w:rFonts w:cs="Arial"/>
                <w:b/>
                <w:bCs/>
                <w:sz w:val="22"/>
              </w:rPr>
              <w:t xml:space="preserve">Asuntos laborales Y </w:t>
            </w:r>
            <w:r w:rsidR="002056B5">
              <w:rPr>
                <w:rFonts w:cs="Arial"/>
                <w:b/>
                <w:bCs/>
                <w:sz w:val="22"/>
              </w:rPr>
              <w:t>de responsabilidad administrativa</w:t>
            </w:r>
          </w:p>
        </w:tc>
      </w:tr>
      <w:tr w:rsidR="006E3081" w:rsidRPr="003F3BAE" w:rsidTr="00E10B1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550" w:type="dxa"/>
            <w:vAlign w:val="center"/>
          </w:tcPr>
          <w:p w:rsidR="006E3081" w:rsidRDefault="00F8594C" w:rsidP="002056B5">
            <w:pPr>
              <w:jc w:val="center"/>
              <w:rPr>
                <w:rFonts w:cs="Arial"/>
                <w:b/>
                <w:bCs/>
                <w:color w:val="000000"/>
                <w:sz w:val="22"/>
              </w:rPr>
            </w:pPr>
            <w:r>
              <w:rPr>
                <w:rFonts w:cs="Arial"/>
                <w:b/>
                <w:bCs/>
                <w:color w:val="000000"/>
                <w:sz w:val="22"/>
              </w:rPr>
              <w:t>05/2012</w:t>
            </w:r>
          </w:p>
        </w:tc>
        <w:tc>
          <w:tcPr>
            <w:tcW w:w="1549" w:type="dxa"/>
            <w:vAlign w:val="center"/>
          </w:tcPr>
          <w:p w:rsidR="006E3081" w:rsidRDefault="00F8594C" w:rsidP="002056B5">
            <w:pPr>
              <w:jc w:val="center"/>
              <w:rPr>
                <w:rFonts w:cs="Arial"/>
                <w:b/>
                <w:bCs/>
                <w:color w:val="000000"/>
                <w:sz w:val="22"/>
              </w:rPr>
            </w:pPr>
            <w:r>
              <w:rPr>
                <w:rFonts w:cs="Arial"/>
                <w:b/>
                <w:bCs/>
                <w:color w:val="000000"/>
                <w:sz w:val="22"/>
              </w:rPr>
              <w:t>09/2016</w:t>
            </w:r>
          </w:p>
        </w:tc>
        <w:tc>
          <w:tcPr>
            <w:tcW w:w="2300" w:type="dxa"/>
            <w:vAlign w:val="center"/>
          </w:tcPr>
          <w:p w:rsidR="006E3081" w:rsidRDefault="00F8594C" w:rsidP="002056B5">
            <w:pPr>
              <w:jc w:val="center"/>
              <w:rPr>
                <w:rFonts w:cs="Arial"/>
                <w:b/>
                <w:bCs/>
                <w:sz w:val="22"/>
              </w:rPr>
            </w:pPr>
            <w:r>
              <w:rPr>
                <w:rFonts w:cs="Arial"/>
                <w:b/>
                <w:bCs/>
                <w:sz w:val="22"/>
              </w:rPr>
              <w:t>Instituto INESAP de la FSTSE</w:t>
            </w:r>
          </w:p>
        </w:tc>
        <w:tc>
          <w:tcPr>
            <w:tcW w:w="2755" w:type="dxa"/>
            <w:vAlign w:val="center"/>
          </w:tcPr>
          <w:p w:rsidR="006E3081" w:rsidRDefault="00F8594C" w:rsidP="002056B5">
            <w:pPr>
              <w:jc w:val="center"/>
              <w:rPr>
                <w:rFonts w:cs="Arial"/>
                <w:b/>
                <w:bCs/>
                <w:sz w:val="22"/>
              </w:rPr>
            </w:pPr>
            <w:r>
              <w:rPr>
                <w:rFonts w:cs="Arial"/>
                <w:b/>
                <w:bCs/>
                <w:sz w:val="22"/>
              </w:rPr>
              <w:t>Coordinadora Académica</w:t>
            </w:r>
            <w:r w:rsidR="00FD7D49">
              <w:rPr>
                <w:rFonts w:cs="Arial"/>
                <w:b/>
                <w:bCs/>
                <w:sz w:val="22"/>
              </w:rPr>
              <w:t xml:space="preserve"> Y Administrativa</w:t>
            </w:r>
          </w:p>
        </w:tc>
        <w:tc>
          <w:tcPr>
            <w:tcW w:w="2862" w:type="dxa"/>
            <w:vAlign w:val="center"/>
          </w:tcPr>
          <w:p w:rsidR="006E3081" w:rsidRDefault="00F8594C" w:rsidP="002056B5">
            <w:pPr>
              <w:jc w:val="center"/>
              <w:rPr>
                <w:rFonts w:cs="Arial"/>
                <w:b/>
                <w:bCs/>
                <w:color w:val="000000"/>
                <w:sz w:val="22"/>
              </w:rPr>
            </w:pPr>
            <w:r>
              <w:rPr>
                <w:rFonts w:cs="Arial"/>
                <w:b/>
                <w:bCs/>
                <w:color w:val="000000"/>
                <w:sz w:val="22"/>
              </w:rPr>
              <w:t>Impartición de clases y coordinación de maestros y administración del Instituto donde se impartía la Licenciatura en Derecho Burocrático</w:t>
            </w:r>
          </w:p>
        </w:tc>
      </w:tr>
      <w:tr w:rsidR="00F8594C" w:rsidRPr="003F3BAE" w:rsidTr="00F8594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550" w:type="dxa"/>
            <w:vAlign w:val="center"/>
          </w:tcPr>
          <w:p w:rsidR="00F8594C" w:rsidRDefault="00F8594C" w:rsidP="00F8594C">
            <w:pPr>
              <w:jc w:val="center"/>
              <w:rPr>
                <w:rFonts w:cs="Arial"/>
                <w:b/>
                <w:bCs/>
                <w:color w:val="000000"/>
                <w:sz w:val="22"/>
              </w:rPr>
            </w:pPr>
            <w:r>
              <w:rPr>
                <w:rFonts w:cs="Arial"/>
                <w:b/>
                <w:bCs/>
                <w:color w:val="000000"/>
                <w:sz w:val="22"/>
              </w:rPr>
              <w:t>10/2016</w:t>
            </w:r>
          </w:p>
          <w:p w:rsidR="00F8594C" w:rsidRDefault="00F8594C" w:rsidP="00F8594C">
            <w:pPr>
              <w:jc w:val="center"/>
              <w:rPr>
                <w:rFonts w:cs="Arial"/>
                <w:b/>
                <w:bCs/>
                <w:color w:val="000000"/>
                <w:sz w:val="22"/>
              </w:rPr>
            </w:pPr>
          </w:p>
          <w:p w:rsidR="00F8594C" w:rsidRDefault="00F8594C" w:rsidP="00F8594C">
            <w:pPr>
              <w:jc w:val="center"/>
              <w:rPr>
                <w:rFonts w:cs="Arial"/>
                <w:b/>
                <w:bCs/>
                <w:color w:val="000000"/>
                <w:sz w:val="22"/>
              </w:rPr>
            </w:pPr>
          </w:p>
        </w:tc>
        <w:tc>
          <w:tcPr>
            <w:tcW w:w="1549" w:type="dxa"/>
            <w:vAlign w:val="center"/>
          </w:tcPr>
          <w:p w:rsidR="00F8594C" w:rsidRDefault="00F8594C" w:rsidP="00F8594C">
            <w:pPr>
              <w:jc w:val="center"/>
              <w:rPr>
                <w:rFonts w:cs="Arial"/>
                <w:b/>
                <w:bCs/>
                <w:color w:val="000000"/>
                <w:sz w:val="22"/>
              </w:rPr>
            </w:pPr>
            <w:r>
              <w:rPr>
                <w:rFonts w:cs="Arial"/>
                <w:b/>
                <w:bCs/>
                <w:color w:val="000000"/>
                <w:sz w:val="22"/>
              </w:rPr>
              <w:t>01/2017</w:t>
            </w:r>
          </w:p>
        </w:tc>
        <w:tc>
          <w:tcPr>
            <w:tcW w:w="2300" w:type="dxa"/>
            <w:vAlign w:val="center"/>
          </w:tcPr>
          <w:p w:rsidR="00F8594C" w:rsidRDefault="00F8594C" w:rsidP="003B20DB">
            <w:pPr>
              <w:jc w:val="center"/>
              <w:rPr>
                <w:rFonts w:cs="Arial"/>
                <w:b/>
                <w:bCs/>
                <w:sz w:val="22"/>
              </w:rPr>
            </w:pPr>
            <w:r>
              <w:rPr>
                <w:rFonts w:cs="Arial"/>
                <w:b/>
                <w:bCs/>
                <w:sz w:val="22"/>
              </w:rPr>
              <w:t>S</w:t>
            </w:r>
            <w:r w:rsidR="003B20DB">
              <w:rPr>
                <w:rFonts w:cs="Arial"/>
                <w:b/>
                <w:bCs/>
                <w:sz w:val="22"/>
              </w:rPr>
              <w:t>ervicios</w:t>
            </w:r>
            <w:r>
              <w:rPr>
                <w:rFonts w:cs="Arial"/>
                <w:b/>
                <w:bCs/>
                <w:sz w:val="22"/>
              </w:rPr>
              <w:t xml:space="preserve"> de Salud</w:t>
            </w:r>
            <w:r w:rsidR="003B20DB">
              <w:rPr>
                <w:rFonts w:cs="Arial"/>
                <w:b/>
                <w:bCs/>
                <w:sz w:val="22"/>
              </w:rPr>
              <w:t xml:space="preserve"> de S.L.P.</w:t>
            </w:r>
          </w:p>
        </w:tc>
        <w:tc>
          <w:tcPr>
            <w:tcW w:w="2755" w:type="dxa"/>
            <w:vAlign w:val="center"/>
          </w:tcPr>
          <w:p w:rsidR="003B20DB" w:rsidRDefault="00F8594C" w:rsidP="003B20DB">
            <w:pPr>
              <w:jc w:val="center"/>
              <w:rPr>
                <w:rFonts w:cs="Arial"/>
                <w:b/>
                <w:bCs/>
                <w:sz w:val="22"/>
              </w:rPr>
            </w:pPr>
            <w:r>
              <w:rPr>
                <w:rFonts w:cs="Arial"/>
                <w:b/>
                <w:bCs/>
                <w:sz w:val="22"/>
              </w:rPr>
              <w:t>Responsable de P</w:t>
            </w:r>
            <w:r w:rsidR="003B20DB">
              <w:rPr>
                <w:rFonts w:cs="Arial"/>
                <w:b/>
                <w:bCs/>
                <w:sz w:val="22"/>
              </w:rPr>
              <w:t>rotocolo</w:t>
            </w:r>
          </w:p>
        </w:tc>
        <w:tc>
          <w:tcPr>
            <w:tcW w:w="2862" w:type="dxa"/>
          </w:tcPr>
          <w:p w:rsidR="00F8594C" w:rsidRDefault="00F8594C" w:rsidP="00F8594C">
            <w:pPr>
              <w:jc w:val="center"/>
              <w:rPr>
                <w:rFonts w:cs="Arial"/>
                <w:b/>
                <w:bCs/>
                <w:color w:val="000000"/>
                <w:sz w:val="22"/>
              </w:rPr>
            </w:pPr>
            <w:r>
              <w:rPr>
                <w:rFonts w:cs="Arial"/>
                <w:b/>
                <w:bCs/>
                <w:color w:val="000000"/>
                <w:sz w:val="22"/>
              </w:rPr>
              <w:t xml:space="preserve">Agenda de la Secretaria de Salud, coordinación de eventos, logística y </w:t>
            </w:r>
            <w:r>
              <w:rPr>
                <w:rFonts w:cs="Arial"/>
                <w:b/>
                <w:bCs/>
                <w:color w:val="000000"/>
                <w:sz w:val="22"/>
              </w:rPr>
              <w:lastRenderedPageBreak/>
              <w:t>preparación de informes</w:t>
            </w:r>
          </w:p>
          <w:p w:rsidR="00F8594C" w:rsidRDefault="00F8594C" w:rsidP="00F8594C">
            <w:pPr>
              <w:jc w:val="center"/>
              <w:rPr>
                <w:rFonts w:cs="Arial"/>
                <w:b/>
                <w:bCs/>
                <w:color w:val="000000"/>
                <w:sz w:val="22"/>
              </w:rPr>
            </w:pPr>
          </w:p>
        </w:tc>
      </w:tr>
      <w:tr w:rsidR="00F8594C" w:rsidTr="00E10B1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550" w:type="dxa"/>
            <w:vAlign w:val="center"/>
          </w:tcPr>
          <w:p w:rsidR="00F8594C" w:rsidRDefault="00F8594C" w:rsidP="002056B5">
            <w:pPr>
              <w:jc w:val="center"/>
              <w:rPr>
                <w:rFonts w:cs="Arial"/>
                <w:b/>
                <w:bCs/>
                <w:color w:val="000000"/>
                <w:sz w:val="22"/>
              </w:rPr>
            </w:pPr>
            <w:r>
              <w:rPr>
                <w:rFonts w:cs="Arial"/>
                <w:b/>
                <w:bCs/>
                <w:color w:val="000000"/>
                <w:sz w:val="22"/>
              </w:rPr>
              <w:lastRenderedPageBreak/>
              <w:t>01/2017</w:t>
            </w:r>
          </w:p>
        </w:tc>
        <w:tc>
          <w:tcPr>
            <w:tcW w:w="1549" w:type="dxa"/>
            <w:vAlign w:val="center"/>
          </w:tcPr>
          <w:p w:rsidR="00F8594C" w:rsidRDefault="00F8594C" w:rsidP="002056B5">
            <w:pPr>
              <w:jc w:val="center"/>
              <w:rPr>
                <w:rFonts w:cs="Arial"/>
                <w:b/>
                <w:bCs/>
                <w:color w:val="000000"/>
                <w:sz w:val="22"/>
              </w:rPr>
            </w:pPr>
            <w:r>
              <w:rPr>
                <w:rFonts w:cs="Arial"/>
                <w:b/>
                <w:bCs/>
                <w:color w:val="000000"/>
                <w:sz w:val="22"/>
              </w:rPr>
              <w:t>04/2017</w:t>
            </w:r>
          </w:p>
        </w:tc>
        <w:tc>
          <w:tcPr>
            <w:tcW w:w="2300" w:type="dxa"/>
            <w:vAlign w:val="center"/>
          </w:tcPr>
          <w:p w:rsidR="00F8594C" w:rsidRDefault="00F8594C" w:rsidP="002056B5">
            <w:pPr>
              <w:jc w:val="center"/>
              <w:rPr>
                <w:rFonts w:cs="Arial"/>
                <w:b/>
                <w:bCs/>
                <w:sz w:val="22"/>
              </w:rPr>
            </w:pPr>
            <w:r>
              <w:rPr>
                <w:rFonts w:cs="Arial"/>
                <w:b/>
                <w:bCs/>
                <w:sz w:val="22"/>
              </w:rPr>
              <w:t>Secretaria Particular de los Servicios de Salud de SLP</w:t>
            </w:r>
          </w:p>
        </w:tc>
        <w:tc>
          <w:tcPr>
            <w:tcW w:w="2755" w:type="dxa"/>
            <w:vAlign w:val="center"/>
          </w:tcPr>
          <w:p w:rsidR="00F8594C" w:rsidRDefault="00F8594C" w:rsidP="002056B5">
            <w:pPr>
              <w:jc w:val="center"/>
              <w:rPr>
                <w:rFonts w:cs="Arial"/>
                <w:b/>
                <w:bCs/>
                <w:sz w:val="22"/>
              </w:rPr>
            </w:pPr>
            <w:r>
              <w:rPr>
                <w:rFonts w:cs="Arial"/>
                <w:b/>
                <w:bCs/>
                <w:sz w:val="22"/>
              </w:rPr>
              <w:t>Responsable del área de apoyo a Grupos Sociales</w:t>
            </w:r>
            <w:r w:rsidR="003B20DB">
              <w:rPr>
                <w:rFonts w:cs="Arial"/>
                <w:b/>
                <w:bCs/>
                <w:sz w:val="22"/>
              </w:rPr>
              <w:t xml:space="preserve"> y grupos vulnerables</w:t>
            </w:r>
          </w:p>
        </w:tc>
        <w:tc>
          <w:tcPr>
            <w:tcW w:w="2862" w:type="dxa"/>
          </w:tcPr>
          <w:p w:rsidR="00F8594C" w:rsidRDefault="00F8594C" w:rsidP="002056B5">
            <w:pPr>
              <w:jc w:val="center"/>
              <w:rPr>
                <w:rFonts w:cs="Arial"/>
                <w:b/>
                <w:bCs/>
                <w:color w:val="000000"/>
                <w:sz w:val="22"/>
              </w:rPr>
            </w:pPr>
            <w:r>
              <w:rPr>
                <w:rFonts w:cs="Arial"/>
                <w:b/>
                <w:bCs/>
                <w:color w:val="000000"/>
                <w:sz w:val="22"/>
              </w:rPr>
              <w:t xml:space="preserve">Gestiones ante las áreas competentes para </w:t>
            </w:r>
            <w:r w:rsidR="00DE1155">
              <w:rPr>
                <w:rFonts w:cs="Arial"/>
                <w:b/>
                <w:bCs/>
                <w:color w:val="000000"/>
                <w:sz w:val="22"/>
              </w:rPr>
              <w:t>apoyos sociales</w:t>
            </w:r>
          </w:p>
        </w:tc>
      </w:tr>
      <w:tr w:rsidR="00F8594C" w:rsidTr="00E10B1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550" w:type="dxa"/>
            <w:vAlign w:val="center"/>
          </w:tcPr>
          <w:p w:rsidR="00F8594C" w:rsidRDefault="00DE1155" w:rsidP="002056B5">
            <w:pPr>
              <w:jc w:val="center"/>
              <w:rPr>
                <w:rFonts w:cs="Arial"/>
                <w:b/>
                <w:bCs/>
                <w:color w:val="000000"/>
                <w:sz w:val="22"/>
              </w:rPr>
            </w:pPr>
            <w:r>
              <w:rPr>
                <w:rFonts w:cs="Arial"/>
                <w:b/>
                <w:bCs/>
                <w:color w:val="000000"/>
                <w:sz w:val="22"/>
              </w:rPr>
              <w:t>10/2017</w:t>
            </w:r>
          </w:p>
        </w:tc>
        <w:tc>
          <w:tcPr>
            <w:tcW w:w="1549" w:type="dxa"/>
            <w:vAlign w:val="center"/>
          </w:tcPr>
          <w:p w:rsidR="00F8594C" w:rsidRDefault="00DE1155" w:rsidP="002056B5">
            <w:pPr>
              <w:jc w:val="center"/>
              <w:rPr>
                <w:rFonts w:cs="Arial"/>
                <w:b/>
                <w:bCs/>
                <w:color w:val="000000"/>
                <w:sz w:val="22"/>
              </w:rPr>
            </w:pPr>
            <w:r>
              <w:rPr>
                <w:rFonts w:cs="Arial"/>
                <w:b/>
                <w:bCs/>
                <w:color w:val="000000"/>
                <w:sz w:val="22"/>
              </w:rPr>
              <w:t>01/2017</w:t>
            </w:r>
          </w:p>
        </w:tc>
        <w:tc>
          <w:tcPr>
            <w:tcW w:w="2300" w:type="dxa"/>
            <w:vAlign w:val="center"/>
          </w:tcPr>
          <w:p w:rsidR="00F8594C" w:rsidRDefault="00DE1155" w:rsidP="002056B5">
            <w:pPr>
              <w:jc w:val="center"/>
              <w:rPr>
                <w:rFonts w:cs="Arial"/>
                <w:b/>
                <w:bCs/>
                <w:sz w:val="22"/>
              </w:rPr>
            </w:pPr>
            <w:r>
              <w:rPr>
                <w:rFonts w:cs="Arial"/>
                <w:b/>
                <w:bCs/>
                <w:sz w:val="22"/>
              </w:rPr>
              <w:t>Servicios de Salud de SLP</w:t>
            </w:r>
          </w:p>
        </w:tc>
        <w:tc>
          <w:tcPr>
            <w:tcW w:w="2755" w:type="dxa"/>
            <w:vAlign w:val="center"/>
          </w:tcPr>
          <w:p w:rsidR="00F8594C" w:rsidRDefault="00DE1155" w:rsidP="002056B5">
            <w:pPr>
              <w:jc w:val="center"/>
              <w:rPr>
                <w:rFonts w:cs="Arial"/>
                <w:b/>
                <w:bCs/>
                <w:sz w:val="22"/>
              </w:rPr>
            </w:pPr>
            <w:r>
              <w:rPr>
                <w:rFonts w:cs="Arial"/>
                <w:b/>
                <w:bCs/>
                <w:sz w:val="22"/>
              </w:rPr>
              <w:t>Responsable de la Coordinación de Archivos ante la CEGAIP</w:t>
            </w:r>
          </w:p>
        </w:tc>
        <w:tc>
          <w:tcPr>
            <w:tcW w:w="2862" w:type="dxa"/>
          </w:tcPr>
          <w:p w:rsidR="00F8594C" w:rsidRDefault="00DE1155" w:rsidP="00DE1155">
            <w:pPr>
              <w:jc w:val="center"/>
              <w:rPr>
                <w:rFonts w:cs="Arial"/>
                <w:b/>
                <w:bCs/>
                <w:color w:val="000000"/>
                <w:sz w:val="22"/>
              </w:rPr>
            </w:pPr>
            <w:r>
              <w:rPr>
                <w:rFonts w:cs="Arial"/>
                <w:b/>
                <w:bCs/>
                <w:color w:val="000000"/>
                <w:sz w:val="22"/>
              </w:rPr>
              <w:t>Impartición de capacitaciones en tema de archivo, elaboración de instrumentos documentales, integrante del Comité de Transparencia y del Comité de Gobierno Abierto. Responsable de Archivo de Concentración y trámite</w:t>
            </w:r>
          </w:p>
        </w:tc>
      </w:tr>
    </w:tbl>
    <w:p w:rsidR="00FD32B4" w:rsidRDefault="00FD32B4" w:rsidP="002056B5">
      <w:pPr>
        <w:spacing w:after="0" w:line="240" w:lineRule="auto"/>
        <w:jc w:val="center"/>
      </w:pPr>
    </w:p>
    <w:tbl>
      <w:tblPr>
        <w:tblStyle w:val="Tablaconcuadrcula"/>
        <w:tblW w:w="11209" w:type="dxa"/>
        <w:tblBorders>
          <w:top w:val="dashSmallGap" w:sz="4" w:space="0" w:color="A6A6A6" w:themeColor="background1" w:themeShade="A6"/>
          <w:left w:val="dashSmallGap" w:sz="4" w:space="0" w:color="A6A6A6" w:themeColor="background1" w:themeShade="A6"/>
          <w:bottom w:val="dashSmallGap" w:sz="4" w:space="0" w:color="A6A6A6" w:themeColor="background1" w:themeShade="A6"/>
          <w:right w:val="dashSmallGap" w:sz="4" w:space="0" w:color="A6A6A6" w:themeColor="background1" w:themeShade="A6"/>
          <w:insideH w:val="dashSmallGap" w:sz="4" w:space="0" w:color="A6A6A6" w:themeColor="background1" w:themeShade="A6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945"/>
        <w:gridCol w:w="264"/>
      </w:tblGrid>
      <w:tr w:rsidR="006D68F0" w:rsidRPr="005F383E" w:rsidTr="001777B7">
        <w:trPr>
          <w:trHeight w:val="243"/>
        </w:trPr>
        <w:tc>
          <w:tcPr>
            <w:tcW w:w="11209" w:type="dxa"/>
            <w:gridSpan w:val="2"/>
            <w:shd w:val="clear" w:color="auto" w:fill="800000"/>
          </w:tcPr>
          <w:p w:rsidR="00FD32B4" w:rsidRPr="005F383E" w:rsidRDefault="006E3081" w:rsidP="005F383E">
            <w:pPr>
              <w:jc w:val="center"/>
              <w:rPr>
                <w:b/>
                <w:color w:val="F2F2F2" w:themeColor="background1" w:themeShade="F2"/>
                <w:sz w:val="20"/>
              </w:rPr>
            </w:pPr>
            <w:r>
              <w:rPr>
                <w:b/>
                <w:color w:val="F2F2F2" w:themeColor="background1" w:themeShade="F2"/>
                <w:sz w:val="20"/>
              </w:rPr>
              <w:t>CURSOS DE ACTUALIZACION</w:t>
            </w:r>
          </w:p>
        </w:tc>
      </w:tr>
      <w:tr w:rsidR="006E3081" w:rsidTr="001777B7">
        <w:trPr>
          <w:trHeight w:val="506"/>
        </w:trPr>
        <w:tc>
          <w:tcPr>
            <w:tcW w:w="11209" w:type="dxa"/>
            <w:gridSpan w:val="2"/>
          </w:tcPr>
          <w:p w:rsidR="006E3081" w:rsidRPr="008B744F" w:rsidRDefault="00FD7D49" w:rsidP="008B744F">
            <w:pPr>
              <w:tabs>
                <w:tab w:val="left" w:pos="3675"/>
              </w:tabs>
              <w:jc w:val="both"/>
              <w:rPr>
                <w:rFonts w:cs="Arial"/>
                <w:sz w:val="22"/>
              </w:rPr>
            </w:pPr>
            <w:r w:rsidRPr="008B744F">
              <w:rPr>
                <w:rFonts w:cs="Arial"/>
                <w:b/>
                <w:sz w:val="22"/>
              </w:rPr>
              <w:t>CONSTANCIA CURSO APLICACIÓN DE LA NOM-251-SSA1-2009 Y SUS LINEAMIENTOS</w:t>
            </w:r>
            <w:r w:rsidR="008B744F">
              <w:rPr>
                <w:rFonts w:cs="Arial"/>
                <w:sz w:val="22"/>
              </w:rPr>
              <w:t xml:space="preserve">, </w:t>
            </w:r>
            <w:r w:rsidRPr="008B744F">
              <w:rPr>
                <w:rFonts w:cs="Arial"/>
                <w:sz w:val="22"/>
              </w:rPr>
              <w:t>LEGALES</w:t>
            </w:r>
            <w:r w:rsidR="008B744F">
              <w:rPr>
                <w:rFonts w:cs="Arial"/>
                <w:sz w:val="22"/>
              </w:rPr>
              <w:t xml:space="preserve">, </w:t>
            </w:r>
            <w:r w:rsidRPr="008B744F">
              <w:rPr>
                <w:rFonts w:cs="Arial"/>
                <w:sz w:val="22"/>
              </w:rPr>
              <w:t>SERVICIOS DE SALUD Y COEPRIS 27 Y 28 DE OCTUBRE DE 2010</w:t>
            </w:r>
          </w:p>
        </w:tc>
      </w:tr>
      <w:tr w:rsidR="00FD7D49" w:rsidTr="001777B7">
        <w:trPr>
          <w:trHeight w:val="299"/>
        </w:trPr>
        <w:tc>
          <w:tcPr>
            <w:tcW w:w="11209" w:type="dxa"/>
            <w:gridSpan w:val="2"/>
          </w:tcPr>
          <w:p w:rsidR="00FD7D49" w:rsidRPr="008B744F" w:rsidRDefault="00FD7D49" w:rsidP="008B744F">
            <w:pPr>
              <w:spacing w:line="276" w:lineRule="auto"/>
              <w:jc w:val="both"/>
              <w:rPr>
                <w:rFonts w:cs="Arial"/>
                <w:sz w:val="22"/>
              </w:rPr>
            </w:pPr>
            <w:r w:rsidRPr="008B744F">
              <w:rPr>
                <w:rFonts w:cs="Arial"/>
                <w:b/>
                <w:sz w:val="22"/>
              </w:rPr>
              <w:t xml:space="preserve">DIPLOMADO EN CALIDAD EN LOS PROCESOS DE ADMINISTRACION Y PROCURACION DE JUSTICIA, </w:t>
            </w:r>
            <w:r w:rsidRPr="008B744F">
              <w:rPr>
                <w:rFonts w:cs="Arial"/>
                <w:sz w:val="22"/>
              </w:rPr>
              <w:t>ACENTO EN JUICIOS ORALES UNIVERSIDAD TANGAMANGA, 2011-2012</w:t>
            </w:r>
          </w:p>
        </w:tc>
      </w:tr>
      <w:tr w:rsidR="00FD7D49" w:rsidTr="001777B7">
        <w:trPr>
          <w:trHeight w:val="299"/>
        </w:trPr>
        <w:tc>
          <w:tcPr>
            <w:tcW w:w="11209" w:type="dxa"/>
            <w:gridSpan w:val="2"/>
          </w:tcPr>
          <w:p w:rsidR="00FD7D49" w:rsidRPr="00EC3BC8" w:rsidRDefault="00FD7D49" w:rsidP="008B744F">
            <w:pPr>
              <w:spacing w:line="276" w:lineRule="auto"/>
              <w:jc w:val="both"/>
              <w:rPr>
                <w:rFonts w:cs="Arial"/>
                <w:sz w:val="22"/>
              </w:rPr>
            </w:pPr>
            <w:r w:rsidRPr="00EC3BC8">
              <w:rPr>
                <w:rFonts w:cs="Arial"/>
                <w:b/>
                <w:sz w:val="22"/>
              </w:rPr>
              <w:t xml:space="preserve">CURSO DE BIOETICA, </w:t>
            </w:r>
            <w:r>
              <w:rPr>
                <w:rFonts w:cs="Arial"/>
                <w:b/>
                <w:sz w:val="22"/>
              </w:rPr>
              <w:t xml:space="preserve">2015 </w:t>
            </w:r>
            <w:r w:rsidRPr="00EC3BC8">
              <w:rPr>
                <w:rFonts w:cs="Arial"/>
                <w:b/>
                <w:sz w:val="22"/>
              </w:rPr>
              <w:t xml:space="preserve">SERVICIOS DE SALUD </w:t>
            </w:r>
            <w:r w:rsidRPr="00EC3BC8">
              <w:rPr>
                <w:rFonts w:cs="Arial"/>
                <w:sz w:val="22"/>
              </w:rPr>
              <w:t>DURACION 144 HORAS</w:t>
            </w:r>
          </w:p>
        </w:tc>
      </w:tr>
      <w:tr w:rsidR="00FD7D49" w:rsidTr="001777B7">
        <w:trPr>
          <w:trHeight w:val="299"/>
        </w:trPr>
        <w:tc>
          <w:tcPr>
            <w:tcW w:w="11209" w:type="dxa"/>
            <w:gridSpan w:val="2"/>
          </w:tcPr>
          <w:p w:rsidR="00FD7D49" w:rsidRPr="00EC3BC8" w:rsidRDefault="00FD7D49" w:rsidP="008B744F">
            <w:pPr>
              <w:spacing w:line="276" w:lineRule="auto"/>
              <w:jc w:val="both"/>
              <w:rPr>
                <w:rFonts w:cs="Arial"/>
                <w:sz w:val="22"/>
              </w:rPr>
            </w:pPr>
            <w:r w:rsidRPr="00EC3BC8">
              <w:rPr>
                <w:rFonts w:cs="Arial"/>
                <w:b/>
                <w:sz w:val="22"/>
              </w:rPr>
              <w:t xml:space="preserve">DIPLOMADO EN JUICIOS ORALES EN MATERIA PENAL, </w:t>
            </w:r>
            <w:r w:rsidRPr="00EC3BC8">
              <w:rPr>
                <w:rFonts w:cs="Arial"/>
                <w:sz w:val="22"/>
              </w:rPr>
              <w:t>ABRIL A SEPTIEMBRE DE 2016. INSTITUTO NACIONAL DE ESTUDIOS SINDICALES Y DE ADMINISTRACION PÚBLICA DE LA FEDERACION DE SINDICATOS DE TRABAJADORES AL SERVICIO DEL ESTADO (FSTSE)</w:t>
            </w:r>
          </w:p>
        </w:tc>
      </w:tr>
      <w:tr w:rsidR="00FD7D49" w:rsidTr="001777B7">
        <w:trPr>
          <w:trHeight w:val="299"/>
        </w:trPr>
        <w:tc>
          <w:tcPr>
            <w:tcW w:w="11209" w:type="dxa"/>
            <w:gridSpan w:val="2"/>
          </w:tcPr>
          <w:p w:rsidR="00FD7D49" w:rsidRPr="00EC3BC8" w:rsidRDefault="00FD7D49" w:rsidP="008B744F">
            <w:pPr>
              <w:spacing w:line="276" w:lineRule="auto"/>
              <w:jc w:val="both"/>
              <w:rPr>
                <w:rFonts w:cs="Arial"/>
                <w:sz w:val="22"/>
              </w:rPr>
            </w:pPr>
            <w:r w:rsidRPr="00EC3BC8">
              <w:rPr>
                <w:rFonts w:cs="Arial"/>
                <w:b/>
                <w:sz w:val="22"/>
              </w:rPr>
              <w:t xml:space="preserve">CURSO PRESENTACIONES DINAMICAS DE PREZI. </w:t>
            </w:r>
            <w:r w:rsidRPr="00EC3BC8">
              <w:rPr>
                <w:rFonts w:cs="Arial"/>
                <w:sz w:val="22"/>
              </w:rPr>
              <w:t>CENTRO UNIVERSITARIO DE APOYO TECNOLOGICO EMPRESARIAL</w:t>
            </w:r>
          </w:p>
          <w:p w:rsidR="00FD7D49" w:rsidRPr="00EC3BC8" w:rsidRDefault="00FD7D49" w:rsidP="008B744F">
            <w:pPr>
              <w:spacing w:line="276" w:lineRule="auto"/>
              <w:jc w:val="both"/>
              <w:rPr>
                <w:rFonts w:cs="Arial"/>
                <w:sz w:val="22"/>
              </w:rPr>
            </w:pPr>
            <w:r w:rsidRPr="00EC3BC8">
              <w:rPr>
                <w:rFonts w:cs="Arial"/>
                <w:sz w:val="22"/>
              </w:rPr>
              <w:t>A TRAVES DE LA UNIVERSIDAD AUTONOMA DE SAN LUIS POTOSI DURACION 30 HORAS</w:t>
            </w:r>
          </w:p>
        </w:tc>
      </w:tr>
      <w:tr w:rsidR="00FD7D49" w:rsidTr="001777B7">
        <w:trPr>
          <w:trHeight w:val="299"/>
        </w:trPr>
        <w:tc>
          <w:tcPr>
            <w:tcW w:w="11209" w:type="dxa"/>
            <w:gridSpan w:val="2"/>
          </w:tcPr>
          <w:p w:rsidR="00FD7D49" w:rsidRPr="00EC3BC8" w:rsidRDefault="00FD7D49" w:rsidP="008B744F">
            <w:pPr>
              <w:spacing w:line="276" w:lineRule="auto"/>
              <w:jc w:val="both"/>
              <w:rPr>
                <w:rFonts w:cs="Arial"/>
                <w:sz w:val="22"/>
              </w:rPr>
            </w:pPr>
            <w:r w:rsidRPr="00EC3BC8">
              <w:rPr>
                <w:rFonts w:cs="Arial"/>
                <w:b/>
                <w:sz w:val="22"/>
              </w:rPr>
              <w:t>DIPLOMADO EN DERECHOS HUMANOS</w:t>
            </w:r>
            <w:r>
              <w:rPr>
                <w:rFonts w:cs="Arial"/>
                <w:b/>
                <w:sz w:val="22"/>
              </w:rPr>
              <w:t xml:space="preserve"> (</w:t>
            </w:r>
            <w:r w:rsidRPr="00EC3BC8">
              <w:rPr>
                <w:rFonts w:cs="Arial"/>
                <w:sz w:val="22"/>
              </w:rPr>
              <w:t xml:space="preserve"> </w:t>
            </w:r>
            <w:r>
              <w:rPr>
                <w:rFonts w:cs="Arial"/>
                <w:sz w:val="22"/>
              </w:rPr>
              <w:t xml:space="preserve">CEDH ) </w:t>
            </w:r>
            <w:r w:rsidRPr="00EC3BC8">
              <w:rPr>
                <w:rFonts w:cs="Arial"/>
                <w:sz w:val="22"/>
              </w:rPr>
              <w:t xml:space="preserve">ABRIL 2016 A SEPTIEMBRE 2016 </w:t>
            </w:r>
          </w:p>
        </w:tc>
      </w:tr>
      <w:tr w:rsidR="00FD7D49" w:rsidTr="001777B7">
        <w:trPr>
          <w:trHeight w:val="299"/>
        </w:trPr>
        <w:tc>
          <w:tcPr>
            <w:tcW w:w="11209" w:type="dxa"/>
            <w:gridSpan w:val="2"/>
          </w:tcPr>
          <w:p w:rsidR="00FD7D49" w:rsidRPr="00EC3BC8" w:rsidRDefault="00FD7D49" w:rsidP="008B744F">
            <w:pPr>
              <w:spacing w:line="276" w:lineRule="auto"/>
              <w:jc w:val="both"/>
              <w:rPr>
                <w:rFonts w:cs="Arial"/>
                <w:sz w:val="22"/>
              </w:rPr>
            </w:pPr>
            <w:r w:rsidRPr="00EC3BC8">
              <w:rPr>
                <w:rFonts w:cs="Arial"/>
                <w:b/>
                <w:sz w:val="22"/>
              </w:rPr>
              <w:t xml:space="preserve">CURSO DE BIOETICA, </w:t>
            </w:r>
            <w:r>
              <w:rPr>
                <w:rFonts w:cs="Arial"/>
                <w:b/>
                <w:sz w:val="22"/>
              </w:rPr>
              <w:t xml:space="preserve">2015 </w:t>
            </w:r>
            <w:r w:rsidRPr="00EC3BC8">
              <w:rPr>
                <w:rFonts w:cs="Arial"/>
                <w:b/>
                <w:sz w:val="22"/>
              </w:rPr>
              <w:t xml:space="preserve">SERVICIOS DE SALUD </w:t>
            </w:r>
            <w:r w:rsidRPr="00EC3BC8">
              <w:rPr>
                <w:rFonts w:cs="Arial"/>
                <w:sz w:val="22"/>
              </w:rPr>
              <w:t>DURACION 144 HORAS</w:t>
            </w:r>
          </w:p>
        </w:tc>
      </w:tr>
      <w:tr w:rsidR="00FD7D49" w:rsidTr="001777B7">
        <w:trPr>
          <w:trHeight w:val="299"/>
        </w:trPr>
        <w:tc>
          <w:tcPr>
            <w:tcW w:w="11209" w:type="dxa"/>
            <w:gridSpan w:val="2"/>
          </w:tcPr>
          <w:p w:rsidR="00FD7D49" w:rsidRPr="00EC3BC8" w:rsidRDefault="00FD7D49" w:rsidP="008B744F">
            <w:pPr>
              <w:spacing w:line="276" w:lineRule="auto"/>
              <w:jc w:val="both"/>
              <w:rPr>
                <w:rFonts w:cs="Arial"/>
                <w:sz w:val="22"/>
              </w:rPr>
            </w:pPr>
            <w:r w:rsidRPr="00EC3BC8">
              <w:rPr>
                <w:rFonts w:cs="Arial"/>
                <w:b/>
                <w:sz w:val="22"/>
              </w:rPr>
              <w:t xml:space="preserve">CURSO PRESENTACIONES DINAMICAS DE PREZI. </w:t>
            </w:r>
            <w:r w:rsidRPr="00EC3BC8">
              <w:rPr>
                <w:rFonts w:cs="Arial"/>
                <w:sz w:val="22"/>
              </w:rPr>
              <w:t>CENTRO UNIVERSITARIO DE APOYO TECNOLOGICO EMPRESARIAL</w:t>
            </w:r>
          </w:p>
          <w:p w:rsidR="00FD7D49" w:rsidRPr="00EC3BC8" w:rsidRDefault="00FD7D49" w:rsidP="008B744F">
            <w:pPr>
              <w:spacing w:line="276" w:lineRule="auto"/>
              <w:jc w:val="both"/>
              <w:rPr>
                <w:rFonts w:cs="Arial"/>
                <w:sz w:val="22"/>
              </w:rPr>
            </w:pPr>
            <w:r w:rsidRPr="00EC3BC8">
              <w:rPr>
                <w:rFonts w:cs="Arial"/>
                <w:sz w:val="22"/>
              </w:rPr>
              <w:t>A TRAVES DE LA UNIVERSIDAD AUTONOMA DE SAN LUIS POTOSI DURACION 30 HORAS</w:t>
            </w:r>
          </w:p>
        </w:tc>
      </w:tr>
      <w:tr w:rsidR="00FD7D49" w:rsidTr="001777B7">
        <w:trPr>
          <w:trHeight w:val="254"/>
        </w:trPr>
        <w:tc>
          <w:tcPr>
            <w:tcW w:w="11209" w:type="dxa"/>
            <w:gridSpan w:val="2"/>
          </w:tcPr>
          <w:p w:rsidR="00FD7D49" w:rsidRPr="00EC3BC8" w:rsidRDefault="00FD7D49" w:rsidP="008B744F">
            <w:pPr>
              <w:spacing w:line="276" w:lineRule="auto"/>
              <w:jc w:val="both"/>
              <w:rPr>
                <w:rFonts w:cs="Arial"/>
                <w:sz w:val="22"/>
              </w:rPr>
            </w:pPr>
            <w:r w:rsidRPr="00EC3BC8">
              <w:rPr>
                <w:rFonts w:cs="Arial"/>
                <w:b/>
                <w:sz w:val="22"/>
              </w:rPr>
              <w:t>DIPLOMADO EN DERECHOS HUMANOS</w:t>
            </w:r>
            <w:r>
              <w:rPr>
                <w:rFonts w:cs="Arial"/>
                <w:b/>
                <w:sz w:val="22"/>
              </w:rPr>
              <w:t xml:space="preserve"> (</w:t>
            </w:r>
            <w:r w:rsidRPr="00EC3BC8">
              <w:rPr>
                <w:rFonts w:cs="Arial"/>
                <w:sz w:val="22"/>
              </w:rPr>
              <w:t xml:space="preserve"> </w:t>
            </w:r>
            <w:r>
              <w:rPr>
                <w:rFonts w:cs="Arial"/>
                <w:sz w:val="22"/>
              </w:rPr>
              <w:t xml:space="preserve">CEDH ) </w:t>
            </w:r>
            <w:r w:rsidRPr="00EC3BC8">
              <w:rPr>
                <w:rFonts w:cs="Arial"/>
                <w:sz w:val="22"/>
              </w:rPr>
              <w:t xml:space="preserve">ABRIL 2016 A SEPTIEMBRE 2016 </w:t>
            </w:r>
          </w:p>
        </w:tc>
      </w:tr>
      <w:tr w:rsidR="00FD7D49" w:rsidTr="001777B7">
        <w:trPr>
          <w:trHeight w:val="230"/>
        </w:trPr>
        <w:tc>
          <w:tcPr>
            <w:tcW w:w="11209" w:type="dxa"/>
            <w:gridSpan w:val="2"/>
          </w:tcPr>
          <w:p w:rsidR="00FD7D49" w:rsidRPr="00EC3BC8" w:rsidRDefault="00FD7D49" w:rsidP="008B744F">
            <w:pPr>
              <w:spacing w:line="276" w:lineRule="auto"/>
              <w:jc w:val="both"/>
              <w:rPr>
                <w:rFonts w:cs="Arial"/>
                <w:sz w:val="22"/>
              </w:rPr>
            </w:pPr>
            <w:r>
              <w:rPr>
                <w:rFonts w:cs="Arial"/>
                <w:sz w:val="22"/>
              </w:rPr>
              <w:t xml:space="preserve">DIVERSOS CURSOS EN LINEA EN EL TEMA DE </w:t>
            </w:r>
            <w:r w:rsidRPr="00FD7D49">
              <w:rPr>
                <w:rFonts w:cs="Arial"/>
                <w:b/>
                <w:sz w:val="22"/>
              </w:rPr>
              <w:t xml:space="preserve">TRANSPARENCIA </w:t>
            </w:r>
            <w:r>
              <w:rPr>
                <w:rFonts w:cs="Arial"/>
                <w:sz w:val="22"/>
              </w:rPr>
              <w:t>IMPARTIDOS POR CEGAIP</w:t>
            </w:r>
          </w:p>
        </w:tc>
      </w:tr>
      <w:tr w:rsidR="00FD7D49" w:rsidTr="001777B7">
        <w:trPr>
          <w:trHeight w:val="278"/>
        </w:trPr>
        <w:tc>
          <w:tcPr>
            <w:tcW w:w="11209" w:type="dxa"/>
            <w:gridSpan w:val="2"/>
          </w:tcPr>
          <w:p w:rsidR="00FD7D49" w:rsidRDefault="00FD7D49" w:rsidP="008B744F">
            <w:pPr>
              <w:jc w:val="both"/>
            </w:pPr>
          </w:p>
        </w:tc>
      </w:tr>
      <w:tr w:rsidR="00FD7D49" w:rsidTr="001777B7">
        <w:trPr>
          <w:trHeight w:val="366"/>
        </w:trPr>
        <w:tc>
          <w:tcPr>
            <w:tcW w:w="11209" w:type="dxa"/>
            <w:gridSpan w:val="2"/>
          </w:tcPr>
          <w:p w:rsidR="00FD7D49" w:rsidRDefault="00FD7D49" w:rsidP="00E10B17"/>
        </w:tc>
      </w:tr>
      <w:tr w:rsidR="00FD7D49" w:rsidTr="001777B7">
        <w:trPr>
          <w:trHeight w:val="299"/>
        </w:trPr>
        <w:tc>
          <w:tcPr>
            <w:tcW w:w="11209" w:type="dxa"/>
            <w:gridSpan w:val="2"/>
          </w:tcPr>
          <w:p w:rsidR="00FD7D49" w:rsidRDefault="00FD7D49" w:rsidP="00E10B17"/>
        </w:tc>
      </w:tr>
      <w:tr w:rsidR="00FD7D49" w:rsidTr="001777B7">
        <w:trPr>
          <w:trHeight w:val="299"/>
        </w:trPr>
        <w:tc>
          <w:tcPr>
            <w:tcW w:w="11209" w:type="dxa"/>
            <w:gridSpan w:val="2"/>
          </w:tcPr>
          <w:p w:rsidR="00FD7D49" w:rsidRDefault="00FD7D49" w:rsidP="00E10B17"/>
        </w:tc>
      </w:tr>
      <w:tr w:rsidR="00696654" w:rsidRPr="005F383E" w:rsidTr="001777B7">
        <w:trPr>
          <w:gridAfter w:val="1"/>
          <w:wAfter w:w="264" w:type="dxa"/>
        </w:trPr>
        <w:tc>
          <w:tcPr>
            <w:tcW w:w="10945" w:type="dxa"/>
            <w:tcBorders>
              <w:bottom w:val="dashSmallGap" w:sz="4" w:space="0" w:color="A6A6A6" w:themeColor="background1" w:themeShade="A6"/>
            </w:tcBorders>
            <w:shd w:val="clear" w:color="auto" w:fill="800000"/>
          </w:tcPr>
          <w:p w:rsidR="00696654" w:rsidRPr="005F383E" w:rsidRDefault="00696654" w:rsidP="00521375">
            <w:pPr>
              <w:jc w:val="center"/>
              <w:rPr>
                <w:b/>
                <w:color w:val="F2F2F2" w:themeColor="background1" w:themeShade="F2"/>
                <w:sz w:val="20"/>
              </w:rPr>
            </w:pPr>
            <w:r>
              <w:rPr>
                <w:b/>
                <w:color w:val="F2F2F2" w:themeColor="background1" w:themeShade="F2"/>
                <w:sz w:val="20"/>
              </w:rPr>
              <w:t>OTROS DATOS RELEVANTES</w:t>
            </w:r>
          </w:p>
        </w:tc>
      </w:tr>
      <w:tr w:rsidR="00696654" w:rsidRPr="003F3BAE" w:rsidTr="001777B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264" w:type="dxa"/>
        </w:trPr>
        <w:tc>
          <w:tcPr>
            <w:tcW w:w="10945" w:type="dxa"/>
            <w:tcBorders>
              <w:top w:val="dashSmallGap" w:sz="4" w:space="0" w:color="A6A6A6" w:themeColor="background1" w:themeShade="A6"/>
              <w:left w:val="dashSmallGap" w:sz="4" w:space="0" w:color="A6A6A6" w:themeColor="background1" w:themeShade="A6"/>
              <w:bottom w:val="dashSmallGap" w:sz="4" w:space="0" w:color="A6A6A6" w:themeColor="background1" w:themeShade="A6"/>
              <w:right w:val="dashSmallGap" w:sz="4" w:space="0" w:color="A6A6A6" w:themeColor="background1" w:themeShade="A6"/>
            </w:tcBorders>
          </w:tcPr>
          <w:p w:rsidR="00696654" w:rsidRPr="003F3BAE" w:rsidRDefault="0081215D" w:rsidP="0081215D">
            <w:pPr>
              <w:jc w:val="both"/>
              <w:rPr>
                <w:sz w:val="20"/>
              </w:rPr>
            </w:pPr>
            <w:r>
              <w:rPr>
                <w:sz w:val="20"/>
              </w:rPr>
              <w:t>Impartición de asesorías en las materias de Teoría General del Estado, Teoría Política, Derecho Constitucional y Derecho Económico.</w:t>
            </w:r>
            <w:r w:rsidR="003B20DB">
              <w:rPr>
                <w:sz w:val="20"/>
              </w:rPr>
              <w:t xml:space="preserve"> Ponencia en</w:t>
            </w:r>
            <w:r>
              <w:rPr>
                <w:sz w:val="20"/>
              </w:rPr>
              <w:t xml:space="preserve"> Temas de Derechos Humanos y Equidad de </w:t>
            </w:r>
            <w:r w:rsidR="003B20DB">
              <w:rPr>
                <w:sz w:val="20"/>
              </w:rPr>
              <w:t>Género. Así como de Datos Personales, Transparencia y Archivo.</w:t>
            </w:r>
          </w:p>
        </w:tc>
      </w:tr>
    </w:tbl>
    <w:p w:rsidR="003B20DB" w:rsidRDefault="003B20DB" w:rsidP="00EC7622">
      <w:pPr>
        <w:spacing w:after="0"/>
        <w:jc w:val="both"/>
        <w:rPr>
          <w:rFonts w:eastAsia="Arial Unicode MS" w:cstheme="minorHAnsi"/>
          <w:sz w:val="20"/>
          <w:szCs w:val="20"/>
          <w:u w:val="single"/>
        </w:rPr>
      </w:pPr>
    </w:p>
    <w:p w:rsidR="003B20DB" w:rsidRDefault="003B20DB" w:rsidP="00EC7622">
      <w:pPr>
        <w:spacing w:after="0"/>
        <w:jc w:val="both"/>
        <w:rPr>
          <w:rFonts w:eastAsia="Arial Unicode MS" w:cstheme="minorHAnsi"/>
          <w:sz w:val="20"/>
          <w:szCs w:val="20"/>
          <w:u w:val="single"/>
        </w:rPr>
      </w:pPr>
    </w:p>
    <w:p w:rsidR="00EC7622" w:rsidRPr="00F255BE" w:rsidRDefault="00EC7622" w:rsidP="00EC7622">
      <w:pPr>
        <w:spacing w:after="0"/>
        <w:jc w:val="both"/>
        <w:rPr>
          <w:rFonts w:eastAsia="Arial Unicode MS" w:cstheme="minorHAnsi"/>
          <w:sz w:val="20"/>
          <w:szCs w:val="20"/>
          <w:u w:val="single"/>
        </w:rPr>
      </w:pPr>
      <w:r w:rsidRPr="00F255BE">
        <w:rPr>
          <w:rFonts w:eastAsia="Arial Unicode MS" w:cstheme="minorHAnsi"/>
          <w:sz w:val="20"/>
          <w:szCs w:val="20"/>
          <w:u w:val="single"/>
        </w:rPr>
        <w:t>NOTA:</w:t>
      </w:r>
    </w:p>
    <w:p w:rsidR="00EC7622" w:rsidRPr="00F255BE" w:rsidRDefault="00EC7622" w:rsidP="00EC7622">
      <w:pPr>
        <w:spacing w:after="0"/>
        <w:jc w:val="both"/>
        <w:rPr>
          <w:rFonts w:eastAsia="Arial Unicode MS" w:cstheme="minorHAnsi"/>
          <w:sz w:val="20"/>
          <w:szCs w:val="20"/>
        </w:rPr>
      </w:pPr>
      <w:r w:rsidRPr="00F255BE">
        <w:rPr>
          <w:rFonts w:eastAsia="Arial Unicode MS" w:cstheme="minorHAnsi"/>
          <w:sz w:val="20"/>
          <w:szCs w:val="20"/>
        </w:rPr>
        <w:t>Los datos registrados son proporcionados y respaldados por el servidor público.</w:t>
      </w:r>
    </w:p>
    <w:p w:rsidR="00EC7622" w:rsidRPr="00F255BE" w:rsidRDefault="00EC7622" w:rsidP="00EC7622">
      <w:pPr>
        <w:spacing w:after="0"/>
        <w:jc w:val="both"/>
        <w:rPr>
          <w:rFonts w:eastAsia="Arial Unicode MS" w:cstheme="minorHAnsi"/>
          <w:sz w:val="20"/>
          <w:szCs w:val="20"/>
        </w:rPr>
      </w:pPr>
    </w:p>
    <w:p w:rsidR="00EC7622" w:rsidRPr="00F255BE" w:rsidRDefault="00EC7622" w:rsidP="00EC7622">
      <w:pPr>
        <w:jc w:val="both"/>
        <w:rPr>
          <w:rFonts w:cstheme="minorHAnsi"/>
          <w:b/>
          <w:sz w:val="20"/>
          <w:szCs w:val="20"/>
        </w:rPr>
      </w:pPr>
      <w:r w:rsidRPr="00F255BE">
        <w:rPr>
          <w:rFonts w:cstheme="minorHAnsi"/>
          <w:b/>
          <w:sz w:val="20"/>
          <w:szCs w:val="20"/>
        </w:rPr>
        <w:t>“Artículo 84 Fracción X. El directorio de todos los servidores públicos, independientemente de que brinden atención al público; manejen o apliquen recursos públicos; realicen actos de autoridad o presten servicios profesionales bajo el régimen de confianza u honorarios y personal de base. El directorio deberá incluir, al menos el nombre, cargo o nombramiento asignado, nivel del puesto en la estructura orgánica, fecha de alta en el cargo, número telefónico, domicilio para recibir correspondencia y dirección de correo electrónico oficiales, y versión pública de su currículum vitae que deberá contener, la copia correspondiente al título profesional y cédula que acredite su último grado de estudios;”</w:t>
      </w:r>
    </w:p>
    <w:tbl>
      <w:tblPr>
        <w:tblStyle w:val="Tablaconcuadrcula4"/>
        <w:tblW w:w="0" w:type="auto"/>
        <w:tblLook w:val="04A0" w:firstRow="1" w:lastRow="0" w:firstColumn="1" w:lastColumn="0" w:noHBand="0" w:noVBand="1"/>
      </w:tblPr>
      <w:tblGrid>
        <w:gridCol w:w="4604"/>
        <w:gridCol w:w="4540"/>
      </w:tblGrid>
      <w:tr w:rsidR="00EC7622" w:rsidRPr="00F255BE" w:rsidTr="005D1AD9">
        <w:tc>
          <w:tcPr>
            <w:tcW w:w="4604" w:type="dxa"/>
          </w:tcPr>
          <w:p w:rsidR="00EC7622" w:rsidRPr="00F255BE" w:rsidRDefault="00EC7622" w:rsidP="00B21E62">
            <w:pPr>
              <w:tabs>
                <w:tab w:val="left" w:pos="2630"/>
              </w:tabs>
              <w:jc w:val="both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F255BE">
              <w:rPr>
                <w:rFonts w:cstheme="minorHAnsi"/>
                <w:color w:val="000000" w:themeColor="text1"/>
                <w:sz w:val="20"/>
                <w:szCs w:val="20"/>
              </w:rPr>
              <w:t>NOMBRE:</w:t>
            </w:r>
            <w:r w:rsidR="0008682B">
              <w:rPr>
                <w:rFonts w:eastAsia="Arial Unicode MS" w:cstheme="minorHAnsi"/>
              </w:rPr>
              <w:t xml:space="preserve"> </w:t>
            </w:r>
            <w:r w:rsidR="00B21E62">
              <w:rPr>
                <w:rFonts w:eastAsia="Arial Unicode MS" w:cstheme="minorHAnsi"/>
              </w:rPr>
              <w:t>LAURA LETICIA ORTIZ TORRES</w:t>
            </w:r>
          </w:p>
        </w:tc>
        <w:tc>
          <w:tcPr>
            <w:tcW w:w="4540" w:type="dxa"/>
          </w:tcPr>
          <w:p w:rsidR="00EC7622" w:rsidRPr="00F255BE" w:rsidRDefault="00EC7622" w:rsidP="005D1AD9">
            <w:pPr>
              <w:tabs>
                <w:tab w:val="left" w:pos="2630"/>
              </w:tabs>
              <w:jc w:val="both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F255BE">
              <w:rPr>
                <w:rFonts w:cstheme="minorHAnsi"/>
                <w:color w:val="000000" w:themeColor="text1"/>
                <w:sz w:val="20"/>
                <w:szCs w:val="20"/>
              </w:rPr>
              <w:t>FIRMA:</w:t>
            </w:r>
          </w:p>
        </w:tc>
      </w:tr>
    </w:tbl>
    <w:p w:rsidR="00EC7622" w:rsidRPr="00F255BE" w:rsidRDefault="00EC7622" w:rsidP="00EC7622">
      <w:pPr>
        <w:rPr>
          <w:rFonts w:cstheme="minorHAnsi"/>
          <w:sz w:val="20"/>
          <w:szCs w:val="20"/>
        </w:rPr>
      </w:pPr>
    </w:p>
    <w:p w:rsidR="00FD32B4" w:rsidRPr="00FD32B4" w:rsidRDefault="00FD32B4" w:rsidP="00FD32B4">
      <w:pPr>
        <w:tabs>
          <w:tab w:val="left" w:pos="2630"/>
        </w:tabs>
      </w:pPr>
    </w:p>
    <w:sectPr w:rsidR="00FD32B4" w:rsidRPr="00FD32B4" w:rsidSect="00696654">
      <w:footerReference w:type="default" r:id="rId9"/>
      <w:pgSz w:w="12240" w:h="15840" w:code="1"/>
      <w:pgMar w:top="720" w:right="720" w:bottom="567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B744F" w:rsidRDefault="008B744F" w:rsidP="00043446">
      <w:pPr>
        <w:spacing w:after="0" w:line="240" w:lineRule="auto"/>
      </w:pPr>
      <w:r>
        <w:separator/>
      </w:r>
    </w:p>
  </w:endnote>
  <w:endnote w:type="continuationSeparator" w:id="0">
    <w:p w:rsidR="008B744F" w:rsidRDefault="008B744F" w:rsidP="000434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Batang">
    <w:altName w:val="Arial Unicode MS"/>
    <w:panose1 w:val="02030600000101010101"/>
    <w:charset w:val="81"/>
    <w:family w:val="auto"/>
    <w:notTrueType/>
    <w:pitch w:val="fixed"/>
    <w:sig w:usb0="00000000" w:usb1="09060000" w:usb2="00000010" w:usb3="00000000" w:csb0="00080000" w:csb1="00000000"/>
  </w:font>
  <w:font w:name="Academy Engraved LET">
    <w:altName w:val="Times New Roman"/>
    <w:charset w:val="00"/>
    <w:family w:val="auto"/>
    <w:pitch w:val="variable"/>
    <w:sig w:usb0="00000001" w:usb1="00000000" w:usb2="00000000" w:usb3="00000000" w:csb0="00000009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4443" w:type="pct"/>
      <w:tblCellMar>
        <w:top w:w="72" w:type="dxa"/>
        <w:left w:w="115" w:type="dxa"/>
        <w:bottom w:w="72" w:type="dxa"/>
        <w:right w:w="115" w:type="dxa"/>
      </w:tblCellMar>
      <w:tblLook w:val="04A0" w:firstRow="1" w:lastRow="0" w:firstColumn="1" w:lastColumn="0" w:noHBand="0" w:noVBand="1"/>
    </w:tblPr>
    <w:tblGrid>
      <w:gridCol w:w="9801"/>
    </w:tblGrid>
    <w:tr w:rsidR="008B744F" w:rsidTr="00EC7622">
      <w:trPr>
        <w:trHeight w:val="1341"/>
      </w:trPr>
      <w:tc>
        <w:tcPr>
          <w:tcW w:w="5000" w:type="pct"/>
          <w:tcBorders>
            <w:top w:val="single" w:sz="4" w:space="0" w:color="000000" w:themeColor="text1"/>
          </w:tcBorders>
        </w:tcPr>
        <w:p w:rsidR="008B744F" w:rsidRPr="00043446" w:rsidRDefault="008B744F">
          <w:pPr>
            <w:pStyle w:val="Piedepgina"/>
            <w:jc w:val="right"/>
            <w:rPr>
              <w:sz w:val="16"/>
              <w:szCs w:val="16"/>
            </w:rPr>
          </w:pPr>
        </w:p>
      </w:tc>
    </w:tr>
  </w:tbl>
  <w:p w:rsidR="008B744F" w:rsidRDefault="008B744F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B744F" w:rsidRDefault="008B744F" w:rsidP="00043446">
      <w:pPr>
        <w:spacing w:after="0" w:line="240" w:lineRule="auto"/>
      </w:pPr>
      <w:r>
        <w:separator/>
      </w:r>
    </w:p>
  </w:footnote>
  <w:footnote w:type="continuationSeparator" w:id="0">
    <w:p w:rsidR="008B744F" w:rsidRDefault="008B744F" w:rsidP="0004344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285FF8"/>
    <w:multiLevelType w:val="hybridMultilevel"/>
    <w:tmpl w:val="CFCE8F2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32B4"/>
    <w:rsid w:val="00005236"/>
    <w:rsid w:val="00032746"/>
    <w:rsid w:val="00043446"/>
    <w:rsid w:val="0008682B"/>
    <w:rsid w:val="00093B96"/>
    <w:rsid w:val="000E59D3"/>
    <w:rsid w:val="000F4A71"/>
    <w:rsid w:val="001158A6"/>
    <w:rsid w:val="00130BEB"/>
    <w:rsid w:val="00147C4A"/>
    <w:rsid w:val="0015664B"/>
    <w:rsid w:val="00160485"/>
    <w:rsid w:val="00171CDC"/>
    <w:rsid w:val="001777B7"/>
    <w:rsid w:val="001E253F"/>
    <w:rsid w:val="001E48CD"/>
    <w:rsid w:val="001E6385"/>
    <w:rsid w:val="00204040"/>
    <w:rsid w:val="00204DC3"/>
    <w:rsid w:val="002056B5"/>
    <w:rsid w:val="00207E28"/>
    <w:rsid w:val="00233F96"/>
    <w:rsid w:val="00260D9A"/>
    <w:rsid w:val="0028326A"/>
    <w:rsid w:val="002D636A"/>
    <w:rsid w:val="002F4102"/>
    <w:rsid w:val="00305970"/>
    <w:rsid w:val="00315C02"/>
    <w:rsid w:val="00345914"/>
    <w:rsid w:val="003673CF"/>
    <w:rsid w:val="003760D8"/>
    <w:rsid w:val="0038575D"/>
    <w:rsid w:val="00394438"/>
    <w:rsid w:val="003A7DA3"/>
    <w:rsid w:val="003A7F34"/>
    <w:rsid w:val="003B20DB"/>
    <w:rsid w:val="003B4C12"/>
    <w:rsid w:val="003D70B0"/>
    <w:rsid w:val="003E5E00"/>
    <w:rsid w:val="003F3BAE"/>
    <w:rsid w:val="003F4E31"/>
    <w:rsid w:val="00444433"/>
    <w:rsid w:val="00453ECB"/>
    <w:rsid w:val="00486C0A"/>
    <w:rsid w:val="004925D0"/>
    <w:rsid w:val="00504EA7"/>
    <w:rsid w:val="00510958"/>
    <w:rsid w:val="00521375"/>
    <w:rsid w:val="005577FC"/>
    <w:rsid w:val="005D1AD9"/>
    <w:rsid w:val="005E25BA"/>
    <w:rsid w:val="005F383E"/>
    <w:rsid w:val="00696654"/>
    <w:rsid w:val="006B69EF"/>
    <w:rsid w:val="006D68F0"/>
    <w:rsid w:val="006E3081"/>
    <w:rsid w:val="006F7BCB"/>
    <w:rsid w:val="00712EA6"/>
    <w:rsid w:val="00717EDD"/>
    <w:rsid w:val="00734D71"/>
    <w:rsid w:val="007B2709"/>
    <w:rsid w:val="007F0177"/>
    <w:rsid w:val="007F2EC7"/>
    <w:rsid w:val="0081215D"/>
    <w:rsid w:val="00830634"/>
    <w:rsid w:val="00834098"/>
    <w:rsid w:val="0084522D"/>
    <w:rsid w:val="00850FC9"/>
    <w:rsid w:val="00863A73"/>
    <w:rsid w:val="008B744F"/>
    <w:rsid w:val="008C0EAC"/>
    <w:rsid w:val="008C526E"/>
    <w:rsid w:val="008F076B"/>
    <w:rsid w:val="008F5194"/>
    <w:rsid w:val="00964BD8"/>
    <w:rsid w:val="009739A7"/>
    <w:rsid w:val="00A137F0"/>
    <w:rsid w:val="00A7321E"/>
    <w:rsid w:val="00A738FB"/>
    <w:rsid w:val="00A86A58"/>
    <w:rsid w:val="00AB6C1E"/>
    <w:rsid w:val="00AE24EA"/>
    <w:rsid w:val="00B21E62"/>
    <w:rsid w:val="00B46F92"/>
    <w:rsid w:val="00BA049D"/>
    <w:rsid w:val="00BA2401"/>
    <w:rsid w:val="00CB4375"/>
    <w:rsid w:val="00D006B8"/>
    <w:rsid w:val="00D1670B"/>
    <w:rsid w:val="00D402D3"/>
    <w:rsid w:val="00D556D2"/>
    <w:rsid w:val="00D576B0"/>
    <w:rsid w:val="00D65133"/>
    <w:rsid w:val="00DE1155"/>
    <w:rsid w:val="00E10B17"/>
    <w:rsid w:val="00E13C37"/>
    <w:rsid w:val="00E26BAB"/>
    <w:rsid w:val="00E314E5"/>
    <w:rsid w:val="00E87293"/>
    <w:rsid w:val="00EC3BC8"/>
    <w:rsid w:val="00EC7622"/>
    <w:rsid w:val="00EE12E3"/>
    <w:rsid w:val="00EE42B6"/>
    <w:rsid w:val="00EF7FF5"/>
    <w:rsid w:val="00F56D8F"/>
    <w:rsid w:val="00F66D4F"/>
    <w:rsid w:val="00F67C85"/>
    <w:rsid w:val="00F732A5"/>
    <w:rsid w:val="00F747A2"/>
    <w:rsid w:val="00F8594C"/>
    <w:rsid w:val="00FA149B"/>
    <w:rsid w:val="00FA4FE4"/>
    <w:rsid w:val="00FC2308"/>
    <w:rsid w:val="00FD32B4"/>
    <w:rsid w:val="00FD7D4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32746"/>
    <w:rPr>
      <w:rFonts w:ascii="Arial" w:hAnsi="Arial"/>
      <w:sz w:val="24"/>
    </w:rPr>
  </w:style>
  <w:style w:type="paragraph" w:styleId="Ttulo2">
    <w:name w:val="heading 2"/>
    <w:basedOn w:val="Normal"/>
    <w:next w:val="Normal"/>
    <w:link w:val="Ttulo2Car"/>
    <w:autoRedefine/>
    <w:uiPriority w:val="9"/>
    <w:semiHidden/>
    <w:unhideWhenUsed/>
    <w:qFormat/>
    <w:rsid w:val="00233F96"/>
    <w:pPr>
      <w:keepNext/>
      <w:tabs>
        <w:tab w:val="num" w:pos="1440"/>
      </w:tabs>
      <w:spacing w:before="240" w:after="60" w:line="240" w:lineRule="auto"/>
      <w:ind w:left="1440" w:hanging="720"/>
      <w:outlineLvl w:val="1"/>
    </w:pPr>
    <w:rPr>
      <w:rFonts w:asciiTheme="majorHAnsi" w:eastAsiaTheme="majorEastAsia" w:hAnsiTheme="majorHAnsi" w:cstheme="majorBidi"/>
      <w:b/>
      <w:bCs/>
      <w:i/>
      <w:iCs/>
      <w:sz w:val="22"/>
      <w:szCs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ttulosdemanda">
    <w:name w:val="títulos demanda"/>
    <w:basedOn w:val="Normal"/>
    <w:next w:val="Normal"/>
    <w:link w:val="ttulosdemandaCar"/>
    <w:qFormat/>
    <w:rsid w:val="00032746"/>
    <w:pPr>
      <w:jc w:val="center"/>
    </w:pPr>
    <w:rPr>
      <w:b/>
      <w:caps/>
      <w:color w:val="00B050"/>
      <w:sz w:val="32"/>
    </w:rPr>
  </w:style>
  <w:style w:type="character" w:customStyle="1" w:styleId="ttulosdemandaCar">
    <w:name w:val="títulos demanda Car"/>
    <w:basedOn w:val="Fuentedeprrafopredeter"/>
    <w:link w:val="ttulosdemanda"/>
    <w:rsid w:val="00032746"/>
    <w:rPr>
      <w:rFonts w:ascii="Arial" w:hAnsi="Arial"/>
      <w:b/>
      <w:caps/>
      <w:color w:val="00B050"/>
      <w:sz w:val="32"/>
    </w:rPr>
  </w:style>
  <w:style w:type="paragraph" w:customStyle="1" w:styleId="recursos">
    <w:name w:val="recursos"/>
    <w:next w:val="Normal"/>
    <w:link w:val="recursosCar"/>
    <w:autoRedefine/>
    <w:qFormat/>
    <w:rsid w:val="001E6385"/>
    <w:pPr>
      <w:ind w:left="708"/>
    </w:pPr>
    <w:rPr>
      <w:rFonts w:ascii="Batang" w:eastAsia="Batang" w:hAnsi="Batang" w:cs="Arial"/>
      <w:color w:val="E36C0A" w:themeColor="accent6" w:themeShade="BF"/>
      <w:u w:val="single"/>
    </w:rPr>
  </w:style>
  <w:style w:type="character" w:customStyle="1" w:styleId="recursosCar">
    <w:name w:val="recursos Car"/>
    <w:basedOn w:val="Fuentedeprrafopredeter"/>
    <w:link w:val="recursos"/>
    <w:rsid w:val="001E6385"/>
    <w:rPr>
      <w:rFonts w:ascii="Batang" w:eastAsia="Batang" w:hAnsi="Batang" w:cs="Arial"/>
      <w:color w:val="E36C0A" w:themeColor="accent6" w:themeShade="BF"/>
      <w:u w:val="single"/>
    </w:rPr>
  </w:style>
  <w:style w:type="paragraph" w:customStyle="1" w:styleId="gtooperac">
    <w:name w:val="gto. operac"/>
    <w:next w:val="Normal"/>
    <w:link w:val="gtooperacCar"/>
    <w:autoRedefine/>
    <w:qFormat/>
    <w:rsid w:val="001E6385"/>
    <w:pPr>
      <w:jc w:val="both"/>
    </w:pPr>
    <w:rPr>
      <w:rFonts w:ascii="Academy Engraved LET" w:hAnsi="Academy Engraved LET" w:cs="Arial"/>
      <w:b/>
      <w:color w:val="EEECE1" w:themeColor="background2"/>
      <w:sz w:val="24"/>
      <w:szCs w:val="24"/>
    </w:rPr>
  </w:style>
  <w:style w:type="character" w:customStyle="1" w:styleId="gtooperacCar">
    <w:name w:val="gto. operac Car"/>
    <w:basedOn w:val="Fuentedeprrafopredeter"/>
    <w:link w:val="gtooperac"/>
    <w:rsid w:val="001E6385"/>
    <w:rPr>
      <w:rFonts w:ascii="Academy Engraved LET" w:hAnsi="Academy Engraved LET" w:cs="Arial"/>
      <w:b/>
      <w:color w:val="EEECE1" w:themeColor="background2"/>
      <w:sz w:val="24"/>
      <w:szCs w:val="24"/>
    </w:rPr>
  </w:style>
  <w:style w:type="paragraph" w:customStyle="1" w:styleId="cheque">
    <w:name w:val="cheque"/>
    <w:link w:val="chequeCar"/>
    <w:autoRedefine/>
    <w:qFormat/>
    <w:rsid w:val="001E6385"/>
    <w:pPr>
      <w:jc w:val="both"/>
    </w:pPr>
    <w:rPr>
      <w:rFonts w:ascii="Arial" w:hAnsi="Arial" w:cs="Arial"/>
      <w:sz w:val="32"/>
      <w:szCs w:val="32"/>
    </w:rPr>
  </w:style>
  <w:style w:type="character" w:customStyle="1" w:styleId="chequeCar">
    <w:name w:val="cheque Car"/>
    <w:basedOn w:val="Fuentedeprrafopredeter"/>
    <w:link w:val="cheque"/>
    <w:rsid w:val="001E6385"/>
    <w:rPr>
      <w:rFonts w:ascii="Arial" w:hAnsi="Arial" w:cs="Arial"/>
      <w:sz w:val="32"/>
      <w:szCs w:val="32"/>
    </w:rPr>
  </w:style>
  <w:style w:type="table" w:customStyle="1" w:styleId="tablaoficialia">
    <w:name w:val="tabla oficialia"/>
    <w:basedOn w:val="Tablanormal"/>
    <w:uiPriority w:val="99"/>
    <w:rsid w:val="0038575D"/>
    <w:pPr>
      <w:spacing w:after="0" w:line="240" w:lineRule="auto"/>
    </w:pPr>
    <w:rPr>
      <w:rFonts w:ascii="Arial" w:hAnsi="Arial"/>
      <w:color w:val="EAF1DD" w:themeColor="accent3" w:themeTint="33"/>
      <w:sz w:val="28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aoficialia1">
    <w:name w:val="tabla oficialia1"/>
    <w:basedOn w:val="Tablanormal"/>
    <w:uiPriority w:val="99"/>
    <w:rsid w:val="0038575D"/>
    <w:pPr>
      <w:spacing w:after="0" w:line="240" w:lineRule="auto"/>
    </w:pPr>
    <w:tblPr>
      <w:tblInd w:w="0" w:type="dxa"/>
      <w:tblBorders>
        <w:top w:val="single" w:sz="12" w:space="0" w:color="C0504D" w:themeColor="accent2"/>
        <w:left w:val="single" w:sz="12" w:space="0" w:color="C0504D" w:themeColor="accent2"/>
        <w:bottom w:val="single" w:sz="12" w:space="0" w:color="C0504D" w:themeColor="accent2"/>
        <w:right w:val="single" w:sz="12" w:space="0" w:color="C0504D" w:themeColor="accent2"/>
        <w:insideH w:val="dashSmallGap" w:sz="4" w:space="0" w:color="auto"/>
        <w:insideV w:val="dashSmallGap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tulo2Car">
    <w:name w:val="Título 2 Car"/>
    <w:basedOn w:val="Fuentedeprrafopredeter"/>
    <w:link w:val="Ttulo2"/>
    <w:uiPriority w:val="9"/>
    <w:semiHidden/>
    <w:rsid w:val="00233F96"/>
    <w:rPr>
      <w:rFonts w:asciiTheme="majorHAnsi" w:eastAsiaTheme="majorEastAsia" w:hAnsiTheme="majorHAnsi" w:cstheme="majorBidi"/>
      <w:b/>
      <w:bCs/>
      <w:i/>
      <w:iCs/>
      <w:szCs w:val="28"/>
    </w:rPr>
  </w:style>
  <w:style w:type="table" w:styleId="Tablaconcuadrcula">
    <w:name w:val="Table Grid"/>
    <w:basedOn w:val="Tablanormal"/>
    <w:uiPriority w:val="59"/>
    <w:rsid w:val="00FD32B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6D68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D68F0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04344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43446"/>
    <w:rPr>
      <w:rFonts w:ascii="Arial" w:hAnsi="Arial"/>
      <w:sz w:val="24"/>
    </w:rPr>
  </w:style>
  <w:style w:type="paragraph" w:styleId="Piedepgina">
    <w:name w:val="footer"/>
    <w:basedOn w:val="Normal"/>
    <w:link w:val="PiedepginaCar"/>
    <w:uiPriority w:val="99"/>
    <w:unhideWhenUsed/>
    <w:rsid w:val="0004344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43446"/>
    <w:rPr>
      <w:rFonts w:ascii="Arial" w:hAnsi="Arial"/>
      <w:sz w:val="24"/>
    </w:rPr>
  </w:style>
  <w:style w:type="paragraph" w:styleId="Sangradetextonormal">
    <w:name w:val="Body Text Indent"/>
    <w:basedOn w:val="Textoindependiente"/>
    <w:link w:val="SangradetextonormalCar"/>
    <w:rsid w:val="008F5194"/>
    <w:pPr>
      <w:spacing w:after="220" w:line="220" w:lineRule="atLeast"/>
      <w:ind w:left="720"/>
      <w:jc w:val="both"/>
    </w:pPr>
    <w:rPr>
      <w:rFonts w:eastAsia="Times New Roman" w:cs="Times New Roman"/>
      <w:spacing w:val="-5"/>
      <w:sz w:val="20"/>
      <w:szCs w:val="20"/>
      <w:lang w:val="es-ES" w:eastAsia="es-ES"/>
    </w:rPr>
  </w:style>
  <w:style w:type="character" w:customStyle="1" w:styleId="SangradetextonormalCar">
    <w:name w:val="Sangría de texto normal Car"/>
    <w:basedOn w:val="Fuentedeprrafopredeter"/>
    <w:link w:val="Sangradetextonormal"/>
    <w:rsid w:val="008F5194"/>
    <w:rPr>
      <w:rFonts w:ascii="Arial" w:eastAsia="Times New Roman" w:hAnsi="Arial" w:cs="Times New Roman"/>
      <w:spacing w:val="-5"/>
      <w:sz w:val="20"/>
      <w:szCs w:val="20"/>
      <w:lang w:val="es-ES" w:eastAsia="es-ES"/>
    </w:rPr>
  </w:style>
  <w:style w:type="paragraph" w:styleId="Textoindependiente">
    <w:name w:val="Body Text"/>
    <w:basedOn w:val="Normal"/>
    <w:link w:val="TextoindependienteCar"/>
    <w:uiPriority w:val="99"/>
    <w:semiHidden/>
    <w:unhideWhenUsed/>
    <w:rsid w:val="008F5194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semiHidden/>
    <w:rsid w:val="008F5194"/>
    <w:rPr>
      <w:rFonts w:ascii="Arial" w:hAnsi="Arial"/>
      <w:sz w:val="24"/>
    </w:rPr>
  </w:style>
  <w:style w:type="paragraph" w:styleId="Sinespaciado">
    <w:name w:val="No Spacing"/>
    <w:uiPriority w:val="1"/>
    <w:qFormat/>
    <w:rsid w:val="007F0177"/>
    <w:pPr>
      <w:spacing w:after="0" w:line="240" w:lineRule="auto"/>
    </w:pPr>
  </w:style>
  <w:style w:type="table" w:customStyle="1" w:styleId="Tablaconcuadrcula4">
    <w:name w:val="Tabla con cuadrícula4"/>
    <w:basedOn w:val="Tablanormal"/>
    <w:next w:val="Tablaconcuadrcula"/>
    <w:uiPriority w:val="59"/>
    <w:rsid w:val="00EC762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32746"/>
    <w:rPr>
      <w:rFonts w:ascii="Arial" w:hAnsi="Arial"/>
      <w:sz w:val="24"/>
    </w:rPr>
  </w:style>
  <w:style w:type="paragraph" w:styleId="Ttulo2">
    <w:name w:val="heading 2"/>
    <w:basedOn w:val="Normal"/>
    <w:next w:val="Normal"/>
    <w:link w:val="Ttulo2Car"/>
    <w:autoRedefine/>
    <w:uiPriority w:val="9"/>
    <w:semiHidden/>
    <w:unhideWhenUsed/>
    <w:qFormat/>
    <w:rsid w:val="00233F96"/>
    <w:pPr>
      <w:keepNext/>
      <w:tabs>
        <w:tab w:val="num" w:pos="1440"/>
      </w:tabs>
      <w:spacing w:before="240" w:after="60" w:line="240" w:lineRule="auto"/>
      <w:ind w:left="1440" w:hanging="720"/>
      <w:outlineLvl w:val="1"/>
    </w:pPr>
    <w:rPr>
      <w:rFonts w:asciiTheme="majorHAnsi" w:eastAsiaTheme="majorEastAsia" w:hAnsiTheme="majorHAnsi" w:cstheme="majorBidi"/>
      <w:b/>
      <w:bCs/>
      <w:i/>
      <w:iCs/>
      <w:sz w:val="22"/>
      <w:szCs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ttulosdemanda">
    <w:name w:val="títulos demanda"/>
    <w:basedOn w:val="Normal"/>
    <w:next w:val="Normal"/>
    <w:link w:val="ttulosdemandaCar"/>
    <w:qFormat/>
    <w:rsid w:val="00032746"/>
    <w:pPr>
      <w:jc w:val="center"/>
    </w:pPr>
    <w:rPr>
      <w:b/>
      <w:caps/>
      <w:color w:val="00B050"/>
      <w:sz w:val="32"/>
    </w:rPr>
  </w:style>
  <w:style w:type="character" w:customStyle="1" w:styleId="ttulosdemandaCar">
    <w:name w:val="títulos demanda Car"/>
    <w:basedOn w:val="Fuentedeprrafopredeter"/>
    <w:link w:val="ttulosdemanda"/>
    <w:rsid w:val="00032746"/>
    <w:rPr>
      <w:rFonts w:ascii="Arial" w:hAnsi="Arial"/>
      <w:b/>
      <w:caps/>
      <w:color w:val="00B050"/>
      <w:sz w:val="32"/>
    </w:rPr>
  </w:style>
  <w:style w:type="paragraph" w:customStyle="1" w:styleId="recursos">
    <w:name w:val="recursos"/>
    <w:next w:val="Normal"/>
    <w:link w:val="recursosCar"/>
    <w:autoRedefine/>
    <w:qFormat/>
    <w:rsid w:val="001E6385"/>
    <w:pPr>
      <w:ind w:left="708"/>
    </w:pPr>
    <w:rPr>
      <w:rFonts w:ascii="Batang" w:eastAsia="Batang" w:hAnsi="Batang" w:cs="Arial"/>
      <w:color w:val="E36C0A" w:themeColor="accent6" w:themeShade="BF"/>
      <w:u w:val="single"/>
    </w:rPr>
  </w:style>
  <w:style w:type="character" w:customStyle="1" w:styleId="recursosCar">
    <w:name w:val="recursos Car"/>
    <w:basedOn w:val="Fuentedeprrafopredeter"/>
    <w:link w:val="recursos"/>
    <w:rsid w:val="001E6385"/>
    <w:rPr>
      <w:rFonts w:ascii="Batang" w:eastAsia="Batang" w:hAnsi="Batang" w:cs="Arial"/>
      <w:color w:val="E36C0A" w:themeColor="accent6" w:themeShade="BF"/>
      <w:u w:val="single"/>
    </w:rPr>
  </w:style>
  <w:style w:type="paragraph" w:customStyle="1" w:styleId="gtooperac">
    <w:name w:val="gto. operac"/>
    <w:next w:val="Normal"/>
    <w:link w:val="gtooperacCar"/>
    <w:autoRedefine/>
    <w:qFormat/>
    <w:rsid w:val="001E6385"/>
    <w:pPr>
      <w:jc w:val="both"/>
    </w:pPr>
    <w:rPr>
      <w:rFonts w:ascii="Academy Engraved LET" w:hAnsi="Academy Engraved LET" w:cs="Arial"/>
      <w:b/>
      <w:color w:val="EEECE1" w:themeColor="background2"/>
      <w:sz w:val="24"/>
      <w:szCs w:val="24"/>
    </w:rPr>
  </w:style>
  <w:style w:type="character" w:customStyle="1" w:styleId="gtooperacCar">
    <w:name w:val="gto. operac Car"/>
    <w:basedOn w:val="Fuentedeprrafopredeter"/>
    <w:link w:val="gtooperac"/>
    <w:rsid w:val="001E6385"/>
    <w:rPr>
      <w:rFonts w:ascii="Academy Engraved LET" w:hAnsi="Academy Engraved LET" w:cs="Arial"/>
      <w:b/>
      <w:color w:val="EEECE1" w:themeColor="background2"/>
      <w:sz w:val="24"/>
      <w:szCs w:val="24"/>
    </w:rPr>
  </w:style>
  <w:style w:type="paragraph" w:customStyle="1" w:styleId="cheque">
    <w:name w:val="cheque"/>
    <w:link w:val="chequeCar"/>
    <w:autoRedefine/>
    <w:qFormat/>
    <w:rsid w:val="001E6385"/>
    <w:pPr>
      <w:jc w:val="both"/>
    </w:pPr>
    <w:rPr>
      <w:rFonts w:ascii="Arial" w:hAnsi="Arial" w:cs="Arial"/>
      <w:sz w:val="32"/>
      <w:szCs w:val="32"/>
    </w:rPr>
  </w:style>
  <w:style w:type="character" w:customStyle="1" w:styleId="chequeCar">
    <w:name w:val="cheque Car"/>
    <w:basedOn w:val="Fuentedeprrafopredeter"/>
    <w:link w:val="cheque"/>
    <w:rsid w:val="001E6385"/>
    <w:rPr>
      <w:rFonts w:ascii="Arial" w:hAnsi="Arial" w:cs="Arial"/>
      <w:sz w:val="32"/>
      <w:szCs w:val="32"/>
    </w:rPr>
  </w:style>
  <w:style w:type="table" w:customStyle="1" w:styleId="tablaoficialia">
    <w:name w:val="tabla oficialia"/>
    <w:basedOn w:val="Tablanormal"/>
    <w:uiPriority w:val="99"/>
    <w:rsid w:val="0038575D"/>
    <w:pPr>
      <w:spacing w:after="0" w:line="240" w:lineRule="auto"/>
    </w:pPr>
    <w:rPr>
      <w:rFonts w:ascii="Arial" w:hAnsi="Arial"/>
      <w:color w:val="EAF1DD" w:themeColor="accent3" w:themeTint="33"/>
      <w:sz w:val="28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aoficialia1">
    <w:name w:val="tabla oficialia1"/>
    <w:basedOn w:val="Tablanormal"/>
    <w:uiPriority w:val="99"/>
    <w:rsid w:val="0038575D"/>
    <w:pPr>
      <w:spacing w:after="0" w:line="240" w:lineRule="auto"/>
    </w:pPr>
    <w:tblPr>
      <w:tblInd w:w="0" w:type="dxa"/>
      <w:tblBorders>
        <w:top w:val="single" w:sz="12" w:space="0" w:color="C0504D" w:themeColor="accent2"/>
        <w:left w:val="single" w:sz="12" w:space="0" w:color="C0504D" w:themeColor="accent2"/>
        <w:bottom w:val="single" w:sz="12" w:space="0" w:color="C0504D" w:themeColor="accent2"/>
        <w:right w:val="single" w:sz="12" w:space="0" w:color="C0504D" w:themeColor="accent2"/>
        <w:insideH w:val="dashSmallGap" w:sz="4" w:space="0" w:color="auto"/>
        <w:insideV w:val="dashSmallGap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tulo2Car">
    <w:name w:val="Título 2 Car"/>
    <w:basedOn w:val="Fuentedeprrafopredeter"/>
    <w:link w:val="Ttulo2"/>
    <w:uiPriority w:val="9"/>
    <w:semiHidden/>
    <w:rsid w:val="00233F96"/>
    <w:rPr>
      <w:rFonts w:asciiTheme="majorHAnsi" w:eastAsiaTheme="majorEastAsia" w:hAnsiTheme="majorHAnsi" w:cstheme="majorBidi"/>
      <w:b/>
      <w:bCs/>
      <w:i/>
      <w:iCs/>
      <w:szCs w:val="28"/>
    </w:rPr>
  </w:style>
  <w:style w:type="table" w:styleId="Tablaconcuadrcula">
    <w:name w:val="Table Grid"/>
    <w:basedOn w:val="Tablanormal"/>
    <w:uiPriority w:val="59"/>
    <w:rsid w:val="00FD32B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6D68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D68F0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04344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43446"/>
    <w:rPr>
      <w:rFonts w:ascii="Arial" w:hAnsi="Arial"/>
      <w:sz w:val="24"/>
    </w:rPr>
  </w:style>
  <w:style w:type="paragraph" w:styleId="Piedepgina">
    <w:name w:val="footer"/>
    <w:basedOn w:val="Normal"/>
    <w:link w:val="PiedepginaCar"/>
    <w:uiPriority w:val="99"/>
    <w:unhideWhenUsed/>
    <w:rsid w:val="0004344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43446"/>
    <w:rPr>
      <w:rFonts w:ascii="Arial" w:hAnsi="Arial"/>
      <w:sz w:val="24"/>
    </w:rPr>
  </w:style>
  <w:style w:type="paragraph" w:styleId="Sangradetextonormal">
    <w:name w:val="Body Text Indent"/>
    <w:basedOn w:val="Textoindependiente"/>
    <w:link w:val="SangradetextonormalCar"/>
    <w:rsid w:val="008F5194"/>
    <w:pPr>
      <w:spacing w:after="220" w:line="220" w:lineRule="atLeast"/>
      <w:ind w:left="720"/>
      <w:jc w:val="both"/>
    </w:pPr>
    <w:rPr>
      <w:rFonts w:eastAsia="Times New Roman" w:cs="Times New Roman"/>
      <w:spacing w:val="-5"/>
      <w:sz w:val="20"/>
      <w:szCs w:val="20"/>
      <w:lang w:val="es-ES" w:eastAsia="es-ES"/>
    </w:rPr>
  </w:style>
  <w:style w:type="character" w:customStyle="1" w:styleId="SangradetextonormalCar">
    <w:name w:val="Sangría de texto normal Car"/>
    <w:basedOn w:val="Fuentedeprrafopredeter"/>
    <w:link w:val="Sangradetextonormal"/>
    <w:rsid w:val="008F5194"/>
    <w:rPr>
      <w:rFonts w:ascii="Arial" w:eastAsia="Times New Roman" w:hAnsi="Arial" w:cs="Times New Roman"/>
      <w:spacing w:val="-5"/>
      <w:sz w:val="20"/>
      <w:szCs w:val="20"/>
      <w:lang w:val="es-ES" w:eastAsia="es-ES"/>
    </w:rPr>
  </w:style>
  <w:style w:type="paragraph" w:styleId="Textoindependiente">
    <w:name w:val="Body Text"/>
    <w:basedOn w:val="Normal"/>
    <w:link w:val="TextoindependienteCar"/>
    <w:uiPriority w:val="99"/>
    <w:semiHidden/>
    <w:unhideWhenUsed/>
    <w:rsid w:val="008F5194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semiHidden/>
    <w:rsid w:val="008F5194"/>
    <w:rPr>
      <w:rFonts w:ascii="Arial" w:hAnsi="Arial"/>
      <w:sz w:val="24"/>
    </w:rPr>
  </w:style>
  <w:style w:type="paragraph" w:styleId="Sinespaciado">
    <w:name w:val="No Spacing"/>
    <w:uiPriority w:val="1"/>
    <w:qFormat/>
    <w:rsid w:val="007F0177"/>
    <w:pPr>
      <w:spacing w:after="0" w:line="240" w:lineRule="auto"/>
    </w:pPr>
  </w:style>
  <w:style w:type="table" w:customStyle="1" w:styleId="Tablaconcuadrcula4">
    <w:name w:val="Tabla con cuadrícula4"/>
    <w:basedOn w:val="Tablanormal"/>
    <w:next w:val="Tablaconcuadrcula"/>
    <w:uiPriority w:val="59"/>
    <w:rsid w:val="00EC762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1633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839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538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346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953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029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201</TotalTime>
  <Pages>3</Pages>
  <Words>701</Words>
  <Characters>3860</Characters>
  <Application>Microsoft Office Word</Application>
  <DocSecurity>0</DocSecurity>
  <Lines>32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4552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INFORMATICA</dc:creator>
  <cp:lastModifiedBy>Jose Pio X</cp:lastModifiedBy>
  <cp:revision>5</cp:revision>
  <cp:lastPrinted>2018-11-08T18:35:00Z</cp:lastPrinted>
  <dcterms:created xsi:type="dcterms:W3CDTF">2019-03-07T16:06:00Z</dcterms:created>
  <dcterms:modified xsi:type="dcterms:W3CDTF">2019-03-07T19:55:00Z</dcterms:modified>
</cp:coreProperties>
</file>