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DFE" w:rsidRDefault="00771DFE" w:rsidP="00771DFE">
      <w:pPr>
        <w:pStyle w:val="Default"/>
      </w:pPr>
    </w:p>
    <w:p w:rsidR="00136779" w:rsidRPr="00771DFE" w:rsidRDefault="00771DFE" w:rsidP="00771DFE">
      <w:pPr>
        <w:jc w:val="center"/>
        <w:rPr>
          <w:rFonts w:cstheme="minorHAnsi"/>
          <w:b/>
          <w:bCs/>
          <w:sz w:val="36"/>
          <w:szCs w:val="36"/>
        </w:rPr>
      </w:pPr>
      <w:r w:rsidRPr="00771DFE">
        <w:rPr>
          <w:rFonts w:cstheme="minorHAnsi"/>
          <w:b/>
          <w:bCs/>
          <w:sz w:val="36"/>
          <w:szCs w:val="36"/>
        </w:rPr>
        <w:t>H. AYUNTAMIENTO DE SAN LUIS POTOSÍ</w:t>
      </w:r>
    </w:p>
    <w:p w:rsidR="00771DFE" w:rsidRPr="00771DFE" w:rsidRDefault="00771DFE" w:rsidP="00771DFE">
      <w:pPr>
        <w:jc w:val="center"/>
        <w:rPr>
          <w:rFonts w:cstheme="minorHAnsi"/>
          <w:b/>
          <w:bCs/>
          <w:sz w:val="36"/>
          <w:szCs w:val="36"/>
        </w:rPr>
      </w:pPr>
    </w:p>
    <w:p w:rsidR="00771DFE" w:rsidRPr="00771DFE" w:rsidRDefault="00771DFE" w:rsidP="00771DFE">
      <w:pPr>
        <w:jc w:val="center"/>
        <w:rPr>
          <w:rFonts w:cstheme="minorHAnsi"/>
          <w:b/>
          <w:bCs/>
          <w:sz w:val="36"/>
          <w:szCs w:val="36"/>
        </w:rPr>
      </w:pPr>
      <w:r w:rsidRPr="00771DFE">
        <w:rPr>
          <w:rFonts w:cstheme="minorHAnsi"/>
          <w:b/>
          <w:bCs/>
          <w:sz w:val="36"/>
          <w:szCs w:val="36"/>
        </w:rPr>
        <w:t>DIRECCION DE CATASTRO Y DESARROLLO URBANO</w:t>
      </w:r>
    </w:p>
    <w:p w:rsidR="00771DFE" w:rsidRPr="00771DFE" w:rsidRDefault="00771DFE" w:rsidP="00771DFE">
      <w:pPr>
        <w:jc w:val="center"/>
        <w:rPr>
          <w:rFonts w:cstheme="minorHAnsi"/>
          <w:b/>
          <w:bCs/>
          <w:sz w:val="48"/>
          <w:szCs w:val="36"/>
        </w:rPr>
      </w:pPr>
    </w:p>
    <w:p w:rsidR="00771DFE" w:rsidRPr="00771DFE" w:rsidRDefault="00771DFE" w:rsidP="00771DFE">
      <w:pPr>
        <w:spacing w:after="0" w:line="240" w:lineRule="auto"/>
        <w:jc w:val="center"/>
        <w:rPr>
          <w:rFonts w:eastAsia="Times New Roman" w:cstheme="minorHAnsi"/>
          <w:b/>
          <w:color w:val="000000"/>
          <w:sz w:val="28"/>
          <w:szCs w:val="20"/>
          <w:lang w:eastAsia="es-MX"/>
        </w:rPr>
      </w:pPr>
      <w:r w:rsidRPr="00771DFE">
        <w:rPr>
          <w:rFonts w:eastAsia="Times New Roman" w:cstheme="minorHAnsi"/>
          <w:b/>
          <w:color w:val="000000"/>
          <w:sz w:val="28"/>
          <w:szCs w:val="20"/>
          <w:lang w:eastAsia="es-MX"/>
        </w:rPr>
        <w:t>LOS ESTUDIOS FINANCIADOS CON RECURSOS PÚBLICOS.</w:t>
      </w:r>
    </w:p>
    <w:p w:rsidR="00771DFE" w:rsidRDefault="00771DFE" w:rsidP="00771DFE">
      <w:pPr>
        <w:jc w:val="center"/>
        <w:rPr>
          <w:rFonts w:cstheme="minorHAnsi"/>
          <w:sz w:val="36"/>
        </w:rPr>
      </w:pPr>
    </w:p>
    <w:p w:rsidR="00771DFE" w:rsidRPr="00771DFE" w:rsidRDefault="00771DFE" w:rsidP="00771DF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771DF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LTAIPSLPA84FXLVIII</w:t>
      </w:r>
    </w:p>
    <w:p w:rsidR="00771DFE" w:rsidRDefault="00771DFE" w:rsidP="00771DFE">
      <w:pPr>
        <w:jc w:val="center"/>
        <w:rPr>
          <w:rFonts w:cstheme="minorHAnsi"/>
          <w:sz w:val="36"/>
        </w:rPr>
      </w:pPr>
    </w:p>
    <w:p w:rsidR="00771DFE" w:rsidRPr="00771DFE" w:rsidRDefault="00771DFE" w:rsidP="00771DFE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MX"/>
        </w:rPr>
      </w:pPr>
      <w:r w:rsidRPr="00771DFE">
        <w:rPr>
          <w:rFonts w:ascii="Arial" w:eastAsia="Times New Roman" w:hAnsi="Arial" w:cs="Arial"/>
          <w:sz w:val="20"/>
          <w:szCs w:val="20"/>
          <w:lang w:eastAsia="es-MX"/>
        </w:rPr>
        <w:t>NO SE GENERO INFORMACION PARA ESTE PERIODO</w:t>
      </w:r>
    </w:p>
    <w:p w:rsidR="00771DFE" w:rsidRPr="00771DFE" w:rsidRDefault="00771DFE" w:rsidP="00771DFE">
      <w:pPr>
        <w:jc w:val="center"/>
        <w:rPr>
          <w:rFonts w:cstheme="minorHAnsi"/>
          <w:sz w:val="36"/>
        </w:rPr>
      </w:pPr>
    </w:p>
    <w:sectPr w:rsidR="00771DFE" w:rsidRPr="00771DFE" w:rsidSect="001367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71DFE"/>
    <w:rsid w:val="00136779"/>
    <w:rsid w:val="00771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677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71DF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99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1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</Words>
  <Characters>164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IzquierdoA</dc:creator>
  <cp:lastModifiedBy>IzquierdoA</cp:lastModifiedBy>
  <cp:revision>1</cp:revision>
  <dcterms:created xsi:type="dcterms:W3CDTF">2017-05-29T15:25:00Z</dcterms:created>
  <dcterms:modified xsi:type="dcterms:W3CDTF">2017-05-29T15:30:00Z</dcterms:modified>
</cp:coreProperties>
</file>