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F2B0B" w:rsidRDefault="00534F8D" w:rsidP="00FF2B0B">
      <w:pPr>
        <w:jc w:val="right"/>
      </w:pPr>
      <w:r>
        <w:rPr>
          <w:noProof/>
          <w:lang w:eastAsia="es-MX"/>
        </w:rPr>
        <w:drawing>
          <wp:anchor distT="0" distB="0" distL="114300" distR="114300" simplePos="0" relativeHeight="251642880" behindDoc="1" locked="0" layoutInCell="1" allowOverlap="1" wp14:anchorId="3948BF67" wp14:editId="36E3AE0E">
            <wp:simplePos x="0" y="0"/>
            <wp:positionH relativeFrom="column">
              <wp:posOffset>-1115060</wp:posOffset>
            </wp:positionH>
            <wp:positionV relativeFrom="paragraph">
              <wp:posOffset>-934720</wp:posOffset>
            </wp:positionV>
            <wp:extent cx="7829550" cy="10201275"/>
            <wp:effectExtent l="0" t="0" r="0" b="9525"/>
            <wp:wrapNone/>
            <wp:docPr id="3" name="Imagen 3" descr="G:\H. AYUNTAMIENTO 2018-2021\hoja mem-xilitla2018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H. AYUNTAMIENTO 2018-2021\hoja mem-xilitla2018-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29550" cy="10201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F2B0B" w:rsidRDefault="00504CE5" w:rsidP="00FF2B0B">
      <w:pPr>
        <w:jc w:val="right"/>
      </w:pPr>
      <w:r>
        <w:rPr>
          <w:noProof/>
          <w:lang w:eastAsia="es-MX"/>
        </w:rPr>
        <w:t xml:space="preserve"> </w:t>
      </w:r>
    </w:p>
    <w:p w:rsidR="00FF2B0B" w:rsidRDefault="00FF2B0B" w:rsidP="00FF2B0B">
      <w:pPr>
        <w:rPr>
          <w:b/>
        </w:rPr>
      </w:pPr>
    </w:p>
    <w:p w:rsidR="003635FB" w:rsidRPr="00B1641C" w:rsidRDefault="003635FB" w:rsidP="003635FB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B1641C">
        <w:rPr>
          <w:rFonts w:ascii="Arial" w:hAnsi="Arial" w:cs="Arial"/>
          <w:b/>
          <w:sz w:val="24"/>
          <w:szCs w:val="24"/>
          <w:u w:val="single"/>
        </w:rPr>
        <w:t>Organismo Operador de Agua</w:t>
      </w:r>
    </w:p>
    <w:p w:rsidR="003635FB" w:rsidRPr="00B1641C" w:rsidRDefault="003635FB" w:rsidP="003635FB">
      <w:pPr>
        <w:spacing w:after="0" w:line="240" w:lineRule="auto"/>
        <w:jc w:val="both"/>
        <w:rPr>
          <w:rFonts w:ascii="Arial" w:hAnsi="Arial" w:cs="Arial"/>
          <w:b/>
        </w:rPr>
      </w:pPr>
    </w:p>
    <w:p w:rsidR="003635FB" w:rsidRPr="00B1641C" w:rsidRDefault="003635FB" w:rsidP="003635FB">
      <w:pPr>
        <w:pStyle w:val="Sinespaciado"/>
        <w:rPr>
          <w:rFonts w:ascii="Arial" w:hAnsi="Arial" w:cs="Arial"/>
        </w:rPr>
      </w:pPr>
    </w:p>
    <w:p w:rsidR="003635FB" w:rsidRPr="00B1641C" w:rsidRDefault="003635FB" w:rsidP="003635FB">
      <w:pPr>
        <w:pStyle w:val="Sinespaciado"/>
        <w:rPr>
          <w:rFonts w:ascii="Arial" w:hAnsi="Arial" w:cs="Arial"/>
        </w:rPr>
      </w:pPr>
    </w:p>
    <w:p w:rsidR="003635FB" w:rsidRDefault="003635FB" w:rsidP="003635FB">
      <w:pPr>
        <w:pStyle w:val="Sinespaciado"/>
        <w:rPr>
          <w:rFonts w:ascii="Arial" w:hAnsi="Arial" w:cs="Arial"/>
        </w:rPr>
      </w:pPr>
      <w:r w:rsidRPr="00B1641C">
        <w:rPr>
          <w:rFonts w:ascii="Arial" w:hAnsi="Arial" w:cs="Arial"/>
          <w:b/>
        </w:rPr>
        <w:t>Trámites y Servicios al Público:</w:t>
      </w:r>
      <w:r w:rsidRPr="00B1641C">
        <w:rPr>
          <w:rFonts w:ascii="Arial" w:hAnsi="Arial" w:cs="Arial"/>
        </w:rPr>
        <w:t xml:space="preserve"> </w:t>
      </w:r>
      <w:r w:rsidRPr="00B1641C">
        <w:rPr>
          <w:rFonts w:ascii="Arial" w:hAnsi="Arial" w:cs="Arial"/>
        </w:rPr>
        <w:tab/>
      </w:r>
      <w:r w:rsidRPr="00B1641C"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:rsidR="003635FB" w:rsidRDefault="003635FB" w:rsidP="003635FB">
      <w:pPr>
        <w:pStyle w:val="Sinespaciado"/>
        <w:rPr>
          <w:rFonts w:ascii="Arial" w:hAnsi="Arial" w:cs="Arial"/>
        </w:rPr>
      </w:pPr>
    </w:p>
    <w:p w:rsidR="003635FB" w:rsidRDefault="003635FB" w:rsidP="003635FB">
      <w:pPr>
        <w:pStyle w:val="Sinespaciado"/>
        <w:rPr>
          <w:rFonts w:ascii="Arial" w:hAnsi="Arial" w:cs="Arial"/>
        </w:rPr>
      </w:pPr>
    </w:p>
    <w:p w:rsidR="003635FB" w:rsidRDefault="003635FB" w:rsidP="003635FB">
      <w:pPr>
        <w:pStyle w:val="Sinespaciado"/>
        <w:rPr>
          <w:rFonts w:ascii="Arial" w:hAnsi="Arial" w:cs="Arial"/>
        </w:rPr>
      </w:pPr>
    </w:p>
    <w:p w:rsidR="003635FB" w:rsidRDefault="003635FB" w:rsidP="003635FB">
      <w:pPr>
        <w:pStyle w:val="Sinespaciado"/>
        <w:jc w:val="center"/>
        <w:rPr>
          <w:rFonts w:ascii="Arial" w:hAnsi="Arial" w:cs="Arial"/>
        </w:rPr>
      </w:pPr>
      <w:r w:rsidRPr="00B1641C">
        <w:rPr>
          <w:rFonts w:ascii="Arial" w:hAnsi="Arial" w:cs="Arial"/>
        </w:rPr>
        <w:t>Servicio de Agua y Drenaje</w:t>
      </w:r>
    </w:p>
    <w:p w:rsidR="003635FB" w:rsidRDefault="003635FB" w:rsidP="003635FB">
      <w:pPr>
        <w:pStyle w:val="Sinespaciado"/>
        <w:jc w:val="center"/>
        <w:rPr>
          <w:rFonts w:ascii="Arial" w:eastAsia="Times New Roman" w:hAnsi="Arial" w:cs="Arial"/>
          <w:sz w:val="20"/>
          <w:szCs w:val="20"/>
          <w:lang w:eastAsia="es-MX"/>
        </w:rPr>
      </w:pPr>
    </w:p>
    <w:p w:rsidR="003635FB" w:rsidRDefault="003635FB" w:rsidP="003635FB">
      <w:pPr>
        <w:pStyle w:val="Sinespaciado"/>
        <w:rPr>
          <w:rFonts w:ascii="Arial" w:eastAsia="Times New Roman" w:hAnsi="Arial" w:cs="Arial"/>
          <w:sz w:val="20"/>
          <w:szCs w:val="20"/>
          <w:lang w:eastAsia="es-MX"/>
        </w:rPr>
      </w:pPr>
    </w:p>
    <w:tbl>
      <w:tblPr>
        <w:tblW w:w="9834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10"/>
        <w:gridCol w:w="1377"/>
        <w:gridCol w:w="6047"/>
      </w:tblGrid>
      <w:tr w:rsidR="003635FB" w:rsidRPr="00066D53" w:rsidTr="00514A16">
        <w:trPr>
          <w:trHeight w:val="638"/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  <w:vAlign w:val="center"/>
          </w:tcPr>
          <w:p w:rsidR="003635FB" w:rsidRPr="00066D53" w:rsidRDefault="003635FB" w:rsidP="00514A16">
            <w:pPr>
              <w:pStyle w:val="Sinespaciado"/>
              <w:jc w:val="center"/>
              <w:rPr>
                <w:rFonts w:ascii="Arial" w:hAnsi="Arial" w:cs="Arial"/>
                <w:b/>
              </w:rPr>
            </w:pPr>
            <w:r w:rsidRPr="00066D53">
              <w:rPr>
                <w:rFonts w:ascii="Arial" w:hAnsi="Arial" w:cs="Arial"/>
                <w:b/>
              </w:rPr>
              <w:t>Servicio</w:t>
            </w:r>
          </w:p>
        </w:tc>
        <w:tc>
          <w:tcPr>
            <w:tcW w:w="13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  <w:vAlign w:val="center"/>
          </w:tcPr>
          <w:p w:rsidR="003635FB" w:rsidRPr="00066D53" w:rsidRDefault="003635FB" w:rsidP="00514A16">
            <w:pPr>
              <w:pStyle w:val="Sinespaciado"/>
              <w:jc w:val="center"/>
              <w:rPr>
                <w:rFonts w:ascii="Arial" w:hAnsi="Arial" w:cs="Arial"/>
                <w:b/>
              </w:rPr>
            </w:pPr>
            <w:r w:rsidRPr="00066D53">
              <w:rPr>
                <w:rFonts w:ascii="Arial" w:hAnsi="Arial" w:cs="Arial"/>
                <w:b/>
              </w:rPr>
              <w:t>Población a beneficiar</w:t>
            </w:r>
          </w:p>
        </w:tc>
        <w:tc>
          <w:tcPr>
            <w:tcW w:w="60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  <w:vAlign w:val="center"/>
          </w:tcPr>
          <w:p w:rsidR="003635FB" w:rsidRPr="00066D53" w:rsidRDefault="003635FB" w:rsidP="00514A16">
            <w:pPr>
              <w:pStyle w:val="Sinespaciado"/>
              <w:jc w:val="center"/>
              <w:rPr>
                <w:rFonts w:ascii="Arial" w:hAnsi="Arial" w:cs="Arial"/>
                <w:b/>
              </w:rPr>
            </w:pPr>
            <w:r w:rsidRPr="00066D53">
              <w:rPr>
                <w:rFonts w:ascii="Arial" w:hAnsi="Arial" w:cs="Arial"/>
                <w:b/>
              </w:rPr>
              <w:t>Objetivo</w:t>
            </w:r>
          </w:p>
        </w:tc>
      </w:tr>
      <w:tr w:rsidR="003635FB" w:rsidRPr="00066D53" w:rsidTr="00514A16">
        <w:trPr>
          <w:trHeight w:val="1260"/>
          <w:jc w:val="center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5FB" w:rsidRPr="00066D53" w:rsidRDefault="003635FB" w:rsidP="00514A16">
            <w:pPr>
              <w:pStyle w:val="Sinespaciado"/>
              <w:jc w:val="center"/>
              <w:rPr>
                <w:rFonts w:ascii="Arial" w:hAnsi="Arial" w:cs="Arial"/>
              </w:rPr>
            </w:pPr>
            <w:r w:rsidRPr="00066D53">
              <w:rPr>
                <w:rFonts w:ascii="Arial" w:hAnsi="Arial" w:cs="Arial"/>
              </w:rPr>
              <w:t>Desazolve de drenajes</w:t>
            </w:r>
          </w:p>
        </w:tc>
        <w:tc>
          <w:tcPr>
            <w:tcW w:w="13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5FB" w:rsidRPr="00066D53" w:rsidRDefault="003635FB" w:rsidP="00514A16">
            <w:pPr>
              <w:pStyle w:val="Sinespaciado"/>
              <w:jc w:val="center"/>
              <w:rPr>
                <w:rFonts w:ascii="Arial" w:hAnsi="Arial" w:cs="Arial"/>
              </w:rPr>
            </w:pPr>
            <w:r w:rsidRPr="00066D53">
              <w:rPr>
                <w:rFonts w:ascii="Arial" w:hAnsi="Arial" w:cs="Arial"/>
              </w:rPr>
              <w:t>Ciudadanía en General</w:t>
            </w:r>
          </w:p>
        </w:tc>
        <w:tc>
          <w:tcPr>
            <w:tcW w:w="60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5FB" w:rsidRPr="00066D53" w:rsidRDefault="003635FB" w:rsidP="00514A16">
            <w:pPr>
              <w:pStyle w:val="Sinespaciado"/>
              <w:jc w:val="center"/>
              <w:rPr>
                <w:rFonts w:ascii="Arial" w:hAnsi="Arial" w:cs="Arial"/>
              </w:rPr>
            </w:pPr>
            <w:r w:rsidRPr="00066D53">
              <w:rPr>
                <w:rFonts w:ascii="Arial" w:hAnsi="Arial" w:cs="Arial"/>
              </w:rPr>
              <w:t>Garantizar el servicio adecuado para así mantener limpio el alcantarillado y evitar posibles inundaciones en las calles de este municipio.</w:t>
            </w:r>
          </w:p>
        </w:tc>
      </w:tr>
      <w:tr w:rsidR="003635FB" w:rsidRPr="00066D53" w:rsidTr="00514A16">
        <w:trPr>
          <w:trHeight w:val="1182"/>
          <w:jc w:val="center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5FB" w:rsidRPr="00066D53" w:rsidRDefault="003635FB" w:rsidP="00514A16">
            <w:pPr>
              <w:pStyle w:val="Sinespaciado"/>
              <w:jc w:val="center"/>
              <w:rPr>
                <w:rFonts w:ascii="Arial" w:hAnsi="Arial" w:cs="Arial"/>
              </w:rPr>
            </w:pPr>
            <w:r w:rsidRPr="00066D53">
              <w:rPr>
                <w:rFonts w:ascii="Arial" w:hAnsi="Arial" w:cs="Arial"/>
              </w:rPr>
              <w:t>Reparación de fugas de agua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5FB" w:rsidRPr="00066D53" w:rsidRDefault="003635FB" w:rsidP="00514A16">
            <w:pPr>
              <w:pStyle w:val="Sinespaciado"/>
              <w:jc w:val="center"/>
              <w:rPr>
                <w:rFonts w:ascii="Arial" w:hAnsi="Arial" w:cs="Arial"/>
              </w:rPr>
            </w:pPr>
            <w:r w:rsidRPr="00066D53">
              <w:rPr>
                <w:rFonts w:ascii="Arial" w:hAnsi="Arial" w:cs="Arial"/>
              </w:rPr>
              <w:t>Ciudadanía en General</w:t>
            </w:r>
          </w:p>
        </w:tc>
        <w:tc>
          <w:tcPr>
            <w:tcW w:w="6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5FB" w:rsidRPr="00066D53" w:rsidRDefault="003635FB" w:rsidP="00514A16">
            <w:pPr>
              <w:pStyle w:val="Sinespaciado"/>
              <w:jc w:val="center"/>
              <w:rPr>
                <w:rFonts w:ascii="Arial" w:hAnsi="Arial" w:cs="Arial"/>
              </w:rPr>
            </w:pPr>
            <w:r w:rsidRPr="00066D53">
              <w:rPr>
                <w:rFonts w:ascii="Arial" w:hAnsi="Arial" w:cs="Arial"/>
              </w:rPr>
              <w:t>Garantizar un servicio adecuado de la forma más rápida y correcta reparar las fugas en las diferentes tuberías y así evitar el desperdicio del agua</w:t>
            </w:r>
          </w:p>
        </w:tc>
      </w:tr>
      <w:tr w:rsidR="003635FB" w:rsidRPr="00066D53" w:rsidTr="00514A16">
        <w:trPr>
          <w:trHeight w:val="1412"/>
          <w:jc w:val="center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5FB" w:rsidRPr="00066D53" w:rsidRDefault="003635FB" w:rsidP="00514A16">
            <w:pPr>
              <w:pStyle w:val="Sinespaciado"/>
              <w:jc w:val="center"/>
              <w:rPr>
                <w:rFonts w:ascii="Arial" w:hAnsi="Arial" w:cs="Arial"/>
              </w:rPr>
            </w:pPr>
            <w:r w:rsidRPr="00066D53">
              <w:rPr>
                <w:rFonts w:ascii="Arial" w:hAnsi="Arial" w:cs="Arial"/>
              </w:rPr>
              <w:t>Suministro de agua por pipas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5FB" w:rsidRPr="00066D53" w:rsidRDefault="003635FB" w:rsidP="00514A16">
            <w:pPr>
              <w:pStyle w:val="Sinespaciado"/>
              <w:jc w:val="center"/>
              <w:rPr>
                <w:rFonts w:ascii="Arial" w:hAnsi="Arial" w:cs="Arial"/>
              </w:rPr>
            </w:pPr>
            <w:r w:rsidRPr="00066D53">
              <w:rPr>
                <w:rFonts w:ascii="Arial" w:hAnsi="Arial" w:cs="Arial"/>
              </w:rPr>
              <w:t>Ciudadanía en General</w:t>
            </w:r>
          </w:p>
        </w:tc>
        <w:tc>
          <w:tcPr>
            <w:tcW w:w="6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5FB" w:rsidRPr="00066D53" w:rsidRDefault="003635FB" w:rsidP="00514A16">
            <w:pPr>
              <w:pStyle w:val="Sinespaciado"/>
              <w:jc w:val="center"/>
              <w:rPr>
                <w:rFonts w:ascii="Arial" w:hAnsi="Arial" w:cs="Arial"/>
              </w:rPr>
            </w:pPr>
            <w:r w:rsidRPr="00066D53">
              <w:rPr>
                <w:rFonts w:ascii="Arial" w:hAnsi="Arial" w:cs="Arial"/>
              </w:rPr>
              <w:t>Suministrar el agua de una forma rápida y oportuna en tiempo de estiaje a quien más la necesite dando prioridad a escuelas, hospitales y depósitos comunitarios.</w:t>
            </w:r>
          </w:p>
        </w:tc>
      </w:tr>
      <w:tr w:rsidR="003635FB" w:rsidRPr="00066D53" w:rsidTr="00514A16">
        <w:trPr>
          <w:trHeight w:val="1121"/>
          <w:jc w:val="center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5FB" w:rsidRPr="00066D53" w:rsidRDefault="003635FB" w:rsidP="00514A16">
            <w:pPr>
              <w:pStyle w:val="Sinespaciado"/>
              <w:jc w:val="center"/>
              <w:rPr>
                <w:rFonts w:ascii="Arial" w:hAnsi="Arial" w:cs="Arial"/>
              </w:rPr>
            </w:pPr>
            <w:r w:rsidRPr="00066D53">
              <w:rPr>
                <w:rFonts w:ascii="Arial" w:hAnsi="Arial" w:cs="Arial"/>
              </w:rPr>
              <w:t>Conexiones de agua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5FB" w:rsidRPr="00066D53" w:rsidRDefault="003635FB" w:rsidP="00514A16">
            <w:pPr>
              <w:pStyle w:val="Sinespaciado"/>
              <w:jc w:val="center"/>
              <w:rPr>
                <w:rFonts w:ascii="Arial" w:hAnsi="Arial" w:cs="Arial"/>
              </w:rPr>
            </w:pPr>
            <w:r w:rsidRPr="00066D53">
              <w:rPr>
                <w:rFonts w:ascii="Arial" w:hAnsi="Arial" w:cs="Arial"/>
              </w:rPr>
              <w:t>Ciudadanía en General</w:t>
            </w:r>
          </w:p>
        </w:tc>
        <w:tc>
          <w:tcPr>
            <w:tcW w:w="6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5FB" w:rsidRPr="00066D53" w:rsidRDefault="003635FB" w:rsidP="00514A16">
            <w:pPr>
              <w:pStyle w:val="Sinespaciado"/>
              <w:jc w:val="center"/>
              <w:rPr>
                <w:rFonts w:ascii="Arial" w:hAnsi="Arial" w:cs="Arial"/>
              </w:rPr>
            </w:pPr>
            <w:r w:rsidRPr="00066D53">
              <w:rPr>
                <w:rFonts w:ascii="Arial" w:hAnsi="Arial" w:cs="Arial"/>
              </w:rPr>
              <w:t>Garantizar el servicio de agua potable en el hogar o comercio de la ciudadanía</w:t>
            </w:r>
          </w:p>
        </w:tc>
      </w:tr>
      <w:tr w:rsidR="003635FB" w:rsidRPr="00066D53" w:rsidTr="00514A16">
        <w:trPr>
          <w:trHeight w:val="1561"/>
          <w:jc w:val="center"/>
        </w:trPr>
        <w:tc>
          <w:tcPr>
            <w:tcW w:w="2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5FB" w:rsidRPr="00066D53" w:rsidRDefault="003635FB" w:rsidP="00514A16">
            <w:pPr>
              <w:pStyle w:val="Sinespaciado"/>
              <w:jc w:val="center"/>
              <w:rPr>
                <w:rFonts w:ascii="Arial" w:hAnsi="Arial" w:cs="Arial"/>
              </w:rPr>
            </w:pPr>
            <w:r w:rsidRPr="00066D53">
              <w:rPr>
                <w:rFonts w:ascii="Arial" w:hAnsi="Arial" w:cs="Arial"/>
              </w:rPr>
              <w:t>Conexiones de drenaje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5FB" w:rsidRPr="00066D53" w:rsidRDefault="003635FB" w:rsidP="00514A16">
            <w:pPr>
              <w:pStyle w:val="Sinespaciado"/>
              <w:jc w:val="center"/>
              <w:rPr>
                <w:rFonts w:ascii="Arial" w:hAnsi="Arial" w:cs="Arial"/>
              </w:rPr>
            </w:pPr>
            <w:r w:rsidRPr="00066D53">
              <w:rPr>
                <w:rFonts w:ascii="Arial" w:hAnsi="Arial" w:cs="Arial"/>
              </w:rPr>
              <w:t>Ciudadanía en General</w:t>
            </w:r>
          </w:p>
        </w:tc>
        <w:tc>
          <w:tcPr>
            <w:tcW w:w="6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35FB" w:rsidRPr="00066D53" w:rsidRDefault="003635FB" w:rsidP="00514A16">
            <w:pPr>
              <w:pStyle w:val="Sinespaciado"/>
              <w:jc w:val="center"/>
              <w:rPr>
                <w:rFonts w:ascii="Arial" w:hAnsi="Arial" w:cs="Arial"/>
              </w:rPr>
            </w:pPr>
            <w:r w:rsidRPr="00066D53">
              <w:rPr>
                <w:rFonts w:ascii="Arial" w:hAnsi="Arial" w:cs="Arial"/>
              </w:rPr>
              <w:t>Garantizar el servicio de drenaje en el hogar o comercio de la ciudadanía</w:t>
            </w:r>
          </w:p>
        </w:tc>
      </w:tr>
    </w:tbl>
    <w:p w:rsidR="003635FB" w:rsidRPr="00B1641C" w:rsidRDefault="003635FB" w:rsidP="003635FB">
      <w:pPr>
        <w:pStyle w:val="Sinespaciado"/>
        <w:rPr>
          <w:rFonts w:ascii="Arial" w:hAnsi="Arial" w:cs="Arial"/>
        </w:rPr>
      </w:pPr>
    </w:p>
    <w:p w:rsidR="00B75C5C" w:rsidRDefault="00B75C5C" w:rsidP="00FF2B0B">
      <w:pPr>
        <w:rPr>
          <w:b/>
        </w:rPr>
      </w:pPr>
      <w:bookmarkStart w:id="0" w:name="_GoBack"/>
      <w:bookmarkEnd w:id="0"/>
    </w:p>
    <w:sectPr w:rsidR="00B75C5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47C3B" w:rsidRDefault="00447C3B" w:rsidP="00D7243D">
      <w:pPr>
        <w:spacing w:after="0" w:line="240" w:lineRule="auto"/>
      </w:pPr>
      <w:r>
        <w:separator/>
      </w:r>
    </w:p>
  </w:endnote>
  <w:endnote w:type="continuationSeparator" w:id="0">
    <w:p w:rsidR="00447C3B" w:rsidRDefault="00447C3B" w:rsidP="00D724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47C3B" w:rsidRDefault="00447C3B" w:rsidP="00D7243D">
      <w:pPr>
        <w:spacing w:after="0" w:line="240" w:lineRule="auto"/>
      </w:pPr>
      <w:r>
        <w:separator/>
      </w:r>
    </w:p>
  </w:footnote>
  <w:footnote w:type="continuationSeparator" w:id="0">
    <w:p w:rsidR="00447C3B" w:rsidRDefault="00447C3B" w:rsidP="00D7243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D3053E"/>
    <w:multiLevelType w:val="hybridMultilevel"/>
    <w:tmpl w:val="8760F83C"/>
    <w:lvl w:ilvl="0" w:tplc="9474CC9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A87DAA"/>
    <w:multiLevelType w:val="hybridMultilevel"/>
    <w:tmpl w:val="8760F83C"/>
    <w:lvl w:ilvl="0" w:tplc="9474CC9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F32126"/>
    <w:multiLevelType w:val="hybridMultilevel"/>
    <w:tmpl w:val="AD343D0A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 w15:restartNumberingAfterBreak="0">
    <w:nsid w:val="19DA6738"/>
    <w:multiLevelType w:val="hybridMultilevel"/>
    <w:tmpl w:val="5922F6B0"/>
    <w:lvl w:ilvl="0" w:tplc="080A0001">
      <w:start w:val="1"/>
      <w:numFmt w:val="bullet"/>
      <w:lvlText w:val=""/>
      <w:lvlJc w:val="left"/>
      <w:pPr>
        <w:ind w:left="148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20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92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4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6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8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80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52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44" w:hanging="360"/>
      </w:pPr>
      <w:rPr>
        <w:rFonts w:ascii="Wingdings" w:hAnsi="Wingdings" w:hint="default"/>
      </w:rPr>
    </w:lvl>
  </w:abstractNum>
  <w:abstractNum w:abstractNumId="4" w15:restartNumberingAfterBreak="0">
    <w:nsid w:val="20495B5F"/>
    <w:multiLevelType w:val="hybridMultilevel"/>
    <w:tmpl w:val="110EC572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 w15:restartNumberingAfterBreak="0">
    <w:nsid w:val="47066664"/>
    <w:multiLevelType w:val="hybridMultilevel"/>
    <w:tmpl w:val="8760F83C"/>
    <w:lvl w:ilvl="0" w:tplc="9474CC9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7595827"/>
    <w:multiLevelType w:val="hybridMultilevel"/>
    <w:tmpl w:val="8760F83C"/>
    <w:lvl w:ilvl="0" w:tplc="9474CC9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541736D"/>
    <w:multiLevelType w:val="hybridMultilevel"/>
    <w:tmpl w:val="8760F83C"/>
    <w:lvl w:ilvl="0" w:tplc="9474CC9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8991E53"/>
    <w:multiLevelType w:val="hybridMultilevel"/>
    <w:tmpl w:val="8760F83C"/>
    <w:lvl w:ilvl="0" w:tplc="9474CC9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91C4A7C"/>
    <w:multiLevelType w:val="hybridMultilevel"/>
    <w:tmpl w:val="8760F83C"/>
    <w:lvl w:ilvl="0" w:tplc="9474CC9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B0212C0"/>
    <w:multiLevelType w:val="hybridMultilevel"/>
    <w:tmpl w:val="8760F83C"/>
    <w:lvl w:ilvl="0" w:tplc="9474CC9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2FA4C81"/>
    <w:multiLevelType w:val="hybridMultilevel"/>
    <w:tmpl w:val="8760F83C"/>
    <w:lvl w:ilvl="0" w:tplc="9474CC9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4724573"/>
    <w:multiLevelType w:val="hybridMultilevel"/>
    <w:tmpl w:val="3D96FE8C"/>
    <w:lvl w:ilvl="0" w:tplc="080A000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"/>
  </w:num>
  <w:num w:numId="3">
    <w:abstractNumId w:val="5"/>
  </w:num>
  <w:num w:numId="4">
    <w:abstractNumId w:val="11"/>
  </w:num>
  <w:num w:numId="5">
    <w:abstractNumId w:val="6"/>
  </w:num>
  <w:num w:numId="6">
    <w:abstractNumId w:val="0"/>
  </w:num>
  <w:num w:numId="7">
    <w:abstractNumId w:val="7"/>
  </w:num>
  <w:num w:numId="8">
    <w:abstractNumId w:val="10"/>
  </w:num>
  <w:num w:numId="9">
    <w:abstractNumId w:val="8"/>
  </w:num>
  <w:num w:numId="10">
    <w:abstractNumId w:val="4"/>
  </w:num>
  <w:num w:numId="11">
    <w:abstractNumId w:val="12"/>
  </w:num>
  <w:num w:numId="12">
    <w:abstractNumId w:val="3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2B0B"/>
    <w:rsid w:val="00014A18"/>
    <w:rsid w:val="00021CF6"/>
    <w:rsid w:val="00061034"/>
    <w:rsid w:val="0008593E"/>
    <w:rsid w:val="000A7BB8"/>
    <w:rsid w:val="000C184B"/>
    <w:rsid w:val="000C5F2A"/>
    <w:rsid w:val="000D2429"/>
    <w:rsid w:val="000F3343"/>
    <w:rsid w:val="00102689"/>
    <w:rsid w:val="00130FD9"/>
    <w:rsid w:val="0013214B"/>
    <w:rsid w:val="00132413"/>
    <w:rsid w:val="00152440"/>
    <w:rsid w:val="0015318E"/>
    <w:rsid w:val="00157F34"/>
    <w:rsid w:val="0019665D"/>
    <w:rsid w:val="001A7DAA"/>
    <w:rsid w:val="001C656D"/>
    <w:rsid w:val="001C7BFE"/>
    <w:rsid w:val="001D0AF3"/>
    <w:rsid w:val="0022634C"/>
    <w:rsid w:val="0023482D"/>
    <w:rsid w:val="0025130D"/>
    <w:rsid w:val="00290EB6"/>
    <w:rsid w:val="002A1415"/>
    <w:rsid w:val="002B4CCA"/>
    <w:rsid w:val="002C1493"/>
    <w:rsid w:val="002F2139"/>
    <w:rsid w:val="0032424B"/>
    <w:rsid w:val="00331B43"/>
    <w:rsid w:val="003573D5"/>
    <w:rsid w:val="003635FB"/>
    <w:rsid w:val="003D7284"/>
    <w:rsid w:val="003F73A0"/>
    <w:rsid w:val="004230D3"/>
    <w:rsid w:val="0043313D"/>
    <w:rsid w:val="00445397"/>
    <w:rsid w:val="00447C3B"/>
    <w:rsid w:val="0047660A"/>
    <w:rsid w:val="004A2B2C"/>
    <w:rsid w:val="004E2ED5"/>
    <w:rsid w:val="004E55A7"/>
    <w:rsid w:val="004E7913"/>
    <w:rsid w:val="00504CE5"/>
    <w:rsid w:val="0051553C"/>
    <w:rsid w:val="00534F8D"/>
    <w:rsid w:val="0055281A"/>
    <w:rsid w:val="005C253D"/>
    <w:rsid w:val="005D580D"/>
    <w:rsid w:val="00604E39"/>
    <w:rsid w:val="00623D81"/>
    <w:rsid w:val="00631C82"/>
    <w:rsid w:val="00632F9D"/>
    <w:rsid w:val="006562AC"/>
    <w:rsid w:val="006579BF"/>
    <w:rsid w:val="006608C1"/>
    <w:rsid w:val="00661C70"/>
    <w:rsid w:val="00676C16"/>
    <w:rsid w:val="00680919"/>
    <w:rsid w:val="0068725B"/>
    <w:rsid w:val="006B008D"/>
    <w:rsid w:val="006C68F6"/>
    <w:rsid w:val="006E77F8"/>
    <w:rsid w:val="00711C6D"/>
    <w:rsid w:val="00732FB0"/>
    <w:rsid w:val="007501A8"/>
    <w:rsid w:val="00757E27"/>
    <w:rsid w:val="00783A7B"/>
    <w:rsid w:val="0079762D"/>
    <w:rsid w:val="007B696A"/>
    <w:rsid w:val="007C4B91"/>
    <w:rsid w:val="007F19CB"/>
    <w:rsid w:val="007F71AA"/>
    <w:rsid w:val="00801D19"/>
    <w:rsid w:val="008129AC"/>
    <w:rsid w:val="008163D8"/>
    <w:rsid w:val="00817F43"/>
    <w:rsid w:val="00833F97"/>
    <w:rsid w:val="00865DC5"/>
    <w:rsid w:val="00877606"/>
    <w:rsid w:val="008C0FBB"/>
    <w:rsid w:val="008D472F"/>
    <w:rsid w:val="008D618B"/>
    <w:rsid w:val="008F4637"/>
    <w:rsid w:val="00931932"/>
    <w:rsid w:val="00947732"/>
    <w:rsid w:val="00970E5B"/>
    <w:rsid w:val="00970ED3"/>
    <w:rsid w:val="00987B74"/>
    <w:rsid w:val="009A41E1"/>
    <w:rsid w:val="009C259F"/>
    <w:rsid w:val="009F17BB"/>
    <w:rsid w:val="00A13196"/>
    <w:rsid w:val="00A47495"/>
    <w:rsid w:val="00A54D4F"/>
    <w:rsid w:val="00A905C7"/>
    <w:rsid w:val="00AA0339"/>
    <w:rsid w:val="00AC47FC"/>
    <w:rsid w:val="00AD283A"/>
    <w:rsid w:val="00AE6EB6"/>
    <w:rsid w:val="00B0355A"/>
    <w:rsid w:val="00B16EF6"/>
    <w:rsid w:val="00B233C7"/>
    <w:rsid w:val="00B23B67"/>
    <w:rsid w:val="00B43048"/>
    <w:rsid w:val="00B43DBB"/>
    <w:rsid w:val="00B62FD9"/>
    <w:rsid w:val="00B6462B"/>
    <w:rsid w:val="00B65E5B"/>
    <w:rsid w:val="00B75C5C"/>
    <w:rsid w:val="00BB3F1B"/>
    <w:rsid w:val="00BE3021"/>
    <w:rsid w:val="00BF6664"/>
    <w:rsid w:val="00BF77E1"/>
    <w:rsid w:val="00C677B2"/>
    <w:rsid w:val="00C86B26"/>
    <w:rsid w:val="00CA3313"/>
    <w:rsid w:val="00CD6006"/>
    <w:rsid w:val="00CF7E97"/>
    <w:rsid w:val="00D04C0A"/>
    <w:rsid w:val="00D33018"/>
    <w:rsid w:val="00D55C20"/>
    <w:rsid w:val="00D64727"/>
    <w:rsid w:val="00D7243D"/>
    <w:rsid w:val="00D876F9"/>
    <w:rsid w:val="00DC4124"/>
    <w:rsid w:val="00E136EB"/>
    <w:rsid w:val="00E26FAE"/>
    <w:rsid w:val="00E402A2"/>
    <w:rsid w:val="00E43201"/>
    <w:rsid w:val="00E55E59"/>
    <w:rsid w:val="00E72013"/>
    <w:rsid w:val="00E96A90"/>
    <w:rsid w:val="00EA75F9"/>
    <w:rsid w:val="00F1020D"/>
    <w:rsid w:val="00F60A66"/>
    <w:rsid w:val="00F7031C"/>
    <w:rsid w:val="00F95A6A"/>
    <w:rsid w:val="00FB22AA"/>
    <w:rsid w:val="00FD4455"/>
    <w:rsid w:val="00FE0F07"/>
    <w:rsid w:val="00FF2B0B"/>
    <w:rsid w:val="00FF39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CEEC7DD-9F9D-4D83-801F-10BB0BDB5E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F2B0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7243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7243D"/>
  </w:style>
  <w:style w:type="paragraph" w:styleId="Piedepgina">
    <w:name w:val="footer"/>
    <w:basedOn w:val="Normal"/>
    <w:link w:val="PiedepginaCar"/>
    <w:uiPriority w:val="99"/>
    <w:unhideWhenUsed/>
    <w:rsid w:val="00D7243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7243D"/>
  </w:style>
  <w:style w:type="paragraph" w:styleId="Textodeglobo">
    <w:name w:val="Balloon Text"/>
    <w:basedOn w:val="Normal"/>
    <w:link w:val="TextodegloboCar"/>
    <w:uiPriority w:val="99"/>
    <w:semiHidden/>
    <w:unhideWhenUsed/>
    <w:rsid w:val="00504C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04CE5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947732"/>
    <w:rPr>
      <w:color w:val="0000FF" w:themeColor="hyperlink"/>
      <w:u w:val="single"/>
    </w:rPr>
  </w:style>
  <w:style w:type="paragraph" w:styleId="Prrafodelista">
    <w:name w:val="List Paragraph"/>
    <w:basedOn w:val="Normal"/>
    <w:uiPriority w:val="34"/>
    <w:qFormat/>
    <w:rsid w:val="00732FB0"/>
    <w:pPr>
      <w:ind w:left="720"/>
      <w:contextualSpacing/>
    </w:pPr>
  </w:style>
  <w:style w:type="paragraph" w:customStyle="1" w:styleId="contenido">
    <w:name w:val="contenido"/>
    <w:basedOn w:val="Normal"/>
    <w:rsid w:val="006562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Sinespaciado">
    <w:name w:val="No Spacing"/>
    <w:uiPriority w:val="1"/>
    <w:qFormat/>
    <w:rsid w:val="003635FB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151</Words>
  <Characters>833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Administrador</dc:creator>
  <cp:lastModifiedBy>ADMIN</cp:lastModifiedBy>
  <cp:revision>2</cp:revision>
  <cp:lastPrinted>2018-11-16T18:24:00Z</cp:lastPrinted>
  <dcterms:created xsi:type="dcterms:W3CDTF">2019-02-11T18:59:00Z</dcterms:created>
  <dcterms:modified xsi:type="dcterms:W3CDTF">2019-02-11T18:59:00Z</dcterms:modified>
</cp:coreProperties>
</file>