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5" w:rsidRDefault="0056682A" w:rsidP="00DB67C5">
      <w:pPr>
        <w:jc w:val="center"/>
        <w:rPr>
          <w:b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243701A5" wp14:editId="53DDEDDB">
            <wp:extent cx="1415486" cy="981075"/>
            <wp:effectExtent l="0" t="0" r="0" b="0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2" b="13194"/>
                    <a:stretch/>
                  </pic:blipFill>
                  <pic:spPr bwMode="auto">
                    <a:xfrm>
                      <a:off x="0" y="0"/>
                      <a:ext cx="1423035" cy="986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b/>
        </w:rPr>
        <w:t xml:space="preserve">       </w:t>
      </w:r>
      <w:r w:rsidR="00DB67C5">
        <w:rPr>
          <w:b/>
        </w:rPr>
        <w:t>TRIBUNAL ESTATAL DE JUSTICIA ADMINISTRATIVA</w:t>
      </w:r>
    </w:p>
    <w:p w:rsidR="006D68F0" w:rsidRPr="00CB4375" w:rsidRDefault="006B69EF" w:rsidP="00CB4375">
      <w:pPr>
        <w:jc w:val="center"/>
        <w:rPr>
          <w:b/>
        </w:rPr>
      </w:pPr>
      <w:r w:rsidRPr="00CB4375">
        <w:rPr>
          <w:b/>
        </w:rPr>
        <w:t>CURRI</w:t>
      </w:r>
      <w:r w:rsidR="00CB4375" w:rsidRPr="00CB4375">
        <w:rPr>
          <w:b/>
        </w:rPr>
        <w:t>CULUM VITAE</w:t>
      </w:r>
    </w:p>
    <w:p w:rsidR="00D006B8" w:rsidRDefault="00D006B8"/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138"/>
      </w:tblGrid>
      <w:tr w:rsidR="00FD32B4" w:rsidTr="000E59D3">
        <w:tc>
          <w:tcPr>
            <w:tcW w:w="2802" w:type="dxa"/>
            <w:shd w:val="clear" w:color="auto" w:fill="800000"/>
          </w:tcPr>
          <w:p w:rsidR="00FD32B4" w:rsidRPr="001E48CD" w:rsidRDefault="001E48CD" w:rsidP="00D006B8">
            <w:pPr>
              <w:rPr>
                <w:color w:val="F2F2F2" w:themeColor="background1" w:themeShade="F2"/>
              </w:rPr>
            </w:pPr>
            <w:r w:rsidRPr="001E48CD">
              <w:rPr>
                <w:color w:val="F2F2F2" w:themeColor="background1" w:themeShade="F2"/>
              </w:rPr>
              <w:t>N</w:t>
            </w:r>
            <w:r w:rsidR="00D006B8">
              <w:rPr>
                <w:color w:val="F2F2F2" w:themeColor="background1" w:themeShade="F2"/>
              </w:rPr>
              <w:t>OMBRE COMPLETO</w:t>
            </w:r>
          </w:p>
        </w:tc>
        <w:tc>
          <w:tcPr>
            <w:tcW w:w="8138" w:type="dxa"/>
          </w:tcPr>
          <w:p w:rsidR="00FD32B4" w:rsidRDefault="00CA1086">
            <w:r>
              <w:t>MANUEL IGNACIO VARELA MALDONADO</w:t>
            </w:r>
          </w:p>
        </w:tc>
      </w:tr>
      <w:tr w:rsidR="00FD32B4" w:rsidTr="000E59D3">
        <w:tc>
          <w:tcPr>
            <w:tcW w:w="2802" w:type="dxa"/>
            <w:shd w:val="clear" w:color="auto" w:fill="800000"/>
          </w:tcPr>
          <w:p w:rsidR="00FD32B4" w:rsidRPr="001E48CD" w:rsidRDefault="001E48CD" w:rsidP="00D006B8">
            <w:pPr>
              <w:rPr>
                <w:color w:val="F2F2F2" w:themeColor="background1" w:themeShade="F2"/>
              </w:rPr>
            </w:pPr>
            <w:r w:rsidRPr="001E48CD">
              <w:rPr>
                <w:color w:val="F2F2F2" w:themeColor="background1" w:themeShade="F2"/>
              </w:rPr>
              <w:t>C</w:t>
            </w:r>
            <w:r w:rsidR="00D006B8">
              <w:rPr>
                <w:color w:val="F2F2F2" w:themeColor="background1" w:themeShade="F2"/>
              </w:rPr>
              <w:t>ARGO</w:t>
            </w:r>
          </w:p>
        </w:tc>
        <w:tc>
          <w:tcPr>
            <w:tcW w:w="8138" w:type="dxa"/>
          </w:tcPr>
          <w:p w:rsidR="00FD32B4" w:rsidRDefault="00CA1086" w:rsidP="00834098">
            <w:r>
              <w:t>MAGISTRADO</w:t>
            </w:r>
          </w:p>
        </w:tc>
      </w:tr>
    </w:tbl>
    <w:p w:rsidR="00FA4FE4" w:rsidRDefault="00FA4FE4"/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1E48CD" w:rsidRPr="001E48CD" w:rsidTr="000E59D3">
        <w:tc>
          <w:tcPr>
            <w:tcW w:w="10940" w:type="dxa"/>
            <w:gridSpan w:val="4"/>
            <w:shd w:val="clear" w:color="auto" w:fill="800000"/>
          </w:tcPr>
          <w:p w:rsidR="001E48CD" w:rsidRPr="001E48CD" w:rsidRDefault="00CB4375" w:rsidP="001E48CD">
            <w:pPr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 xml:space="preserve">PROFESIÓN </w:t>
            </w:r>
            <w:r w:rsidR="00EF7FF5">
              <w:rPr>
                <w:color w:val="F2F2F2" w:themeColor="background1" w:themeShade="F2"/>
              </w:rPr>
              <w:t>ACADÉMI</w:t>
            </w:r>
            <w:r w:rsidR="00EF7FF5" w:rsidRPr="001E48CD">
              <w:rPr>
                <w:color w:val="F2F2F2" w:themeColor="background1" w:themeShade="F2"/>
              </w:rPr>
              <w:t>CA</w:t>
            </w:r>
          </w:p>
        </w:tc>
      </w:tr>
      <w:tr w:rsidR="00FD32B4" w:rsidRPr="001E48CD" w:rsidTr="00734D71">
        <w:tc>
          <w:tcPr>
            <w:tcW w:w="273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FD32B4" w:rsidRPr="001E48CD" w:rsidRDefault="001E48CD" w:rsidP="001E48CD">
            <w:pPr>
              <w:jc w:val="center"/>
              <w:rPr>
                <w:color w:val="F2F2F2" w:themeColor="background1" w:themeShade="F2"/>
              </w:rPr>
            </w:pPr>
            <w:r w:rsidRPr="001E48CD">
              <w:rPr>
                <w:color w:val="F2F2F2" w:themeColor="background1" w:themeShade="F2"/>
              </w:rPr>
              <w:t>NIVEL DE ESTUDIOS</w:t>
            </w:r>
          </w:p>
        </w:tc>
        <w:tc>
          <w:tcPr>
            <w:tcW w:w="273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FD32B4" w:rsidRPr="001E48CD" w:rsidRDefault="001E48CD" w:rsidP="001E48CD">
            <w:pPr>
              <w:jc w:val="center"/>
              <w:rPr>
                <w:color w:val="F2F2F2" w:themeColor="background1" w:themeShade="F2"/>
              </w:rPr>
            </w:pPr>
            <w:r w:rsidRPr="001E48CD">
              <w:rPr>
                <w:color w:val="F2F2F2" w:themeColor="background1" w:themeShade="F2"/>
              </w:rPr>
              <w:t>PROFESIÓN</w:t>
            </w:r>
          </w:p>
        </w:tc>
        <w:tc>
          <w:tcPr>
            <w:tcW w:w="273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FD32B4" w:rsidRPr="001E48CD" w:rsidRDefault="001E48CD" w:rsidP="001E48CD">
            <w:pPr>
              <w:jc w:val="center"/>
              <w:rPr>
                <w:color w:val="F2F2F2" w:themeColor="background1" w:themeShade="F2"/>
              </w:rPr>
            </w:pPr>
            <w:r w:rsidRPr="001E48CD">
              <w:rPr>
                <w:color w:val="F2F2F2" w:themeColor="background1" w:themeShade="F2"/>
              </w:rPr>
              <w:t>ESTUDIOS COMPLETOS</w:t>
            </w:r>
          </w:p>
        </w:tc>
        <w:tc>
          <w:tcPr>
            <w:tcW w:w="2735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FD32B4" w:rsidRPr="001E48CD" w:rsidRDefault="001E48CD" w:rsidP="001E48CD">
            <w:pPr>
              <w:jc w:val="center"/>
              <w:rPr>
                <w:color w:val="F2F2F2" w:themeColor="background1" w:themeShade="F2"/>
              </w:rPr>
            </w:pPr>
            <w:r w:rsidRPr="001E48CD">
              <w:rPr>
                <w:color w:val="F2F2F2" w:themeColor="background1" w:themeShade="F2"/>
              </w:rPr>
              <w:t>TÍTULO</w:t>
            </w:r>
          </w:p>
        </w:tc>
      </w:tr>
      <w:tr w:rsidR="001E48CD" w:rsidTr="00CA1086">
        <w:tc>
          <w:tcPr>
            <w:tcW w:w="2735" w:type="dxa"/>
            <w:tcBorders>
              <w:right w:val="dashSmallGap" w:sz="4" w:space="0" w:color="A6A6A6" w:themeColor="background1" w:themeShade="A6"/>
            </w:tcBorders>
          </w:tcPr>
          <w:p w:rsidR="001E48CD" w:rsidRDefault="00CA1086" w:rsidP="00834098">
            <w:r>
              <w:t>LICENCIATURA</w:t>
            </w:r>
          </w:p>
        </w:tc>
        <w:tc>
          <w:tcPr>
            <w:tcW w:w="2735" w:type="dxa"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1E48CD" w:rsidRDefault="00CA1086">
            <w:r>
              <w:t>FILOSOFÍA</w:t>
            </w:r>
          </w:p>
        </w:tc>
        <w:tc>
          <w:tcPr>
            <w:tcW w:w="2735" w:type="dxa"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1E48CD" w:rsidRDefault="00CA1086" w:rsidP="001158A6">
            <w:pPr>
              <w:jc w:val="center"/>
            </w:pPr>
            <w:r>
              <w:t>SI</w:t>
            </w:r>
          </w:p>
        </w:tc>
        <w:tc>
          <w:tcPr>
            <w:tcW w:w="2735" w:type="dxa"/>
            <w:tcBorders>
              <w:left w:val="dashSmallGap" w:sz="4" w:space="0" w:color="A6A6A6" w:themeColor="background1" w:themeShade="A6"/>
            </w:tcBorders>
          </w:tcPr>
          <w:p w:rsidR="001E48CD" w:rsidRDefault="00CA1086" w:rsidP="001158A6">
            <w:pPr>
              <w:jc w:val="center"/>
            </w:pPr>
            <w:r>
              <w:t>SI</w:t>
            </w:r>
          </w:p>
        </w:tc>
      </w:tr>
      <w:tr w:rsidR="00CA1086" w:rsidTr="00CA1086">
        <w:tc>
          <w:tcPr>
            <w:tcW w:w="2735" w:type="dxa"/>
            <w:tcBorders>
              <w:right w:val="dashSmallGap" w:sz="4" w:space="0" w:color="A6A6A6" w:themeColor="background1" w:themeShade="A6"/>
            </w:tcBorders>
          </w:tcPr>
          <w:p w:rsidR="00CA1086" w:rsidRDefault="00CA1086" w:rsidP="00834098">
            <w:r>
              <w:t>LICENCIATURA</w:t>
            </w:r>
          </w:p>
        </w:tc>
        <w:tc>
          <w:tcPr>
            <w:tcW w:w="2735" w:type="dxa"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A1086" w:rsidRDefault="00CA1086">
            <w:r>
              <w:t>DERECHO</w:t>
            </w:r>
          </w:p>
        </w:tc>
        <w:tc>
          <w:tcPr>
            <w:tcW w:w="2735" w:type="dxa"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A1086" w:rsidRDefault="00CA1086" w:rsidP="001158A6">
            <w:pPr>
              <w:jc w:val="center"/>
            </w:pPr>
            <w:r>
              <w:t>SI</w:t>
            </w:r>
          </w:p>
        </w:tc>
        <w:tc>
          <w:tcPr>
            <w:tcW w:w="2735" w:type="dxa"/>
            <w:tcBorders>
              <w:left w:val="dashSmallGap" w:sz="4" w:space="0" w:color="A6A6A6" w:themeColor="background1" w:themeShade="A6"/>
            </w:tcBorders>
          </w:tcPr>
          <w:p w:rsidR="00CA1086" w:rsidRDefault="00CA1086" w:rsidP="001158A6">
            <w:pPr>
              <w:jc w:val="center"/>
            </w:pPr>
            <w:r>
              <w:t>SI</w:t>
            </w:r>
          </w:p>
        </w:tc>
      </w:tr>
      <w:tr w:rsidR="00CA1086" w:rsidTr="00734D71">
        <w:tc>
          <w:tcPr>
            <w:tcW w:w="2735" w:type="dxa"/>
            <w:tcBorders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A1086" w:rsidRDefault="00CA1086" w:rsidP="00834098">
            <w:r>
              <w:t>MAESTRÍA</w:t>
            </w:r>
          </w:p>
        </w:tc>
        <w:tc>
          <w:tcPr>
            <w:tcW w:w="2735" w:type="dxa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A1086" w:rsidRDefault="00CA1086">
            <w:r>
              <w:t>EN DERECHO</w:t>
            </w:r>
          </w:p>
        </w:tc>
        <w:tc>
          <w:tcPr>
            <w:tcW w:w="2735" w:type="dxa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CA1086" w:rsidRDefault="00CA1086" w:rsidP="001158A6">
            <w:pPr>
              <w:jc w:val="center"/>
            </w:pPr>
            <w:r>
              <w:t>SI</w:t>
            </w:r>
          </w:p>
        </w:tc>
        <w:tc>
          <w:tcPr>
            <w:tcW w:w="2735" w:type="dxa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:rsidR="00CA1086" w:rsidRDefault="00CA1086" w:rsidP="001158A6">
            <w:pPr>
              <w:jc w:val="center"/>
            </w:pPr>
            <w:r>
              <w:t>EN PROCESO DE TITULACIÓN</w:t>
            </w:r>
          </w:p>
        </w:tc>
      </w:tr>
    </w:tbl>
    <w:p w:rsidR="00FD32B4" w:rsidRDefault="00FD32B4"/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138"/>
      </w:tblGrid>
      <w:tr w:rsidR="006D68F0" w:rsidRPr="006D68F0" w:rsidTr="000E59D3">
        <w:tc>
          <w:tcPr>
            <w:tcW w:w="10940" w:type="dxa"/>
            <w:gridSpan w:val="2"/>
            <w:shd w:val="clear" w:color="auto" w:fill="800000"/>
          </w:tcPr>
          <w:p w:rsidR="006D68F0" w:rsidRPr="006D68F0" w:rsidRDefault="006D68F0" w:rsidP="006D68F0">
            <w:pPr>
              <w:jc w:val="center"/>
              <w:rPr>
                <w:color w:val="F2F2F2" w:themeColor="background1" w:themeShade="F2"/>
              </w:rPr>
            </w:pPr>
            <w:r w:rsidRPr="006D68F0">
              <w:rPr>
                <w:color w:val="F2F2F2" w:themeColor="background1" w:themeShade="F2"/>
              </w:rPr>
              <w:t>EXPERIENCIA LABORAL</w:t>
            </w:r>
          </w:p>
        </w:tc>
      </w:tr>
      <w:tr w:rsidR="00FD32B4" w:rsidRPr="006D68F0" w:rsidTr="00734D71">
        <w:tc>
          <w:tcPr>
            <w:tcW w:w="2802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FD32B4" w:rsidRPr="006D68F0" w:rsidRDefault="006D68F0" w:rsidP="006D68F0">
            <w:pPr>
              <w:jc w:val="center"/>
              <w:rPr>
                <w:color w:val="F2F2F2" w:themeColor="background1" w:themeShade="F2"/>
              </w:rPr>
            </w:pPr>
            <w:r w:rsidRPr="006D68F0">
              <w:rPr>
                <w:color w:val="F2F2F2" w:themeColor="background1" w:themeShade="F2"/>
              </w:rPr>
              <w:t>CARGO</w:t>
            </w:r>
          </w:p>
        </w:tc>
        <w:tc>
          <w:tcPr>
            <w:tcW w:w="8138" w:type="dxa"/>
            <w:tcBorders>
              <w:bottom w:val="dashSmallGap" w:sz="4" w:space="0" w:color="A6A6A6" w:themeColor="background1" w:themeShade="A6"/>
            </w:tcBorders>
            <w:shd w:val="clear" w:color="auto" w:fill="800000"/>
          </w:tcPr>
          <w:p w:rsidR="00FD32B4" w:rsidRPr="006D68F0" w:rsidRDefault="001E48CD" w:rsidP="006D68F0">
            <w:pPr>
              <w:jc w:val="center"/>
              <w:rPr>
                <w:color w:val="F2F2F2" w:themeColor="background1" w:themeShade="F2"/>
              </w:rPr>
            </w:pPr>
            <w:r w:rsidRPr="006D68F0">
              <w:rPr>
                <w:color w:val="F2F2F2" w:themeColor="background1" w:themeShade="F2"/>
              </w:rPr>
              <w:t>INSTITUCIÓN</w:t>
            </w:r>
          </w:p>
        </w:tc>
      </w:tr>
      <w:tr w:rsidR="00FD32B4" w:rsidTr="00734D71">
        <w:tc>
          <w:tcPr>
            <w:tcW w:w="2802" w:type="dxa"/>
            <w:tcBorders>
              <w:right w:val="dashSmallGap" w:sz="4" w:space="0" w:color="A6A6A6" w:themeColor="background1" w:themeShade="A6"/>
            </w:tcBorders>
          </w:tcPr>
          <w:p w:rsidR="00FD32B4" w:rsidRDefault="00CA1086">
            <w:r>
              <w:t>ADMINISTRADOR DE PLANEACIÓN</w:t>
            </w:r>
            <w:r w:rsidR="00A32107">
              <w:t xml:space="preserve"> 1998-2001</w:t>
            </w:r>
          </w:p>
          <w:p w:rsidR="00A32107" w:rsidRDefault="00A32107"/>
        </w:tc>
        <w:tc>
          <w:tcPr>
            <w:tcW w:w="8138" w:type="dxa"/>
            <w:tcBorders>
              <w:left w:val="dashSmallGap" w:sz="4" w:space="0" w:color="A6A6A6" w:themeColor="background1" w:themeShade="A6"/>
            </w:tcBorders>
          </w:tcPr>
          <w:p w:rsidR="00FD32B4" w:rsidRDefault="00A32107" w:rsidP="00900FAE">
            <w:r>
              <w:t xml:space="preserve">ADMINISTRACIÓN GENERAL JURÍDICA DEL </w:t>
            </w:r>
            <w:r w:rsidR="00CA1086">
              <w:t>SERVICIO DE ADMINISTRACIÓN TRIBUTARIA</w:t>
            </w:r>
          </w:p>
        </w:tc>
      </w:tr>
      <w:tr w:rsidR="006D68F0" w:rsidTr="00734D71">
        <w:tc>
          <w:tcPr>
            <w:tcW w:w="2802" w:type="dxa"/>
            <w:tcBorders>
              <w:right w:val="dashSmallGap" w:sz="4" w:space="0" w:color="A6A6A6" w:themeColor="background1" w:themeShade="A6"/>
            </w:tcBorders>
          </w:tcPr>
          <w:p w:rsidR="006D68F0" w:rsidRDefault="00CA1086">
            <w:r>
              <w:t>ADMINISTRADOR LOCAL DE SERVICIOS AL CONTRIBUYENTE</w:t>
            </w:r>
            <w:r w:rsidR="00A32107">
              <w:t xml:space="preserve"> 2002-2009</w:t>
            </w:r>
          </w:p>
          <w:p w:rsidR="00A32107" w:rsidRDefault="00A32107"/>
        </w:tc>
        <w:tc>
          <w:tcPr>
            <w:tcW w:w="8138" w:type="dxa"/>
            <w:tcBorders>
              <w:left w:val="dashSmallGap" w:sz="4" w:space="0" w:color="A6A6A6" w:themeColor="background1" w:themeShade="A6"/>
            </w:tcBorders>
          </w:tcPr>
          <w:p w:rsidR="00CA1086" w:rsidRDefault="00A32107" w:rsidP="00900FAE">
            <w:r>
              <w:t xml:space="preserve">ADMINISTRACIÓN GENERAL DE SERVICIOS AL CONTRIBUYENTE DEL </w:t>
            </w:r>
            <w:r w:rsidR="00CA1086">
              <w:t>SERVICIO DE ADMINISTRACIÓN TRIBUTARIA</w:t>
            </w:r>
          </w:p>
        </w:tc>
      </w:tr>
      <w:tr w:rsidR="00EF7FF5" w:rsidTr="00734D71">
        <w:tc>
          <w:tcPr>
            <w:tcW w:w="2802" w:type="dxa"/>
            <w:tcBorders>
              <w:right w:val="dashSmallGap" w:sz="4" w:space="0" w:color="A6A6A6" w:themeColor="background1" w:themeShade="A6"/>
            </w:tcBorders>
          </w:tcPr>
          <w:p w:rsidR="00EF7FF5" w:rsidRDefault="00CA1086">
            <w:r>
              <w:t>MAGISTRADO</w:t>
            </w:r>
            <w:r w:rsidR="00A32107">
              <w:t xml:space="preserve"> 2011- A LA FECHA</w:t>
            </w:r>
          </w:p>
        </w:tc>
        <w:tc>
          <w:tcPr>
            <w:tcW w:w="8138" w:type="dxa"/>
            <w:tcBorders>
              <w:left w:val="dashSmallGap" w:sz="4" w:space="0" w:color="A6A6A6" w:themeColor="background1" w:themeShade="A6"/>
            </w:tcBorders>
          </w:tcPr>
          <w:p w:rsidR="00EF7FF5" w:rsidRDefault="00CA1086">
            <w:r>
              <w:t>TRIBUNAL DE LO CONTENCIOSO ADMINISTRATIVO</w:t>
            </w:r>
          </w:p>
        </w:tc>
      </w:tr>
      <w:tr w:rsidR="00160485" w:rsidTr="00734D71">
        <w:tc>
          <w:tcPr>
            <w:tcW w:w="2802" w:type="dxa"/>
            <w:tcBorders>
              <w:right w:val="dashSmallGap" w:sz="4" w:space="0" w:color="A6A6A6" w:themeColor="background1" w:themeShade="A6"/>
            </w:tcBorders>
          </w:tcPr>
          <w:p w:rsidR="00160485" w:rsidRDefault="00160485"/>
        </w:tc>
        <w:tc>
          <w:tcPr>
            <w:tcW w:w="8138" w:type="dxa"/>
            <w:tcBorders>
              <w:left w:val="dashSmallGap" w:sz="4" w:space="0" w:color="A6A6A6" w:themeColor="background1" w:themeShade="A6"/>
            </w:tcBorders>
          </w:tcPr>
          <w:p w:rsidR="00160485" w:rsidRDefault="00160485" w:rsidP="00434FD5"/>
        </w:tc>
      </w:tr>
      <w:tr w:rsidR="00160485" w:rsidTr="00734D71">
        <w:tc>
          <w:tcPr>
            <w:tcW w:w="2802" w:type="dxa"/>
            <w:tcBorders>
              <w:right w:val="dashSmallGap" w:sz="4" w:space="0" w:color="A6A6A6" w:themeColor="background1" w:themeShade="A6"/>
            </w:tcBorders>
          </w:tcPr>
          <w:p w:rsidR="00160485" w:rsidRDefault="00160485"/>
        </w:tc>
        <w:tc>
          <w:tcPr>
            <w:tcW w:w="8138" w:type="dxa"/>
            <w:tcBorders>
              <w:left w:val="dashSmallGap" w:sz="4" w:space="0" w:color="A6A6A6" w:themeColor="background1" w:themeShade="A6"/>
            </w:tcBorders>
          </w:tcPr>
          <w:p w:rsidR="00160485" w:rsidRDefault="00160485"/>
        </w:tc>
      </w:tr>
    </w:tbl>
    <w:p w:rsidR="00FD32B4" w:rsidRDefault="00FD32B4"/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6D68F0" w:rsidRPr="006D68F0" w:rsidTr="000E59D3">
        <w:tc>
          <w:tcPr>
            <w:tcW w:w="10940" w:type="dxa"/>
            <w:shd w:val="clear" w:color="auto" w:fill="800000"/>
          </w:tcPr>
          <w:p w:rsidR="00FD32B4" w:rsidRPr="006D68F0" w:rsidRDefault="006D68F0" w:rsidP="006D68F0">
            <w:pPr>
              <w:jc w:val="center"/>
              <w:rPr>
                <w:color w:val="F2F2F2" w:themeColor="background1" w:themeShade="F2"/>
              </w:rPr>
            </w:pPr>
            <w:r w:rsidRPr="006D68F0">
              <w:rPr>
                <w:color w:val="F2F2F2" w:themeColor="background1" w:themeShade="F2"/>
              </w:rPr>
              <w:t>CURSOS COMPLEMENTARIOS</w:t>
            </w:r>
          </w:p>
        </w:tc>
      </w:tr>
      <w:tr w:rsidR="00FD32B4" w:rsidTr="000E59D3">
        <w:tc>
          <w:tcPr>
            <w:tcW w:w="10940" w:type="dxa"/>
          </w:tcPr>
          <w:p w:rsidR="00EF7FF5" w:rsidRDefault="00EF7FF5"/>
        </w:tc>
      </w:tr>
      <w:tr w:rsidR="00FD32B4" w:rsidTr="000E59D3">
        <w:tc>
          <w:tcPr>
            <w:tcW w:w="10940" w:type="dxa"/>
          </w:tcPr>
          <w:p w:rsidR="00FD32B4" w:rsidRDefault="009D0B6E">
            <w:r>
              <w:t xml:space="preserve">DIPLOMADO </w:t>
            </w:r>
            <w:r w:rsidR="00ED04AC">
              <w:t>“EL NUEVO JUICIO DE AMPARO EN EL SISTEMA JURÍDICO MEXICANO”</w:t>
            </w:r>
            <w:r w:rsidR="00A32107">
              <w:t xml:space="preserve">  CASA </w:t>
            </w:r>
            <w:r w:rsidR="00A32107">
              <w:lastRenderedPageBreak/>
              <w:t>DE LA CULTURA JURÍDICA 2014</w:t>
            </w:r>
          </w:p>
        </w:tc>
      </w:tr>
      <w:tr w:rsidR="00A32107" w:rsidTr="000E59D3">
        <w:tc>
          <w:tcPr>
            <w:tcW w:w="10940" w:type="dxa"/>
          </w:tcPr>
          <w:p w:rsidR="00A32107" w:rsidRDefault="00A32107">
            <w:r>
              <w:lastRenderedPageBreak/>
              <w:t>DIPLOMADO “ACESO A LA JUSTICIA EN MATERIA DE DERECHOS HUMANOS” CASA DE LA CULTURA JURÍDICA 2016</w:t>
            </w:r>
          </w:p>
        </w:tc>
      </w:tr>
    </w:tbl>
    <w:p w:rsidR="00FD32B4" w:rsidRDefault="00FD32B4"/>
    <w:p w:rsidR="00FD32B4" w:rsidRDefault="00FD32B4" w:rsidP="00FD32B4">
      <w:pPr>
        <w:tabs>
          <w:tab w:val="left" w:pos="2630"/>
        </w:tabs>
      </w:pPr>
      <w:r>
        <w:tab/>
      </w:r>
    </w:p>
    <w:p w:rsidR="00FD32B4" w:rsidRPr="00FD32B4" w:rsidRDefault="00FD32B4" w:rsidP="00FD32B4">
      <w:pPr>
        <w:tabs>
          <w:tab w:val="left" w:pos="2630"/>
        </w:tabs>
      </w:pPr>
    </w:p>
    <w:sectPr w:rsidR="00FD32B4" w:rsidRPr="00FD32B4" w:rsidSect="00FD32B4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F5" w:rsidRDefault="00EF7FF5" w:rsidP="00043446">
      <w:pPr>
        <w:spacing w:after="0" w:line="240" w:lineRule="auto"/>
      </w:pPr>
      <w:r>
        <w:separator/>
      </w:r>
    </w:p>
  </w:endnote>
  <w:endnote w:type="continuationSeparator" w:id="0">
    <w:p w:rsidR="00EF7FF5" w:rsidRDefault="00EF7FF5" w:rsidP="0004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EF7FF5">
      <w:tc>
        <w:tcPr>
          <w:tcW w:w="4500" w:type="pct"/>
          <w:tcBorders>
            <w:top w:val="single" w:sz="4" w:space="0" w:color="000000" w:themeColor="text1"/>
          </w:tcBorders>
        </w:tcPr>
        <w:p w:rsidR="00EF7FF5" w:rsidRPr="00043446" w:rsidRDefault="00EF7FF5" w:rsidP="00043446">
          <w:pPr>
            <w:jc w:val="both"/>
            <w:rPr>
              <w:sz w:val="16"/>
              <w:szCs w:val="16"/>
            </w:rPr>
          </w:pPr>
          <w:r w:rsidRPr="00043446">
            <w:rPr>
              <w:sz w:val="16"/>
              <w:szCs w:val="16"/>
            </w:rPr>
            <w:t>“Artículo 84 Fracción X. El directorio de todos los servidores públicos, independientemente de que brinden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oficiales, y versión pública de su currículum vitae que deberá contener, la copia correspondiente al título profesional y cédula que acredite su ultimo grado de estudios;”</w:t>
          </w:r>
        </w:p>
        <w:p w:rsidR="00EF7FF5" w:rsidRPr="00043446" w:rsidRDefault="00EF7FF5">
          <w:pPr>
            <w:pStyle w:val="Piedepgina"/>
            <w:jc w:val="right"/>
            <w:rPr>
              <w:sz w:val="16"/>
              <w:szCs w:val="16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F7FF5" w:rsidRDefault="00830634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EF7FF5">
            <w:instrText>PAGE   \* MERGEFORMAT</w:instrText>
          </w:r>
          <w:r>
            <w:fldChar w:fldCharType="separate"/>
          </w:r>
          <w:r w:rsidR="0056682A" w:rsidRPr="0056682A">
            <w:rPr>
              <w:noProof/>
              <w:color w:val="FFFFFF" w:themeColor="background1"/>
              <w:lang w:val="es-ES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F7FF5" w:rsidRDefault="00EF7F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F5" w:rsidRDefault="00EF7FF5" w:rsidP="00043446">
      <w:pPr>
        <w:spacing w:after="0" w:line="240" w:lineRule="auto"/>
      </w:pPr>
      <w:r>
        <w:separator/>
      </w:r>
    </w:p>
  </w:footnote>
  <w:footnote w:type="continuationSeparator" w:id="0">
    <w:p w:rsidR="00EF7FF5" w:rsidRDefault="00EF7FF5" w:rsidP="00043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B4"/>
    <w:rsid w:val="00032746"/>
    <w:rsid w:val="00043446"/>
    <w:rsid w:val="00093B96"/>
    <w:rsid w:val="000E59D3"/>
    <w:rsid w:val="001158A6"/>
    <w:rsid w:val="00160485"/>
    <w:rsid w:val="00171CDC"/>
    <w:rsid w:val="001E48CD"/>
    <w:rsid w:val="001E6385"/>
    <w:rsid w:val="00233F96"/>
    <w:rsid w:val="00260D9A"/>
    <w:rsid w:val="00270998"/>
    <w:rsid w:val="002F4102"/>
    <w:rsid w:val="003673CF"/>
    <w:rsid w:val="0038575D"/>
    <w:rsid w:val="00394438"/>
    <w:rsid w:val="003D70B0"/>
    <w:rsid w:val="00434FD5"/>
    <w:rsid w:val="00486C0A"/>
    <w:rsid w:val="0056682A"/>
    <w:rsid w:val="006B69EF"/>
    <w:rsid w:val="006D68F0"/>
    <w:rsid w:val="00712EA6"/>
    <w:rsid w:val="00734D71"/>
    <w:rsid w:val="007B2709"/>
    <w:rsid w:val="00830634"/>
    <w:rsid w:val="00834098"/>
    <w:rsid w:val="008C0EAC"/>
    <w:rsid w:val="00900FAE"/>
    <w:rsid w:val="009D0B6E"/>
    <w:rsid w:val="00A137F0"/>
    <w:rsid w:val="00A32107"/>
    <w:rsid w:val="00A7321E"/>
    <w:rsid w:val="00AB6C1E"/>
    <w:rsid w:val="00AE24EA"/>
    <w:rsid w:val="00BA2401"/>
    <w:rsid w:val="00CA1086"/>
    <w:rsid w:val="00CB4375"/>
    <w:rsid w:val="00D006B8"/>
    <w:rsid w:val="00D402D3"/>
    <w:rsid w:val="00D64C67"/>
    <w:rsid w:val="00DB67C5"/>
    <w:rsid w:val="00E87293"/>
    <w:rsid w:val="00ED04AC"/>
    <w:rsid w:val="00EF7FF5"/>
    <w:rsid w:val="00F56D8F"/>
    <w:rsid w:val="00F67C85"/>
    <w:rsid w:val="00FA4FE4"/>
    <w:rsid w:val="00FD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46"/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33F9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demanda">
    <w:name w:val="títulos demanda"/>
    <w:basedOn w:val="Normal"/>
    <w:next w:val="Normal"/>
    <w:link w:val="ttulosdemandaCar"/>
    <w:qFormat/>
    <w:rsid w:val="00032746"/>
    <w:pPr>
      <w:jc w:val="center"/>
    </w:pPr>
    <w:rPr>
      <w:b/>
      <w:caps/>
      <w:color w:val="00B050"/>
      <w:sz w:val="32"/>
    </w:rPr>
  </w:style>
  <w:style w:type="character" w:customStyle="1" w:styleId="ttulosdemandaCar">
    <w:name w:val="títulos demanda Car"/>
    <w:basedOn w:val="Fuentedeprrafopredeter"/>
    <w:link w:val="ttulosdemanda"/>
    <w:rsid w:val="00032746"/>
    <w:rPr>
      <w:rFonts w:ascii="Arial" w:hAnsi="Arial"/>
      <w:b/>
      <w:caps/>
      <w:color w:val="00B050"/>
      <w:sz w:val="32"/>
    </w:rPr>
  </w:style>
  <w:style w:type="paragraph" w:customStyle="1" w:styleId="recursos">
    <w:name w:val="recursos"/>
    <w:next w:val="Normal"/>
    <w:link w:val="recursosCar"/>
    <w:autoRedefine/>
    <w:qFormat/>
    <w:rsid w:val="001E6385"/>
    <w:pPr>
      <w:ind w:left="708"/>
    </w:pPr>
    <w:rPr>
      <w:rFonts w:ascii="Batang" w:eastAsia="Batang" w:hAnsi="Batang" w:cs="Arial"/>
      <w:color w:val="E36C0A" w:themeColor="accent6" w:themeShade="BF"/>
      <w:u w:val="single"/>
    </w:rPr>
  </w:style>
  <w:style w:type="character" w:customStyle="1" w:styleId="recursosCar">
    <w:name w:val="recursos Car"/>
    <w:basedOn w:val="Fuentedeprrafopredeter"/>
    <w:link w:val="recursos"/>
    <w:rsid w:val="001E6385"/>
    <w:rPr>
      <w:rFonts w:ascii="Batang" w:eastAsia="Batang" w:hAnsi="Batang" w:cs="Arial"/>
      <w:color w:val="E36C0A" w:themeColor="accent6" w:themeShade="BF"/>
      <w:u w:val="single"/>
    </w:rPr>
  </w:style>
  <w:style w:type="paragraph" w:customStyle="1" w:styleId="gtooperac">
    <w:name w:val="gto. operac"/>
    <w:next w:val="Normal"/>
    <w:link w:val="gtooperacCar"/>
    <w:autoRedefine/>
    <w:qFormat/>
    <w:rsid w:val="001E6385"/>
    <w:pPr>
      <w:jc w:val="both"/>
    </w:pPr>
    <w:rPr>
      <w:rFonts w:ascii="Academy Engraved LET" w:hAnsi="Academy Engraved LET" w:cs="Arial"/>
      <w:b/>
      <w:color w:val="EEECE1" w:themeColor="background2"/>
      <w:sz w:val="24"/>
      <w:szCs w:val="24"/>
    </w:rPr>
  </w:style>
  <w:style w:type="character" w:customStyle="1" w:styleId="gtooperacCar">
    <w:name w:val="gto. operac Car"/>
    <w:basedOn w:val="Fuentedeprrafopredeter"/>
    <w:link w:val="gtooperac"/>
    <w:rsid w:val="001E6385"/>
    <w:rPr>
      <w:rFonts w:ascii="Academy Engraved LET" w:hAnsi="Academy Engraved LET" w:cs="Arial"/>
      <w:b/>
      <w:color w:val="EEECE1" w:themeColor="background2"/>
      <w:sz w:val="24"/>
      <w:szCs w:val="24"/>
    </w:rPr>
  </w:style>
  <w:style w:type="paragraph" w:customStyle="1" w:styleId="cheque">
    <w:name w:val="cheque"/>
    <w:link w:val="chequeCar"/>
    <w:autoRedefine/>
    <w:qFormat/>
    <w:rsid w:val="001E6385"/>
    <w:pPr>
      <w:jc w:val="both"/>
    </w:pPr>
    <w:rPr>
      <w:rFonts w:ascii="Arial" w:hAnsi="Arial" w:cs="Arial"/>
      <w:sz w:val="32"/>
      <w:szCs w:val="32"/>
    </w:rPr>
  </w:style>
  <w:style w:type="character" w:customStyle="1" w:styleId="chequeCar">
    <w:name w:val="cheque Car"/>
    <w:basedOn w:val="Fuentedeprrafopredeter"/>
    <w:link w:val="cheque"/>
    <w:rsid w:val="001E6385"/>
    <w:rPr>
      <w:rFonts w:ascii="Arial" w:hAnsi="Arial" w:cs="Arial"/>
      <w:sz w:val="32"/>
      <w:szCs w:val="32"/>
    </w:rPr>
  </w:style>
  <w:style w:type="table" w:customStyle="1" w:styleId="tablaoficialia">
    <w:name w:val="tabla oficialia"/>
    <w:basedOn w:val="Tablanormal"/>
    <w:uiPriority w:val="99"/>
    <w:rsid w:val="0038575D"/>
    <w:pPr>
      <w:spacing w:after="0" w:line="240" w:lineRule="auto"/>
    </w:pPr>
    <w:rPr>
      <w:rFonts w:ascii="Arial" w:hAnsi="Arial"/>
      <w:color w:val="EAF1DD" w:themeColor="accent3" w:themeTint="33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oficialia1">
    <w:name w:val="tabla oficialia1"/>
    <w:basedOn w:val="Tablanormal"/>
    <w:uiPriority w:val="99"/>
    <w:rsid w:val="0038575D"/>
    <w:pPr>
      <w:spacing w:after="0" w:line="240" w:lineRule="auto"/>
    </w:pPr>
    <w:tblPr>
      <w:tblInd w:w="0" w:type="dxa"/>
      <w:tblBorders>
        <w:top w:val="single" w:sz="12" w:space="0" w:color="C0504D" w:themeColor="accent2"/>
        <w:left w:val="single" w:sz="12" w:space="0" w:color="C0504D" w:themeColor="accent2"/>
        <w:bottom w:val="single" w:sz="12" w:space="0" w:color="C0504D" w:themeColor="accent2"/>
        <w:right w:val="single" w:sz="12" w:space="0" w:color="C0504D" w:themeColor="accent2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233F96"/>
    <w:rPr>
      <w:rFonts w:asciiTheme="majorHAnsi" w:eastAsiaTheme="majorEastAsia" w:hAnsiTheme="majorHAnsi" w:cstheme="majorBidi"/>
      <w:b/>
      <w:bCs/>
      <w:i/>
      <w:iCs/>
      <w:szCs w:val="28"/>
    </w:rPr>
  </w:style>
  <w:style w:type="table" w:styleId="Tablaconcuadrcula">
    <w:name w:val="Table Grid"/>
    <w:basedOn w:val="Tablanormal"/>
    <w:uiPriority w:val="59"/>
    <w:rsid w:val="00FD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44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43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44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46"/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33F9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demanda">
    <w:name w:val="títulos demanda"/>
    <w:basedOn w:val="Normal"/>
    <w:next w:val="Normal"/>
    <w:link w:val="ttulosdemandaCar"/>
    <w:qFormat/>
    <w:rsid w:val="00032746"/>
    <w:pPr>
      <w:jc w:val="center"/>
    </w:pPr>
    <w:rPr>
      <w:b/>
      <w:caps/>
      <w:color w:val="00B050"/>
      <w:sz w:val="32"/>
    </w:rPr>
  </w:style>
  <w:style w:type="character" w:customStyle="1" w:styleId="ttulosdemandaCar">
    <w:name w:val="títulos demanda Car"/>
    <w:basedOn w:val="Fuentedeprrafopredeter"/>
    <w:link w:val="ttulosdemanda"/>
    <w:rsid w:val="00032746"/>
    <w:rPr>
      <w:rFonts w:ascii="Arial" w:hAnsi="Arial"/>
      <w:b/>
      <w:caps/>
      <w:color w:val="00B050"/>
      <w:sz w:val="32"/>
    </w:rPr>
  </w:style>
  <w:style w:type="paragraph" w:customStyle="1" w:styleId="recursos">
    <w:name w:val="recursos"/>
    <w:next w:val="Normal"/>
    <w:link w:val="recursosCar"/>
    <w:autoRedefine/>
    <w:qFormat/>
    <w:rsid w:val="001E6385"/>
    <w:pPr>
      <w:ind w:left="708"/>
    </w:pPr>
    <w:rPr>
      <w:rFonts w:ascii="Batang" w:eastAsia="Batang" w:hAnsi="Batang" w:cs="Arial"/>
      <w:color w:val="E36C0A" w:themeColor="accent6" w:themeShade="BF"/>
      <w:u w:val="single"/>
    </w:rPr>
  </w:style>
  <w:style w:type="character" w:customStyle="1" w:styleId="recursosCar">
    <w:name w:val="recursos Car"/>
    <w:basedOn w:val="Fuentedeprrafopredeter"/>
    <w:link w:val="recursos"/>
    <w:rsid w:val="001E6385"/>
    <w:rPr>
      <w:rFonts w:ascii="Batang" w:eastAsia="Batang" w:hAnsi="Batang" w:cs="Arial"/>
      <w:color w:val="E36C0A" w:themeColor="accent6" w:themeShade="BF"/>
      <w:u w:val="single"/>
    </w:rPr>
  </w:style>
  <w:style w:type="paragraph" w:customStyle="1" w:styleId="gtooperac">
    <w:name w:val="gto. operac"/>
    <w:next w:val="Normal"/>
    <w:link w:val="gtooperacCar"/>
    <w:autoRedefine/>
    <w:qFormat/>
    <w:rsid w:val="001E6385"/>
    <w:pPr>
      <w:jc w:val="both"/>
    </w:pPr>
    <w:rPr>
      <w:rFonts w:ascii="Academy Engraved LET" w:hAnsi="Academy Engraved LET" w:cs="Arial"/>
      <w:b/>
      <w:color w:val="EEECE1" w:themeColor="background2"/>
      <w:sz w:val="24"/>
      <w:szCs w:val="24"/>
    </w:rPr>
  </w:style>
  <w:style w:type="character" w:customStyle="1" w:styleId="gtooperacCar">
    <w:name w:val="gto. operac Car"/>
    <w:basedOn w:val="Fuentedeprrafopredeter"/>
    <w:link w:val="gtooperac"/>
    <w:rsid w:val="001E6385"/>
    <w:rPr>
      <w:rFonts w:ascii="Academy Engraved LET" w:hAnsi="Academy Engraved LET" w:cs="Arial"/>
      <w:b/>
      <w:color w:val="EEECE1" w:themeColor="background2"/>
      <w:sz w:val="24"/>
      <w:szCs w:val="24"/>
    </w:rPr>
  </w:style>
  <w:style w:type="paragraph" w:customStyle="1" w:styleId="cheque">
    <w:name w:val="cheque"/>
    <w:link w:val="chequeCar"/>
    <w:autoRedefine/>
    <w:qFormat/>
    <w:rsid w:val="001E6385"/>
    <w:pPr>
      <w:jc w:val="both"/>
    </w:pPr>
    <w:rPr>
      <w:rFonts w:ascii="Arial" w:hAnsi="Arial" w:cs="Arial"/>
      <w:sz w:val="32"/>
      <w:szCs w:val="32"/>
    </w:rPr>
  </w:style>
  <w:style w:type="character" w:customStyle="1" w:styleId="chequeCar">
    <w:name w:val="cheque Car"/>
    <w:basedOn w:val="Fuentedeprrafopredeter"/>
    <w:link w:val="cheque"/>
    <w:rsid w:val="001E6385"/>
    <w:rPr>
      <w:rFonts w:ascii="Arial" w:hAnsi="Arial" w:cs="Arial"/>
      <w:sz w:val="32"/>
      <w:szCs w:val="32"/>
    </w:rPr>
  </w:style>
  <w:style w:type="table" w:customStyle="1" w:styleId="tablaoficialia">
    <w:name w:val="tabla oficialia"/>
    <w:basedOn w:val="Tablanormal"/>
    <w:uiPriority w:val="99"/>
    <w:rsid w:val="0038575D"/>
    <w:pPr>
      <w:spacing w:after="0" w:line="240" w:lineRule="auto"/>
    </w:pPr>
    <w:rPr>
      <w:rFonts w:ascii="Arial" w:hAnsi="Arial"/>
      <w:color w:val="EAF1DD" w:themeColor="accent3" w:themeTint="33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oficialia1">
    <w:name w:val="tabla oficialia1"/>
    <w:basedOn w:val="Tablanormal"/>
    <w:uiPriority w:val="99"/>
    <w:rsid w:val="0038575D"/>
    <w:pPr>
      <w:spacing w:after="0" w:line="240" w:lineRule="auto"/>
    </w:pPr>
    <w:tblPr>
      <w:tblInd w:w="0" w:type="dxa"/>
      <w:tblBorders>
        <w:top w:val="single" w:sz="12" w:space="0" w:color="C0504D" w:themeColor="accent2"/>
        <w:left w:val="single" w:sz="12" w:space="0" w:color="C0504D" w:themeColor="accent2"/>
        <w:bottom w:val="single" w:sz="12" w:space="0" w:color="C0504D" w:themeColor="accent2"/>
        <w:right w:val="single" w:sz="12" w:space="0" w:color="C0504D" w:themeColor="accent2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233F96"/>
    <w:rPr>
      <w:rFonts w:asciiTheme="majorHAnsi" w:eastAsiaTheme="majorEastAsia" w:hAnsiTheme="majorHAnsi" w:cstheme="majorBidi"/>
      <w:b/>
      <w:bCs/>
      <w:i/>
      <w:iCs/>
      <w:szCs w:val="28"/>
    </w:rPr>
  </w:style>
  <w:style w:type="table" w:styleId="Tablaconcuadrcula">
    <w:name w:val="Table Grid"/>
    <w:basedOn w:val="Tablanormal"/>
    <w:uiPriority w:val="59"/>
    <w:rsid w:val="00FD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44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43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44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Equipo3</cp:lastModifiedBy>
  <cp:revision>5</cp:revision>
  <dcterms:created xsi:type="dcterms:W3CDTF">2017-04-10T15:28:00Z</dcterms:created>
  <dcterms:modified xsi:type="dcterms:W3CDTF">2017-09-11T17:33:00Z</dcterms:modified>
</cp:coreProperties>
</file>