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BEA" w:rsidRDefault="000F34A4" w:rsidP="000F34A4">
      <w:pPr>
        <w:jc w:val="center"/>
        <w:rPr>
          <w:sz w:val="28"/>
        </w:rPr>
      </w:pPr>
      <w:r w:rsidRPr="000F34A4">
        <w:rPr>
          <w:sz w:val="28"/>
        </w:rPr>
        <w:t>LTAIPSLP85IQ3</w:t>
      </w:r>
      <w:bookmarkStart w:id="0" w:name="_GoBack"/>
      <w:bookmarkEnd w:id="0"/>
    </w:p>
    <w:p w:rsidR="000F34A4" w:rsidRDefault="000F34A4" w:rsidP="000F34A4">
      <w:pPr>
        <w:jc w:val="center"/>
        <w:rPr>
          <w:sz w:val="28"/>
        </w:rPr>
      </w:pPr>
    </w:p>
    <w:p w:rsidR="000F34A4" w:rsidRPr="00857256" w:rsidRDefault="000F34A4" w:rsidP="000F34A4">
      <w:pPr>
        <w:rPr>
          <w:sz w:val="32"/>
        </w:rPr>
      </w:pPr>
      <w:r w:rsidRPr="00857256">
        <w:rPr>
          <w:sz w:val="32"/>
        </w:rPr>
        <w:t>EN EL AREA DE CULTURA NO SE GENERO INFORMACIÓN, DEBIDO A QUE NO SE HAN OTORGADO BECAS.</w:t>
      </w:r>
    </w:p>
    <w:sectPr w:rsidR="000F34A4" w:rsidRPr="008572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4A4"/>
    <w:rsid w:val="000F34A4"/>
    <w:rsid w:val="00135BEA"/>
    <w:rsid w:val="00857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</dc:creator>
  <cp:lastModifiedBy>Martin</cp:lastModifiedBy>
  <cp:revision>2</cp:revision>
  <dcterms:created xsi:type="dcterms:W3CDTF">2019-01-03T19:24:00Z</dcterms:created>
  <dcterms:modified xsi:type="dcterms:W3CDTF">2019-01-03T19:29:00Z</dcterms:modified>
</cp:coreProperties>
</file>