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1219" w:rsidRDefault="004A1219" w:rsidP="004A1219">
      <w:pPr>
        <w:jc w:val="center"/>
        <w:rPr>
          <w:rFonts w:ascii="Arial Unicode MS" w:eastAsia="Arial Unicode MS" w:hAnsi="Arial Unicode MS" w:cs="Arial Unicode MS"/>
          <w:sz w:val="40"/>
        </w:rPr>
      </w:pPr>
    </w:p>
    <w:p w:rsidR="004A1219" w:rsidRDefault="004A1219" w:rsidP="004A1219">
      <w:pPr>
        <w:jc w:val="center"/>
        <w:rPr>
          <w:rFonts w:ascii="Arial Unicode MS" w:eastAsia="Arial Unicode MS" w:hAnsi="Arial Unicode MS" w:cs="Arial Unicode MS"/>
          <w:b/>
          <w:sz w:val="40"/>
        </w:rPr>
      </w:pPr>
      <w:r>
        <w:rPr>
          <w:rFonts w:ascii="Arial Unicode MS" w:eastAsia="Arial Unicode MS" w:hAnsi="Arial Unicode MS" w:cs="Arial Unicode MS" w:hint="eastAsia"/>
          <w:b/>
          <w:sz w:val="40"/>
        </w:rPr>
        <w:t xml:space="preserve">SISTEMA MUNICIPAL PARA EL DESARROLLO INTEGRAL DE LA FAMILIA DE RAYÓN S.L.P  </w:t>
      </w:r>
    </w:p>
    <w:p w:rsidR="004A1219" w:rsidRDefault="00E10007" w:rsidP="004A1219">
      <w:pPr>
        <w:jc w:val="center"/>
        <w:rPr>
          <w:rFonts w:ascii="Arial Unicode MS" w:eastAsia="Arial Unicode MS" w:hAnsi="Arial Unicode MS" w:cs="Arial Unicode MS"/>
          <w:b/>
          <w:sz w:val="40"/>
        </w:rPr>
      </w:pPr>
      <w:r>
        <w:rPr>
          <w:rFonts w:ascii="Arial Unicode MS" w:eastAsia="Arial Unicode MS" w:hAnsi="Arial Unicode MS" w:cs="Arial Unicode MS" w:hint="eastAsia"/>
          <w:b/>
          <w:sz w:val="40"/>
        </w:rPr>
        <w:t xml:space="preserve">2018 </w:t>
      </w:r>
      <w:r w:rsidR="004A1219">
        <w:rPr>
          <w:rFonts w:ascii="Arial Unicode MS" w:eastAsia="Arial Unicode MS" w:hAnsi="Arial Unicode MS" w:cs="Arial Unicode MS" w:hint="eastAsia"/>
          <w:b/>
          <w:sz w:val="40"/>
        </w:rPr>
        <w:t>-2021</w:t>
      </w:r>
    </w:p>
    <w:p w:rsidR="004A1219" w:rsidRDefault="004A1219" w:rsidP="004A1219">
      <w:pPr>
        <w:jc w:val="center"/>
        <w:rPr>
          <w:rFonts w:ascii="Arial Unicode MS" w:eastAsia="Arial Unicode MS" w:hAnsi="Arial Unicode MS" w:cs="Arial Unicode MS"/>
          <w:b/>
          <w:sz w:val="40"/>
        </w:rPr>
      </w:pPr>
    </w:p>
    <w:p w:rsidR="004A1219" w:rsidRDefault="004A1219" w:rsidP="004A1219">
      <w:pPr>
        <w:jc w:val="center"/>
        <w:rPr>
          <w:rFonts w:ascii="Arial Unicode MS" w:eastAsia="Arial Unicode MS" w:hAnsi="Arial Unicode MS" w:cs="Arial Unicode MS"/>
          <w:b/>
          <w:sz w:val="40"/>
        </w:rPr>
      </w:pPr>
    </w:p>
    <w:p w:rsidR="00DA3224" w:rsidRDefault="00E10007">
      <w:bookmarkStart w:id="0" w:name="_GoBack"/>
      <w:bookmarkEnd w:id="0"/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53340</wp:posOffset>
                </wp:positionH>
                <wp:positionV relativeFrom="paragraph">
                  <wp:posOffset>532130</wp:posOffset>
                </wp:positionV>
                <wp:extent cx="5686425" cy="1733550"/>
                <wp:effectExtent l="0" t="0" r="28575" b="19050"/>
                <wp:wrapNone/>
                <wp:docPr id="1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86425" cy="1733550"/>
                        </a:xfrm>
                        <a:prstGeom prst="rect">
                          <a:avLst/>
                        </a:prstGeom>
                        <a:ln w="19050"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10007" w:rsidRPr="00E10007" w:rsidRDefault="00E10007" w:rsidP="00E10007">
                            <w:pPr>
                              <w:jc w:val="both"/>
                              <w:rPr>
                                <w:rFonts w:ascii="Arial Unicode MS" w:eastAsia="Arial Unicode MS" w:hAnsi="Arial Unicode MS" w:cs="Arial Unicode MS"/>
                                <w:sz w:val="44"/>
                              </w:rPr>
                            </w:pPr>
                            <w:r w:rsidRPr="00E10007">
                              <w:rPr>
                                <w:rFonts w:ascii="Arial Unicode MS" w:eastAsia="Arial Unicode MS" w:hAnsi="Arial Unicode MS" w:cs="Arial Unicode MS"/>
                                <w:sz w:val="44"/>
                              </w:rPr>
                              <w:t>En</w:t>
                            </w:r>
                            <w:r w:rsidR="0018752D">
                              <w:rPr>
                                <w:rFonts w:ascii="Arial Unicode MS" w:eastAsia="Arial Unicode MS" w:hAnsi="Arial Unicode MS" w:cs="Arial Unicode MS"/>
                                <w:sz w:val="44"/>
                              </w:rPr>
                              <w:t xml:space="preserve"> este</w:t>
                            </w:r>
                            <w:r w:rsidRPr="00E10007">
                              <w:rPr>
                                <w:rFonts w:ascii="Arial Unicode MS" w:eastAsia="Arial Unicode MS" w:hAnsi="Arial Unicode MS" w:cs="Arial Unicode MS"/>
                                <w:sz w:val="44"/>
                              </w:rPr>
                              <w:t xml:space="preserve"> Sistema Municipal DIF no existen  encuestas sobre programas financiados con recursos públicos. </w:t>
                            </w:r>
                          </w:p>
                          <w:p w:rsidR="00E10007" w:rsidRDefault="00E10007" w:rsidP="00E10007">
                            <w:pPr>
                              <w:ind w:left="708" w:hanging="708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4.2pt;margin-top:41.9pt;width:447.75pt;height:136.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" fillcolor="white [3201]" strokecolor="#ed7d31 [3205]" strokeweight="1.5pt">
                <v:textbox>
                  <w:txbxContent>
                    <w:p w:rsidR="00E10007" w:rsidRPr="00E10007" w:rsidRDefault="00E10007" w:rsidP="00E10007">
                      <w:pPr>
                        <w:jc w:val="both"/>
                        <w:rPr>
                          <w:rFonts w:ascii="Arial Unicode MS" w:eastAsia="Arial Unicode MS" w:hAnsi="Arial Unicode MS" w:cs="Arial Unicode MS"/>
                          <w:sz w:val="44"/>
                        </w:rPr>
                      </w:pPr>
                      <w:r w:rsidRPr="00E10007">
                        <w:rPr>
                          <w:rFonts w:ascii="Arial Unicode MS" w:eastAsia="Arial Unicode MS" w:hAnsi="Arial Unicode MS" w:cs="Arial Unicode MS"/>
                          <w:sz w:val="44"/>
                        </w:rPr>
                        <w:t>En</w:t>
                      </w:r>
                      <w:r w:rsidR="0018752D">
                        <w:rPr>
                          <w:rFonts w:ascii="Arial Unicode MS" w:eastAsia="Arial Unicode MS" w:hAnsi="Arial Unicode MS" w:cs="Arial Unicode MS"/>
                          <w:sz w:val="44"/>
                        </w:rPr>
                        <w:t xml:space="preserve"> este</w:t>
                      </w:r>
                      <w:r w:rsidRPr="00E10007">
                        <w:rPr>
                          <w:rFonts w:ascii="Arial Unicode MS" w:eastAsia="Arial Unicode MS" w:hAnsi="Arial Unicode MS" w:cs="Arial Unicode MS"/>
                          <w:sz w:val="44"/>
                        </w:rPr>
                        <w:t xml:space="preserve"> Sistema Municipal DIF no existen  encuestas sobre programas financiados con recursos públicos. </w:t>
                      </w:r>
                    </w:p>
                    <w:p w:rsidR="00E10007" w:rsidRDefault="00E10007" w:rsidP="00E10007">
                      <w:pPr>
                        <w:ind w:left="708" w:hanging="708"/>
                      </w:pPr>
                    </w:p>
                  </w:txbxContent>
                </v:textbox>
              </v:shape>
            </w:pict>
          </mc:Fallback>
        </mc:AlternateContent>
      </w:r>
    </w:p>
    <w:sectPr w:rsidR="00DA3224" w:rsidSect="004F1D42">
      <w:pgSz w:w="12240" w:h="15840"/>
      <w:pgMar w:top="1417" w:right="1701" w:bottom="1417" w:left="1701" w:header="284" w:footer="397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3806"/>
    <w:rsid w:val="0018752D"/>
    <w:rsid w:val="0019691C"/>
    <w:rsid w:val="004A1219"/>
    <w:rsid w:val="004F1D42"/>
    <w:rsid w:val="007F0EE0"/>
    <w:rsid w:val="00814741"/>
    <w:rsid w:val="00DA3224"/>
    <w:rsid w:val="00E10007"/>
    <w:rsid w:val="00EA3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E10A0AD-A989-41A6-8B11-E6932F641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A1219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2529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</Words>
  <Characters>79</Characters>
  <Application>Microsoft Office Word</Application>
  <DocSecurity>0</DocSecurity>
  <Lines>1</Lines>
  <Paragraphs>1</Paragraphs>
  <ScaleCrop>false</ScaleCrop>
  <Company>company</Company>
  <LinksUpToDate>false</LinksUpToDate>
  <CharactersWithSpaces>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Full name</dc:creator>
  <cp:keywords/>
  <dc:description/>
  <cp:lastModifiedBy>Full name</cp:lastModifiedBy>
  <cp:revision>8</cp:revision>
  <dcterms:created xsi:type="dcterms:W3CDTF">2019-02-11T14:39:00Z</dcterms:created>
  <dcterms:modified xsi:type="dcterms:W3CDTF">2019-03-27T14:22:00Z</dcterms:modified>
</cp:coreProperties>
</file>