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7B7" w:rsidRPr="004E4E28" w:rsidRDefault="004E4E28">
      <w:pPr>
        <w:rPr>
          <w:sz w:val="28"/>
          <w:szCs w:val="28"/>
        </w:rPr>
      </w:pPr>
      <w:r w:rsidRPr="004E4E28">
        <w:rPr>
          <w:sz w:val="28"/>
          <w:szCs w:val="28"/>
        </w:rPr>
        <w:t>No se genera</w:t>
      </w:r>
      <w:bookmarkStart w:id="0" w:name="_GoBack"/>
      <w:bookmarkEnd w:id="0"/>
    </w:p>
    <w:sectPr w:rsidR="000657B7" w:rsidRPr="004E4E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E28"/>
    <w:rsid w:val="000657B7"/>
    <w:rsid w:val="001003BB"/>
    <w:rsid w:val="00163E6B"/>
    <w:rsid w:val="004E4E28"/>
    <w:rsid w:val="007A7AF0"/>
    <w:rsid w:val="00C30BB7"/>
    <w:rsid w:val="00C9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89B937-C3EB-49F4-B2DF-F0E339C42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JMRG. Ramirez Garcia</dc:creator>
  <cp:keywords/>
  <dc:description/>
  <cp:lastModifiedBy>Juan Manuel JMRG. Ramirez Garcia</cp:lastModifiedBy>
  <cp:revision>1</cp:revision>
  <dcterms:created xsi:type="dcterms:W3CDTF">2019-02-15T17:47:00Z</dcterms:created>
  <dcterms:modified xsi:type="dcterms:W3CDTF">2019-02-15T17:47:00Z</dcterms:modified>
</cp:coreProperties>
</file>