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ABC" w:rsidRDefault="00521ABC" w:rsidP="00521ABC">
      <w:pPr>
        <w:shd w:val="clear" w:color="auto" w:fill="FFFFFF"/>
        <w:spacing w:after="150" w:line="60" w:lineRule="atLeast"/>
        <w:jc w:val="center"/>
        <w:textAlignment w:val="baseline"/>
        <w:rPr>
          <w:rFonts w:ascii="Open Sans" w:eastAsia="Times New Roman" w:hAnsi="Open Sans" w:cs="Open Sans"/>
          <w:color w:val="777777"/>
          <w:sz w:val="23"/>
          <w:szCs w:val="23"/>
          <w:lang w:eastAsia="es-MX"/>
        </w:rPr>
      </w:pPr>
      <w:r w:rsidRPr="00521ABC">
        <w:rPr>
          <w:rFonts w:ascii="Open Sans" w:eastAsia="Times New Roman" w:hAnsi="Open Sans" w:cs="Open Sans"/>
          <w:noProof/>
          <w:color w:val="777777"/>
          <w:sz w:val="23"/>
          <w:szCs w:val="23"/>
          <w:lang w:eastAsia="es-MX"/>
        </w:rPr>
        <w:drawing>
          <wp:inline distT="0" distB="0" distL="0" distR="0">
            <wp:extent cx="3148330" cy="1087120"/>
            <wp:effectExtent l="0" t="0" r="0" b="0"/>
            <wp:docPr id="1" name="Imagen 1" descr="emblema-pan-cde-sob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-pan-cde-sobr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330" cy="108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ABC" w:rsidRPr="00521ABC" w:rsidRDefault="00521ABC" w:rsidP="00521ABC">
      <w:pPr>
        <w:shd w:val="clear" w:color="auto" w:fill="FFFFFF"/>
        <w:spacing w:after="150" w:line="60" w:lineRule="atLeast"/>
        <w:jc w:val="center"/>
        <w:textAlignment w:val="baseline"/>
        <w:rPr>
          <w:rFonts w:ascii="Open Sans" w:eastAsia="Times New Roman" w:hAnsi="Open Sans" w:cs="Open Sans"/>
          <w:color w:val="777777"/>
          <w:sz w:val="23"/>
          <w:szCs w:val="23"/>
          <w:lang w:eastAsia="es-MX"/>
        </w:rPr>
      </w:pPr>
    </w:p>
    <w:p w:rsidR="003A3955" w:rsidRPr="00521ABC" w:rsidRDefault="00521ABC" w:rsidP="00521ABC">
      <w:pPr>
        <w:spacing w:line="360" w:lineRule="auto"/>
        <w:jc w:val="center"/>
        <w:rPr>
          <w:rFonts w:ascii="Times New Roman" w:hAnsi="Times New Roman" w:cs="Times New Roman"/>
          <w:sz w:val="40"/>
        </w:rPr>
      </w:pPr>
      <w:r w:rsidRPr="00521ABC">
        <w:rPr>
          <w:rFonts w:ascii="Times New Roman" w:hAnsi="Times New Roman" w:cs="Times New Roman"/>
          <w:sz w:val="40"/>
        </w:rPr>
        <w:t>Informamos</w:t>
      </w:r>
      <w:r w:rsidRPr="00521ABC">
        <w:rPr>
          <w:rFonts w:ascii="Times New Roman" w:hAnsi="Times New Roman" w:cs="Times New Roman"/>
          <w:sz w:val="40"/>
        </w:rPr>
        <w:t xml:space="preserve"> que no contamos con una normativa por </w:t>
      </w:r>
      <w:bookmarkStart w:id="0" w:name="_GoBack"/>
      <w:bookmarkEnd w:id="0"/>
      <w:r w:rsidRPr="00521ABC">
        <w:rPr>
          <w:rFonts w:ascii="Times New Roman" w:hAnsi="Times New Roman" w:cs="Times New Roman"/>
          <w:sz w:val="40"/>
        </w:rPr>
        <w:t xml:space="preserve">concepto de </w:t>
      </w:r>
      <w:r w:rsidRPr="00521ABC">
        <w:rPr>
          <w:rFonts w:ascii="Times New Roman" w:hAnsi="Times New Roman" w:cs="Times New Roman"/>
          <w:sz w:val="40"/>
        </w:rPr>
        <w:t>viáticos</w:t>
      </w:r>
      <w:r w:rsidRPr="00521ABC">
        <w:rPr>
          <w:rFonts w:ascii="Times New Roman" w:hAnsi="Times New Roman" w:cs="Times New Roman"/>
          <w:sz w:val="40"/>
        </w:rPr>
        <w:t>.</w:t>
      </w:r>
    </w:p>
    <w:sectPr w:rsidR="003A3955" w:rsidRPr="00521A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ABC"/>
    <w:rsid w:val="00476D2F"/>
    <w:rsid w:val="00521ABC"/>
    <w:rsid w:val="007A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789824-617C-4048-A6A7-A7A87A71F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0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723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6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1</cp:revision>
  <dcterms:created xsi:type="dcterms:W3CDTF">2019-04-10T16:32:00Z</dcterms:created>
  <dcterms:modified xsi:type="dcterms:W3CDTF">2019-04-10T16:34:00Z</dcterms:modified>
</cp:coreProperties>
</file>