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495" w:rsidRDefault="002F3495" w:rsidP="002F3495">
      <w:pPr>
        <w:pStyle w:val="Piedepgina"/>
        <w:tabs>
          <w:tab w:val="left" w:pos="6946"/>
          <w:tab w:val="right" w:pos="10157"/>
        </w:tabs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                                                                                                                        </w:t>
      </w:r>
    </w:p>
    <w:p w:rsidR="002F3495" w:rsidRDefault="002F3495" w:rsidP="002F3495">
      <w:pPr>
        <w:pStyle w:val="Piedepgina"/>
        <w:tabs>
          <w:tab w:val="left" w:pos="6946"/>
          <w:tab w:val="right" w:pos="10157"/>
        </w:tabs>
        <w:rPr>
          <w:rFonts w:ascii="Century Gothic" w:hAnsi="Century Gothic" w:cs="Tahoma"/>
          <w:b/>
        </w:rPr>
      </w:pPr>
    </w:p>
    <w:p w:rsidR="002F3495" w:rsidRPr="0045117D" w:rsidRDefault="002F3495" w:rsidP="002F3495">
      <w:pPr>
        <w:pStyle w:val="Piedepgina"/>
        <w:tabs>
          <w:tab w:val="left" w:pos="6946"/>
          <w:tab w:val="right" w:pos="10157"/>
        </w:tabs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                                                                                                     </w:t>
      </w:r>
      <w:r w:rsidRPr="0045117D">
        <w:rPr>
          <w:rFonts w:ascii="Century Gothic" w:hAnsi="Century Gothic" w:cs="Tahoma"/>
          <w:b/>
        </w:rPr>
        <w:t>No. Oficio</w:t>
      </w:r>
      <w:r w:rsidR="0021478A" w:rsidRPr="0045117D">
        <w:rPr>
          <w:rFonts w:ascii="Century Gothic" w:hAnsi="Century Gothic" w:cs="Tahoma"/>
          <w:b/>
        </w:rPr>
        <w:t>:</w:t>
      </w:r>
      <w:r w:rsidR="0021478A">
        <w:rPr>
          <w:rFonts w:ascii="Century Gothic" w:hAnsi="Century Gothic" w:cs="Tahoma"/>
          <w:b/>
        </w:rPr>
        <w:t xml:space="preserve"> 165</w:t>
      </w:r>
      <w:r w:rsidR="00EC5633">
        <w:rPr>
          <w:rFonts w:ascii="Century Gothic" w:hAnsi="Century Gothic" w:cs="Tahoma"/>
          <w:b/>
        </w:rPr>
        <w:t>/02</w:t>
      </w:r>
      <w:bookmarkStart w:id="0" w:name="_GoBack"/>
      <w:bookmarkEnd w:id="0"/>
      <w:r w:rsidR="0041583F">
        <w:rPr>
          <w:rFonts w:ascii="Century Gothic" w:hAnsi="Century Gothic" w:cs="Tahoma"/>
          <w:b/>
        </w:rPr>
        <w:t>/2019</w:t>
      </w:r>
    </w:p>
    <w:p w:rsidR="002F3495" w:rsidRDefault="002F3495" w:rsidP="002F3495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                              </w:t>
      </w:r>
      <w:r w:rsidRPr="0045117D">
        <w:rPr>
          <w:rFonts w:ascii="Century Gothic" w:hAnsi="Century Gothic" w:cs="Tahoma"/>
          <w:b/>
        </w:rPr>
        <w:t>Asunto:</w:t>
      </w:r>
      <w:r>
        <w:rPr>
          <w:rFonts w:ascii="Century Gothic" w:hAnsi="Century Gothic" w:cs="Tahoma"/>
          <w:b/>
        </w:rPr>
        <w:t xml:space="preserve"> CANALIZACIONES </w:t>
      </w:r>
    </w:p>
    <w:p w:rsidR="002F3495" w:rsidRDefault="002F3495" w:rsidP="002F3495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 Guadalcázar, S.</w:t>
      </w:r>
      <w:r w:rsidR="0041583F">
        <w:rPr>
          <w:rFonts w:ascii="Century Gothic" w:hAnsi="Century Gothic" w:cs="Tahoma"/>
          <w:b/>
        </w:rPr>
        <w:t xml:space="preserve"> L. P., a </w:t>
      </w:r>
      <w:r w:rsidR="0021478A">
        <w:rPr>
          <w:rFonts w:ascii="Century Gothic" w:hAnsi="Century Gothic" w:cs="Tahoma"/>
          <w:b/>
        </w:rPr>
        <w:t xml:space="preserve">06 de febrero </w:t>
      </w:r>
      <w:r w:rsidR="0041583F">
        <w:rPr>
          <w:rFonts w:ascii="Century Gothic" w:hAnsi="Century Gothic" w:cs="Tahoma"/>
          <w:b/>
        </w:rPr>
        <w:t xml:space="preserve"> del 2019</w:t>
      </w:r>
    </w:p>
    <w:p w:rsidR="002F3495" w:rsidRDefault="002F3495" w:rsidP="002F3495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</w:p>
    <w:p w:rsidR="002F3495" w:rsidRDefault="002F3495" w:rsidP="002F3495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</w:p>
    <w:p w:rsidR="002F3495" w:rsidRDefault="002F3495" w:rsidP="002F3495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</w:p>
    <w:p w:rsidR="002F3495" w:rsidRDefault="002F3495" w:rsidP="002F3495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</w:p>
    <w:p w:rsidR="002F3495" w:rsidRDefault="002F3495" w:rsidP="002F3495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</w:p>
    <w:p w:rsidR="002F3495" w:rsidRPr="0045117D" w:rsidRDefault="002F3495" w:rsidP="002F3495">
      <w:pPr>
        <w:pStyle w:val="Piedepgina"/>
        <w:tabs>
          <w:tab w:val="right" w:pos="9356"/>
        </w:tabs>
        <w:ind w:right="801"/>
        <w:jc w:val="both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A QUIEN CORRESPONDA:</w:t>
      </w:r>
    </w:p>
    <w:p w:rsidR="002F3495" w:rsidRPr="0045117D" w:rsidRDefault="002F3495" w:rsidP="002F3495">
      <w:pPr>
        <w:pStyle w:val="Piedepgina"/>
        <w:tabs>
          <w:tab w:val="left" w:pos="6220"/>
        </w:tabs>
        <w:ind w:left="426" w:right="801"/>
        <w:jc w:val="both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>GUADALCÁZAR, SAN LUIS POTOSÍ S.L.P</w:t>
      </w:r>
    </w:p>
    <w:p w:rsidR="002F3495" w:rsidRPr="0045117D" w:rsidRDefault="002F3495" w:rsidP="002F3495">
      <w:pPr>
        <w:pStyle w:val="Piedepgina"/>
        <w:tabs>
          <w:tab w:val="left" w:pos="6220"/>
        </w:tabs>
        <w:ind w:left="426" w:right="801"/>
        <w:jc w:val="both"/>
        <w:rPr>
          <w:rFonts w:ascii="Century Gothic" w:hAnsi="Century Gothic" w:cs="Tahoma"/>
          <w:b/>
        </w:rPr>
      </w:pPr>
    </w:p>
    <w:p w:rsidR="002F3495" w:rsidRDefault="002F3495" w:rsidP="002F3495">
      <w:pPr>
        <w:pStyle w:val="Piedepgina"/>
        <w:tabs>
          <w:tab w:val="left" w:pos="6220"/>
        </w:tabs>
        <w:ind w:right="801"/>
        <w:jc w:val="both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P R E S E N T E</w:t>
      </w:r>
      <w:r w:rsidRPr="0045117D">
        <w:rPr>
          <w:rFonts w:ascii="Century Gothic" w:hAnsi="Century Gothic" w:cs="Tahoma"/>
          <w:b/>
        </w:rPr>
        <w:t>.</w:t>
      </w:r>
    </w:p>
    <w:p w:rsidR="002F3495" w:rsidRDefault="002F3495" w:rsidP="002F3495">
      <w:pPr>
        <w:pStyle w:val="Piedepgina"/>
        <w:tabs>
          <w:tab w:val="left" w:pos="6220"/>
        </w:tabs>
        <w:ind w:right="801"/>
        <w:jc w:val="both"/>
        <w:rPr>
          <w:rFonts w:ascii="Century Gothic" w:hAnsi="Century Gothic" w:cs="Tahoma"/>
          <w:b/>
        </w:rPr>
      </w:pPr>
    </w:p>
    <w:p w:rsidR="002F3495" w:rsidRPr="0045117D" w:rsidRDefault="002F3495" w:rsidP="002F3495">
      <w:pPr>
        <w:pStyle w:val="Piedepgina"/>
        <w:tabs>
          <w:tab w:val="left" w:pos="6220"/>
        </w:tabs>
        <w:ind w:right="801"/>
        <w:jc w:val="both"/>
        <w:rPr>
          <w:rFonts w:ascii="Century Gothic" w:hAnsi="Century Gothic" w:cs="Tahoma"/>
          <w:b/>
        </w:rPr>
      </w:pPr>
    </w:p>
    <w:p w:rsidR="002F3495" w:rsidRDefault="002F3495" w:rsidP="002F3495">
      <w:pPr>
        <w:jc w:val="righ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</w:t>
      </w:r>
    </w:p>
    <w:p w:rsidR="002F3495" w:rsidRDefault="002F3495" w:rsidP="002F3495">
      <w:pPr>
        <w:spacing w:line="48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  <w:sz w:val="18"/>
          <w:szCs w:val="18"/>
        </w:rPr>
        <w:t xml:space="preserve">                 Por </w:t>
      </w:r>
      <w:r w:rsidRPr="00324E00">
        <w:rPr>
          <w:rFonts w:ascii="Century Gothic" w:hAnsi="Century Gothic"/>
        </w:rPr>
        <w:t xml:space="preserve">medio de la </w:t>
      </w:r>
      <w:r>
        <w:rPr>
          <w:rFonts w:ascii="Century Gothic" w:hAnsi="Century Gothic"/>
        </w:rPr>
        <w:t>presente, me permito notificar a usted que en el periodo q</w:t>
      </w:r>
      <w:r w:rsidR="0041583F">
        <w:rPr>
          <w:rFonts w:ascii="Century Gothic" w:hAnsi="Century Gothic"/>
        </w:rPr>
        <w:t>ue comprende al mes de</w:t>
      </w:r>
      <w:r w:rsidR="0021478A">
        <w:rPr>
          <w:rFonts w:ascii="Century Gothic" w:hAnsi="Century Gothic"/>
        </w:rPr>
        <w:t xml:space="preserve"> ENERO del 2019</w:t>
      </w:r>
      <w:r>
        <w:rPr>
          <w:rFonts w:ascii="Century Gothic" w:hAnsi="Century Gothic"/>
        </w:rPr>
        <w:t>, no se generó información del programa CANALIZACIONES POR NO EXISTE INFORMACIÓN</w:t>
      </w:r>
      <w:r w:rsidR="0041583F">
        <w:rPr>
          <w:rFonts w:ascii="Century Gothic" w:hAnsi="Century Gothic"/>
        </w:rPr>
        <w:t xml:space="preserve"> GENERADA, DEBIDO QUE EL CORTE NO FUE ENVIADO</w:t>
      </w:r>
      <w:r>
        <w:rPr>
          <w:rFonts w:ascii="Century Gothic" w:hAnsi="Century Gothic"/>
        </w:rPr>
        <w:t xml:space="preserve"> </w:t>
      </w:r>
    </w:p>
    <w:p w:rsidR="002F3495" w:rsidRPr="004A46C8" w:rsidRDefault="002F3495" w:rsidP="002F3495">
      <w:pPr>
        <w:jc w:val="right"/>
        <w:rPr>
          <w:rFonts w:ascii="Century Gothic" w:hAnsi="Century Gothic"/>
        </w:rPr>
      </w:pPr>
    </w:p>
    <w:p w:rsidR="002F3495" w:rsidRDefault="002F3495" w:rsidP="002F3495">
      <w:pPr>
        <w:tabs>
          <w:tab w:val="left" w:pos="900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</w:t>
      </w:r>
    </w:p>
    <w:p w:rsidR="002F3495" w:rsidRPr="002F3495" w:rsidRDefault="002F3495" w:rsidP="002F3495">
      <w:pPr>
        <w:tabs>
          <w:tab w:val="left" w:pos="900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</w:t>
      </w:r>
      <w:r w:rsidRPr="0053302D">
        <w:rPr>
          <w:rFonts w:ascii="Century Gothic" w:hAnsi="Century Gothic"/>
        </w:rPr>
        <w:t>Sin otro asunto en particular por el momento quedo de usted enviándole un cordial saludo.</w:t>
      </w:r>
    </w:p>
    <w:p w:rsidR="002F3495" w:rsidRDefault="002F3495" w:rsidP="002F3495">
      <w:pPr>
        <w:ind w:left="426" w:right="801"/>
        <w:jc w:val="center"/>
        <w:rPr>
          <w:rFonts w:ascii="Century Gothic" w:hAnsi="Century Gothic"/>
          <w:b/>
        </w:rPr>
      </w:pPr>
    </w:p>
    <w:p w:rsidR="002F3495" w:rsidRDefault="002F3495" w:rsidP="002F3495">
      <w:pPr>
        <w:ind w:right="801"/>
        <w:rPr>
          <w:rFonts w:ascii="Century Gothic" w:hAnsi="Century Gothic"/>
          <w:b/>
        </w:rPr>
      </w:pPr>
    </w:p>
    <w:p w:rsidR="002F3495" w:rsidRDefault="002F3495" w:rsidP="002F3495">
      <w:pPr>
        <w:ind w:left="426" w:right="801"/>
        <w:jc w:val="center"/>
        <w:rPr>
          <w:rFonts w:ascii="Century Gothic" w:hAnsi="Century Gothic"/>
          <w:b/>
        </w:rPr>
      </w:pPr>
    </w:p>
    <w:p w:rsidR="002F3495" w:rsidRDefault="002F3495" w:rsidP="002F3495">
      <w:pPr>
        <w:ind w:left="426" w:right="801"/>
        <w:jc w:val="center"/>
        <w:rPr>
          <w:rFonts w:ascii="Century Gothic" w:hAnsi="Century Gothic"/>
          <w:b/>
        </w:rPr>
      </w:pPr>
    </w:p>
    <w:p w:rsidR="002F3495" w:rsidRDefault="002F3495" w:rsidP="002F3495">
      <w:pPr>
        <w:ind w:left="426" w:right="801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LUIS FERNANDO BALLEZA RAMOS</w:t>
      </w:r>
    </w:p>
    <w:p w:rsidR="002F3495" w:rsidRDefault="002F3495" w:rsidP="002F3495">
      <w:pPr>
        <w:ind w:left="426" w:right="801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RESPONSABLE DEL </w:t>
      </w:r>
      <w:proofErr w:type="spellStart"/>
      <w:r>
        <w:rPr>
          <w:rFonts w:ascii="Century Gothic" w:hAnsi="Century Gothic"/>
          <w:b/>
        </w:rPr>
        <w:t>AREA</w:t>
      </w:r>
      <w:proofErr w:type="spellEnd"/>
      <w:r>
        <w:rPr>
          <w:rFonts w:ascii="Century Gothic" w:hAnsi="Century Gothic"/>
          <w:b/>
        </w:rPr>
        <w:t>.</w:t>
      </w:r>
    </w:p>
    <w:p w:rsidR="002F3495" w:rsidRDefault="002F3495" w:rsidP="002F3495">
      <w:pPr>
        <w:tabs>
          <w:tab w:val="left" w:pos="900"/>
        </w:tabs>
        <w:ind w:left="426"/>
        <w:rPr>
          <w:rFonts w:ascii="Century Gothic" w:hAnsi="Century Gothic"/>
          <w:sz w:val="12"/>
          <w:szCs w:val="12"/>
        </w:rPr>
      </w:pPr>
    </w:p>
    <w:p w:rsidR="00AB60EF" w:rsidRDefault="00E61C9E" w:rsidP="007337DB">
      <w:pPr>
        <w:jc w:val="both"/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64384" behindDoc="1" locked="0" layoutInCell="0" allowOverlap="1" wp14:anchorId="5038B832" wp14:editId="2AFF300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10225" cy="4427220"/>
            <wp:effectExtent l="0" t="0" r="9525" b="0"/>
            <wp:wrapNone/>
            <wp:docPr id="5" name="Imagen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1792705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42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434B" w:rsidRPr="00B66F37" w:rsidRDefault="00D0434B" w:rsidP="00D0434B">
      <w:pPr>
        <w:spacing w:after="0" w:line="240" w:lineRule="auto"/>
      </w:pPr>
    </w:p>
    <w:p w:rsidR="00960602" w:rsidRPr="00B66F37" w:rsidRDefault="00960602" w:rsidP="00960602">
      <w:pPr>
        <w:ind w:firstLine="708"/>
        <w:jc w:val="right"/>
      </w:pPr>
    </w:p>
    <w:p w:rsidR="00960602" w:rsidRPr="00B66F37" w:rsidRDefault="00960602" w:rsidP="00960602">
      <w:pPr>
        <w:ind w:firstLine="708"/>
        <w:jc w:val="right"/>
      </w:pPr>
    </w:p>
    <w:p w:rsidR="00960602" w:rsidRPr="00B66F37" w:rsidRDefault="00960602" w:rsidP="00960602">
      <w:pPr>
        <w:ind w:firstLine="708"/>
        <w:jc w:val="right"/>
      </w:pPr>
    </w:p>
    <w:p w:rsidR="00A11253" w:rsidRDefault="00A11253" w:rsidP="007226FC">
      <w:pPr>
        <w:spacing w:line="240" w:lineRule="exact"/>
        <w:ind w:firstLine="708"/>
        <w:jc w:val="right"/>
        <w:rPr>
          <w:b/>
        </w:rPr>
      </w:pPr>
    </w:p>
    <w:p w:rsidR="00A11253" w:rsidRDefault="00A11253" w:rsidP="007226FC">
      <w:pPr>
        <w:spacing w:line="240" w:lineRule="exact"/>
        <w:ind w:firstLine="708"/>
        <w:jc w:val="right"/>
        <w:rPr>
          <w:b/>
        </w:rPr>
      </w:pPr>
    </w:p>
    <w:p w:rsidR="004F2E97" w:rsidRDefault="004F2E97" w:rsidP="004F2E97"/>
    <w:p w:rsidR="004F2E97" w:rsidRDefault="004F2E97" w:rsidP="004F2E97"/>
    <w:p w:rsidR="004F2E97" w:rsidRDefault="004F2E97" w:rsidP="004F2E97"/>
    <w:p w:rsidR="00C04414" w:rsidRPr="00C04414" w:rsidRDefault="00C04414" w:rsidP="00C04414">
      <w:pPr>
        <w:rPr>
          <w:b/>
          <w:sz w:val="20"/>
          <w:szCs w:val="20"/>
        </w:rPr>
      </w:pPr>
    </w:p>
    <w:sectPr w:rsidR="00C04414" w:rsidRPr="00C04414" w:rsidSect="006C351F">
      <w:headerReference w:type="default" r:id="rId8"/>
      <w:footerReference w:type="even" r:id="rId9"/>
      <w:footerReference w:type="default" r:id="rId10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664" w:rsidRDefault="00DD6664" w:rsidP="004E5615">
      <w:pPr>
        <w:spacing w:after="0" w:line="240" w:lineRule="auto"/>
      </w:pPr>
      <w:r>
        <w:separator/>
      </w:r>
    </w:p>
  </w:endnote>
  <w:endnote w:type="continuationSeparator" w:id="0">
    <w:p w:rsidR="00DD6664" w:rsidRDefault="00DD6664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4E561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6C351F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464151" wp14:editId="58448FD9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78E2D533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 w:rsidR="00571A5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C94CCC" wp14:editId="55941DC0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62D8338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 w:rsidR="004E5615">
      <w:rPr>
        <w:sz w:val="20"/>
      </w:rPr>
      <w:t xml:space="preserve">                 </w:t>
    </w:r>
    <w:r w:rsidR="00571A5F">
      <w:rPr>
        <w:sz w:val="20"/>
      </w:rPr>
      <w:t xml:space="preserve">     </w:t>
    </w:r>
    <w:r w:rsidR="004E5615" w:rsidRPr="001219DA">
      <w:rPr>
        <w:sz w:val="20"/>
      </w:rPr>
      <w:t>ACCIONES QUE TRANSFORMAN</w:t>
    </w:r>
  </w:p>
  <w:p w:rsidR="004E5615" w:rsidRPr="006C351F" w:rsidRDefault="00571A5F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</w:t>
    </w:r>
    <w:r w:rsidR="006C351F" w:rsidRPr="006C351F">
      <w:rPr>
        <w:rFonts w:ascii="Calibri" w:hAnsi="Calibri"/>
        <w:b/>
        <w:sz w:val="16"/>
        <w:szCs w:val="16"/>
      </w:rPr>
      <w:t xml:space="preserve">             </w:t>
    </w:r>
    <w:r w:rsidR="006C351F">
      <w:rPr>
        <w:rFonts w:ascii="Calibri" w:hAnsi="Calibri"/>
        <w:b/>
        <w:sz w:val="16"/>
        <w:szCs w:val="16"/>
      </w:rPr>
      <w:t xml:space="preserve">                            </w:t>
    </w:r>
    <w:r w:rsidR="006C351F" w:rsidRPr="006C351F">
      <w:rPr>
        <w:rFonts w:ascii="Calibri" w:hAnsi="Calibri"/>
        <w:b/>
        <w:sz w:val="16"/>
        <w:szCs w:val="16"/>
      </w:rPr>
      <w:t xml:space="preserve"> </w:t>
    </w:r>
    <w:r w:rsidR="004E5615" w:rsidRPr="006C351F">
      <w:rPr>
        <w:rFonts w:ascii="Calibri" w:hAnsi="Calibri"/>
        <w:b/>
        <w:sz w:val="16"/>
        <w:szCs w:val="16"/>
      </w:rPr>
      <w:t>Calle Ocampo Num.13, Centro, Guadalcázar S.L.P, C.P. 78870, tel. 486 567 61 09, difguadalcazar1821@gmail.com</w:t>
    </w:r>
  </w:p>
  <w:p w:rsidR="004E5615" w:rsidRDefault="004E561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664" w:rsidRDefault="00DD6664" w:rsidP="004E5615">
      <w:pPr>
        <w:spacing w:after="0" w:line="240" w:lineRule="auto"/>
      </w:pPr>
      <w:r>
        <w:separator/>
      </w:r>
    </w:p>
  </w:footnote>
  <w:footnote w:type="continuationSeparator" w:id="0">
    <w:p w:rsidR="00DD6664" w:rsidRDefault="00DD6664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A11253" w:rsidP="00360DF1">
    <w:pPr>
      <w:pStyle w:val="Encabezado"/>
      <w:tabs>
        <w:tab w:val="left" w:pos="890"/>
        <w:tab w:val="center" w:pos="5400"/>
      </w:tabs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77267134" wp14:editId="18D1D33A">
          <wp:simplePos x="0" y="0"/>
          <wp:positionH relativeFrom="column">
            <wp:posOffset>6106160</wp:posOffset>
          </wp:positionH>
          <wp:positionV relativeFrom="paragraph">
            <wp:posOffset>635</wp:posOffset>
          </wp:positionV>
          <wp:extent cx="873125" cy="767715"/>
          <wp:effectExtent l="0" t="0" r="3175" b="0"/>
          <wp:wrapSquare wrapText="bothSides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125" cy="767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351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6A9B0D7" wp14:editId="46F1FAC0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1905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3EF5F2DA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" strokecolor="black [3200]" strokeweight="3pt">
              <v:stroke linestyle="thinThin" joinstyle="miter"/>
            </v:line>
          </w:pict>
        </mc:Fallback>
      </mc:AlternateContent>
    </w:r>
    <w:r w:rsidR="006C351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C2D7F00" wp14:editId="086E0862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4935969E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6C351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004441DE" wp14:editId="559F7FD8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F21356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04441DE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373E38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6C351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2F86306" wp14:editId="6DFBD86F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1229E399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4A735F">
      <w:rPr>
        <w:noProof/>
        <w:lang w:eastAsia="es-MX"/>
      </w:rPr>
      <w:drawing>
        <wp:inline distT="0" distB="0" distL="0" distR="0" wp14:anchorId="3DC0CA0C" wp14:editId="28140BB9">
          <wp:extent cx="713194" cy="767715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849" cy="8222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60DF1">
      <w:rPr>
        <w:noProof/>
      </w:rPr>
      <w:t xml:space="preserve">          </w:t>
    </w:r>
    <w:r w:rsidR="00373E38">
      <w:rPr>
        <w:noProof/>
      </w:rPr>
      <w:t xml:space="preserve">                </w:t>
    </w:r>
    <w:r w:rsidR="00360DF1">
      <w:rPr>
        <w:noProof/>
      </w:rPr>
      <w:t xml:space="preserve">                                      </w:t>
    </w:r>
    <w:r w:rsidR="00F21356">
      <w:rPr>
        <w:noProof/>
      </w:rPr>
      <w:t xml:space="preserve">  </w:t>
    </w:r>
    <w:r w:rsidR="00373E38">
      <w:rPr>
        <w:noProof/>
        <w:lang w:eastAsia="es-MX"/>
      </w:rPr>
      <w:t xml:space="preserve">                             </w:t>
    </w:r>
    <w:r w:rsidR="004E5615">
      <w:rPr>
        <w:noProof/>
      </w:rPr>
      <w:t xml:space="preserve">  </w:t>
    </w:r>
    <w:r w:rsidR="00571A5F">
      <w:rPr>
        <w:noProof/>
      </w:rPr>
      <w:t xml:space="preserve">  </w:t>
    </w:r>
    <w:r w:rsidR="006C351F">
      <w:rPr>
        <w:noProof/>
        <w:lang w:eastAsia="es-MX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20A10"/>
    <w:rsid w:val="00055649"/>
    <w:rsid w:val="00087E72"/>
    <w:rsid w:val="00093C00"/>
    <w:rsid w:val="00170481"/>
    <w:rsid w:val="001B253A"/>
    <w:rsid w:val="0021478A"/>
    <w:rsid w:val="00237C1E"/>
    <w:rsid w:val="002B2C00"/>
    <w:rsid w:val="002C102B"/>
    <w:rsid w:val="002E2D2A"/>
    <w:rsid w:val="002F3495"/>
    <w:rsid w:val="00333148"/>
    <w:rsid w:val="00360DF1"/>
    <w:rsid w:val="00373E38"/>
    <w:rsid w:val="003C72EC"/>
    <w:rsid w:val="0041583F"/>
    <w:rsid w:val="00422FD6"/>
    <w:rsid w:val="00472E33"/>
    <w:rsid w:val="00494233"/>
    <w:rsid w:val="004A735F"/>
    <w:rsid w:val="004E5615"/>
    <w:rsid w:val="004F2E97"/>
    <w:rsid w:val="005112B5"/>
    <w:rsid w:val="00571A5F"/>
    <w:rsid w:val="00594E89"/>
    <w:rsid w:val="005A1588"/>
    <w:rsid w:val="00612FE2"/>
    <w:rsid w:val="00651DE0"/>
    <w:rsid w:val="006C351F"/>
    <w:rsid w:val="00712825"/>
    <w:rsid w:val="007226FC"/>
    <w:rsid w:val="007337DB"/>
    <w:rsid w:val="00754240"/>
    <w:rsid w:val="00787BF9"/>
    <w:rsid w:val="007977DF"/>
    <w:rsid w:val="007E333E"/>
    <w:rsid w:val="008152F3"/>
    <w:rsid w:val="00853C7A"/>
    <w:rsid w:val="008F16E5"/>
    <w:rsid w:val="00960602"/>
    <w:rsid w:val="009806E7"/>
    <w:rsid w:val="009C65ED"/>
    <w:rsid w:val="00A05D59"/>
    <w:rsid w:val="00A11253"/>
    <w:rsid w:val="00A12573"/>
    <w:rsid w:val="00A32787"/>
    <w:rsid w:val="00A35CFA"/>
    <w:rsid w:val="00A610F4"/>
    <w:rsid w:val="00AB60EF"/>
    <w:rsid w:val="00B30DFE"/>
    <w:rsid w:val="00B66F37"/>
    <w:rsid w:val="00BA1DBB"/>
    <w:rsid w:val="00C04414"/>
    <w:rsid w:val="00C07107"/>
    <w:rsid w:val="00C22337"/>
    <w:rsid w:val="00C378E0"/>
    <w:rsid w:val="00C531F9"/>
    <w:rsid w:val="00C85F65"/>
    <w:rsid w:val="00D0434B"/>
    <w:rsid w:val="00D41194"/>
    <w:rsid w:val="00DD4C5D"/>
    <w:rsid w:val="00DD6664"/>
    <w:rsid w:val="00DE25EC"/>
    <w:rsid w:val="00E13AA9"/>
    <w:rsid w:val="00E61C9E"/>
    <w:rsid w:val="00EA7973"/>
    <w:rsid w:val="00EC5633"/>
    <w:rsid w:val="00F02E88"/>
    <w:rsid w:val="00F21356"/>
    <w:rsid w:val="00F438C4"/>
    <w:rsid w:val="00F51738"/>
    <w:rsid w:val="00FE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DESARROLLO</cp:lastModifiedBy>
  <cp:revision>5</cp:revision>
  <cp:lastPrinted>2018-12-04T18:35:00Z</cp:lastPrinted>
  <dcterms:created xsi:type="dcterms:W3CDTF">2018-12-07T17:31:00Z</dcterms:created>
  <dcterms:modified xsi:type="dcterms:W3CDTF">2019-02-06T19:46:00Z</dcterms:modified>
</cp:coreProperties>
</file>