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005" w:rsidRDefault="00237005" w:rsidP="00237005">
      <w:pPr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AEADF3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 xml:space="preserve">                     CURRICULUM VITAE</w:t>
      </w:r>
    </w:p>
    <w:p w:rsidR="00237005" w:rsidRDefault="00237005" w:rsidP="00237005"/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237005" w:rsidRDefault="00237005" w:rsidP="00237005">
      <w:pPr>
        <w:rPr>
          <w:sz w:val="28"/>
        </w:rPr>
      </w:pPr>
      <w:r>
        <w:rPr>
          <w:sz w:val="28"/>
        </w:rPr>
        <w:t xml:space="preserve">                                         ARMANDO LUCERO </w:t>
      </w:r>
      <w:proofErr w:type="spellStart"/>
      <w:r>
        <w:rPr>
          <w:sz w:val="28"/>
        </w:rPr>
        <w:t>LUCERO</w:t>
      </w:r>
      <w:proofErr w:type="spellEnd"/>
    </w:p>
    <w:p w:rsidR="00237005" w:rsidRDefault="00237005" w:rsidP="00237005">
      <w:pPr>
        <w:jc w:val="center"/>
        <w:rPr>
          <w:sz w:val="28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237005" w:rsidRDefault="00237005" w:rsidP="00237005">
      <w:pPr>
        <w:jc w:val="center"/>
        <w:rPr>
          <w:sz w:val="28"/>
        </w:rPr>
      </w:pPr>
      <w:r>
        <w:rPr>
          <w:sz w:val="28"/>
        </w:rPr>
        <w:t>DIRECTOR DE OBRAS PUBLICAS</w:t>
      </w:r>
    </w:p>
    <w:p w:rsidR="00237005" w:rsidRDefault="00237005" w:rsidP="00237005">
      <w:pPr>
        <w:jc w:val="center"/>
        <w:rPr>
          <w:sz w:val="28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237005" w:rsidRDefault="00237005" w:rsidP="00237005">
      <w:pPr>
        <w:jc w:val="center"/>
        <w:rPr>
          <w:sz w:val="28"/>
        </w:rPr>
      </w:pPr>
      <w:r>
        <w:rPr>
          <w:sz w:val="28"/>
        </w:rPr>
        <w:t>PRIMARIA</w:t>
      </w: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237005" w:rsidRDefault="00237005" w:rsidP="00237005">
      <w:pPr>
        <w:jc w:val="center"/>
        <w:rPr>
          <w:sz w:val="28"/>
        </w:rPr>
      </w:pPr>
    </w:p>
    <w:p w:rsidR="00237005" w:rsidRDefault="00237005" w:rsidP="00237005">
      <w:pPr>
        <w:jc w:val="center"/>
        <w:rPr>
          <w:b/>
          <w:i/>
          <w:sz w:val="20"/>
        </w:rPr>
      </w:pPr>
    </w:p>
    <w:p w:rsidR="00237005" w:rsidRDefault="00237005" w:rsidP="00237005">
      <w:pPr>
        <w:jc w:val="center"/>
        <w:rPr>
          <w:b/>
          <w:i/>
          <w:sz w:val="20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CBTA 160</w:t>
      </w:r>
    </w:p>
    <w:p w:rsidR="00237005" w:rsidRDefault="00237005" w:rsidP="00237005">
      <w:pPr>
        <w:spacing w:after="0" w:line="360" w:lineRule="auto"/>
        <w:jc w:val="both"/>
        <w:rPr>
          <w:rFonts w:ascii="Arial" w:eastAsia="Arial" w:hAnsi="Arial" w:cs="Arial"/>
          <w:i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i/>
          <w:sz w:val="28"/>
          <w:szCs w:val="28"/>
        </w:rPr>
        <w:t>MANTENIMIENTO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30 DE ABRIL DE 1985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MANTENIMIENTO DE LA INSTITUCION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7005" w:rsidRDefault="00237005" w:rsidP="00237005">
      <w:pPr>
        <w:pStyle w:val="Prrafodelista"/>
        <w:rPr>
          <w:sz w:val="28"/>
        </w:rPr>
      </w:pPr>
    </w:p>
    <w:p w:rsidR="00FE2AF6" w:rsidRDefault="00FE2AF6">
      <w:bookmarkStart w:id="0" w:name="_GoBack"/>
      <w:bookmarkEnd w:id="0"/>
    </w:p>
    <w:sectPr w:rsidR="00FE2A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005"/>
    <w:rsid w:val="00237005"/>
    <w:rsid w:val="00FE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570C4-6D65-4236-BA02-D3B896838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00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70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4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Obras Públicas</cp:lastModifiedBy>
  <cp:revision>1</cp:revision>
  <dcterms:created xsi:type="dcterms:W3CDTF">2018-10-29T14:50:00Z</dcterms:created>
  <dcterms:modified xsi:type="dcterms:W3CDTF">2018-10-29T14:51:00Z</dcterms:modified>
</cp:coreProperties>
</file>