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50C" w:rsidRPr="00E757DA" w:rsidRDefault="009F150C" w:rsidP="009F150C">
      <w:pPr>
        <w:jc w:val="center"/>
        <w:rPr>
          <w:rFonts w:ascii="Arial" w:hAnsi="Arial" w:cs="Arial"/>
          <w:b/>
          <w:sz w:val="28"/>
          <w:szCs w:val="24"/>
        </w:rPr>
      </w:pPr>
      <w:r w:rsidRPr="00E757DA">
        <w:rPr>
          <w:rFonts w:ascii="Arial" w:hAnsi="Arial" w:cs="Arial"/>
          <w:b/>
          <w:sz w:val="28"/>
          <w:szCs w:val="24"/>
        </w:rPr>
        <w:t>ACTA N0</w:t>
      </w:r>
      <w:r w:rsidR="00147BC4">
        <w:rPr>
          <w:rFonts w:ascii="Arial" w:hAnsi="Arial" w:cs="Arial"/>
          <w:b/>
          <w:sz w:val="28"/>
          <w:szCs w:val="24"/>
        </w:rPr>
        <w:t xml:space="preserve"> 20</w:t>
      </w:r>
    </w:p>
    <w:p w:rsidR="00CB5922" w:rsidRPr="00CB5922" w:rsidRDefault="00CB5922" w:rsidP="00CB5922">
      <w:pPr>
        <w:tabs>
          <w:tab w:val="center" w:pos="4420"/>
        </w:tabs>
        <w:spacing w:line="360" w:lineRule="auto"/>
        <w:jc w:val="center"/>
        <w:rPr>
          <w:rFonts w:ascii="Arial" w:hAnsi="Arial" w:cs="Arial"/>
          <w:b/>
        </w:rPr>
      </w:pPr>
      <w:r w:rsidRPr="009C2C13">
        <w:rPr>
          <w:rFonts w:ascii="Arial" w:hAnsi="Arial" w:cs="Arial"/>
          <w:b/>
        </w:rPr>
        <w:t>ORDEN DEL DÍA:</w:t>
      </w:r>
    </w:p>
    <w:p w:rsidR="00CB5922" w:rsidRPr="009C2C13" w:rsidRDefault="00CB5922" w:rsidP="00CB5922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 w:rsidRPr="009C2C13">
        <w:rPr>
          <w:rFonts w:ascii="Arial" w:hAnsi="Arial" w:cs="Arial"/>
        </w:rPr>
        <w:t>PASE DE LISTA Y VERIFICACIÓN DEL QUÓRUM LEGAL</w:t>
      </w:r>
    </w:p>
    <w:p w:rsidR="00CB5922" w:rsidRPr="009C2C13" w:rsidRDefault="00CB5922" w:rsidP="00CB5922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 w:rsidRPr="009C2C13">
        <w:rPr>
          <w:rFonts w:ascii="Arial" w:hAnsi="Arial" w:cs="Arial"/>
        </w:rPr>
        <w:t>INSTALACIÓN LEGAL DE LA SESIÓN.</w:t>
      </w:r>
    </w:p>
    <w:p w:rsidR="00CB5922" w:rsidRDefault="00CB5922" w:rsidP="00CB5922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 w:rsidRPr="009C2C13">
        <w:rPr>
          <w:rFonts w:ascii="Arial" w:hAnsi="Arial" w:cs="Arial"/>
        </w:rPr>
        <w:t>LECTURA DEL ACTA ANTERIOR NO. 1</w:t>
      </w:r>
      <w:r>
        <w:rPr>
          <w:rFonts w:ascii="Arial" w:hAnsi="Arial" w:cs="Arial"/>
        </w:rPr>
        <w:t>9</w:t>
      </w:r>
      <w:bookmarkStart w:id="0" w:name="_GoBack"/>
      <w:bookmarkEnd w:id="0"/>
    </w:p>
    <w:p w:rsidR="00CB5922" w:rsidRDefault="00CB5922" w:rsidP="00CB5922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>
        <w:rPr>
          <w:rFonts w:ascii="Arial" w:hAnsi="Arial" w:cs="Arial"/>
        </w:rPr>
        <w:t xml:space="preserve">PRESENTACIÓN DEL PLAN DE DESARROLLO MUNICIPAL 2018 – 2021 DE XILITLA S.L.P. POR PARTE DEL ING. HUMBERTO MALDONADO DE LA GARZA. </w:t>
      </w:r>
    </w:p>
    <w:p w:rsidR="00CB5922" w:rsidRPr="009C2C13" w:rsidRDefault="00CB5922" w:rsidP="00CB5922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 w:rsidRPr="009C2C13">
        <w:rPr>
          <w:rFonts w:ascii="Arial" w:hAnsi="Arial" w:cs="Arial"/>
        </w:rPr>
        <w:t>CLAUSURA DE LA SESIÓN.</w:t>
      </w:r>
      <w:r>
        <w:rPr>
          <w:rFonts w:ascii="Arial" w:hAnsi="Arial" w:cs="Arial"/>
        </w:rPr>
        <w:t xml:space="preserve"> </w:t>
      </w:r>
    </w:p>
    <w:p w:rsidR="00F1252C" w:rsidRPr="005B72AB" w:rsidRDefault="00F1252C" w:rsidP="005B72AB">
      <w:pPr>
        <w:pStyle w:val="Prrafodelista"/>
        <w:spacing w:after="0" w:line="360" w:lineRule="auto"/>
        <w:ind w:left="1080"/>
        <w:jc w:val="both"/>
        <w:rPr>
          <w:rFonts w:ascii="Arial" w:eastAsia="Times New Roman" w:hAnsi="Arial" w:cs="Arial"/>
          <w:b/>
          <w:bCs/>
          <w:color w:val="000000"/>
          <w:sz w:val="32"/>
          <w:lang w:val="es-MX" w:eastAsia="es-MX"/>
        </w:rPr>
      </w:pPr>
    </w:p>
    <w:p w:rsidR="007D29D1" w:rsidRPr="00E757DA" w:rsidRDefault="007D29D1" w:rsidP="007D29D1">
      <w:pPr>
        <w:spacing w:after="0" w:line="360" w:lineRule="auto"/>
        <w:ind w:left="360"/>
        <w:rPr>
          <w:rFonts w:ascii="Arial" w:eastAsia="Times New Roman" w:hAnsi="Arial" w:cs="Arial"/>
          <w:b/>
          <w:bCs/>
          <w:color w:val="000000"/>
          <w:sz w:val="24"/>
          <w:lang w:val="es-MX" w:eastAsia="es-MX"/>
        </w:rPr>
      </w:pPr>
    </w:p>
    <w:sectPr w:rsidR="007D29D1" w:rsidRPr="00E757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464F0"/>
    <w:rsid w:val="00147BC4"/>
    <w:rsid w:val="00452579"/>
    <w:rsid w:val="005831D9"/>
    <w:rsid w:val="005B72AB"/>
    <w:rsid w:val="00660A33"/>
    <w:rsid w:val="006768D2"/>
    <w:rsid w:val="00677D31"/>
    <w:rsid w:val="00685FF6"/>
    <w:rsid w:val="006F546B"/>
    <w:rsid w:val="007D29D1"/>
    <w:rsid w:val="009C03CC"/>
    <w:rsid w:val="009F150C"/>
    <w:rsid w:val="00B71938"/>
    <w:rsid w:val="00CB5922"/>
    <w:rsid w:val="00D54915"/>
    <w:rsid w:val="00E757DA"/>
    <w:rsid w:val="00F12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44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25</cp:revision>
  <dcterms:created xsi:type="dcterms:W3CDTF">2018-12-06T17:11:00Z</dcterms:created>
  <dcterms:modified xsi:type="dcterms:W3CDTF">2019-02-18T18:18:00Z</dcterms:modified>
</cp:coreProperties>
</file>