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EC73DA" w:rsidRDefault="00EC73DA" w:rsidP="00EC73D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noProof/>
          <w:lang w:eastAsia="es-MX"/>
        </w:rPr>
        <w:drawing>
          <wp:inline distT="0" distB="0" distL="0" distR="0" wp14:anchorId="1E1B93CD" wp14:editId="2301F1D2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  <w:bookmarkStart w:id="0" w:name="_GoBack"/>
      <w:bookmarkEnd w:id="0"/>
    </w:p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EC73DA" w:rsidRPr="00EC73DA" w:rsidRDefault="00EC73DA" w:rsidP="00EC73DA">
      <w:pPr>
        <w:spacing w:after="0" w:line="240" w:lineRule="auto"/>
        <w:rPr>
          <w:rFonts w:ascii="Calibri" w:eastAsia="Times New Roman" w:hAnsi="Calibri" w:cs="Calibri"/>
          <w:lang w:eastAsia="es-MX"/>
        </w:rPr>
      </w:pPr>
      <w:r w:rsidRPr="00EC73DA">
        <w:rPr>
          <w:rFonts w:ascii="Calibri" w:eastAsia="Times New Roman" w:hAnsi="Calibri" w:cs="Calibri"/>
          <w:lang w:eastAsia="es-MX"/>
        </w:rPr>
        <w:t>Si bien se encuentra dentro de dicha facultad y atribución en el periodo correspondiente  informamos  que  no se genera, al no haber sesión de comité en este mes.</w:t>
      </w:r>
    </w:p>
    <w:p w:rsidR="003B374C" w:rsidRDefault="003E2A84"/>
    <w:sectPr w:rsidR="003B37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3DA"/>
    <w:rsid w:val="00120B96"/>
    <w:rsid w:val="00122AF6"/>
    <w:rsid w:val="003E447E"/>
    <w:rsid w:val="005D6806"/>
    <w:rsid w:val="00EC73DA"/>
    <w:rsid w:val="00F1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C7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7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C7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7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1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2018-09-09T20:17:00Z</dcterms:created>
  <dcterms:modified xsi:type="dcterms:W3CDTF">2018-09-09T20:18:00Z</dcterms:modified>
</cp:coreProperties>
</file>