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A4" w:rsidRDefault="003F234A">
      <w:r>
        <w:rPr>
          <w:b/>
        </w:rPr>
        <w:t xml:space="preserve">ARTICULO 15. </w:t>
      </w:r>
      <w:r>
        <w:t xml:space="preserve">Corresponde al Área de Planeación y Evaluación. </w:t>
      </w:r>
    </w:p>
    <w:p w:rsidR="003F234A" w:rsidRDefault="003F234A"/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Formular en coordinación con las demás áreas, el Anteproyecto Anual de Presupuesto y presentarlo al Director General.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Integrar el programa anual de actividades del Instituto y presentarlo a la consideración del Director General.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Detectar las necesidades estatales de capacitación y establecer las prioridades para su atención y llevar su seguimiento.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Realizar la evaluación anual del Instituto en razón de los programas establecidos.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 xml:space="preserve">Proponer, previa detección de necesidades de capacitación, las especialidades a impartir o a modificarse, así como realizar los estudios de factibilidad para la creación de nuevas unidades dependientes del Instituto. 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Integrar las estadísticas básicas del Instituto.</w:t>
      </w:r>
    </w:p>
    <w:p w:rsidR="003F234A" w:rsidRDefault="003F234A" w:rsidP="009071E5">
      <w:pPr>
        <w:pStyle w:val="Prrafodelista"/>
        <w:numPr>
          <w:ilvl w:val="0"/>
          <w:numId w:val="1"/>
        </w:numPr>
        <w:jc w:val="both"/>
      </w:pPr>
      <w:r>
        <w:t>Ase</w:t>
      </w:r>
      <w:r w:rsidR="009071E5">
        <w:t>sorar y supervisar a las unidades de capacitación en lo correspondiente al ámbito de su competencia.</w:t>
      </w:r>
    </w:p>
    <w:p w:rsidR="009071E5" w:rsidRDefault="009071E5" w:rsidP="009071E5">
      <w:pPr>
        <w:pStyle w:val="Prrafodelista"/>
        <w:numPr>
          <w:ilvl w:val="0"/>
          <w:numId w:val="1"/>
        </w:numPr>
        <w:jc w:val="both"/>
      </w:pPr>
      <w:r>
        <w:t>Las demás actividades relacionadas a su responsabilidad que el Director General le encomiende.</w:t>
      </w:r>
    </w:p>
    <w:p w:rsidR="009071E5" w:rsidRPr="003F234A" w:rsidRDefault="009071E5" w:rsidP="009071E5">
      <w:pPr>
        <w:jc w:val="both"/>
      </w:pPr>
      <w:bookmarkStart w:id="0" w:name="_GoBack"/>
      <w:bookmarkEnd w:id="0"/>
    </w:p>
    <w:sectPr w:rsidR="009071E5" w:rsidRPr="003F23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0E5998"/>
    <w:multiLevelType w:val="hybridMultilevel"/>
    <w:tmpl w:val="63EE026A"/>
    <w:lvl w:ilvl="0" w:tplc="47D40D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34A"/>
    <w:rsid w:val="003F234A"/>
    <w:rsid w:val="009071E5"/>
    <w:rsid w:val="00BD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3D29B2-B188-42F5-84BC-345FD23D0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23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Planeacion</dc:creator>
  <cp:keywords/>
  <dc:description/>
  <cp:lastModifiedBy>Planeacion</cp:lastModifiedBy>
  <cp:revision>1</cp:revision>
  <dcterms:created xsi:type="dcterms:W3CDTF">2019-04-02T14:34:00Z</dcterms:created>
  <dcterms:modified xsi:type="dcterms:W3CDTF">2019-04-02T14:58:00Z</dcterms:modified>
</cp:coreProperties>
</file>