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C7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bookmarkStart w:id="0" w:name="_GoBack"/>
      <w:bookmarkEnd w:id="0"/>
    </w:p>
    <w:p w:rsidR="00D262C7" w:rsidRPr="00D262C7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lang w:eastAsia="es-MX"/>
        </w:rPr>
        <w:t xml:space="preserve">  </w:t>
      </w:r>
      <w:r w:rsidR="00D262C7">
        <w:rPr>
          <w:rFonts w:ascii="Calibri" w:eastAsia="Times New Roman" w:hAnsi="Calibri" w:cs="Calibri"/>
          <w:color w:val="000000"/>
          <w:sz w:val="96"/>
          <w:lang w:eastAsia="es-MX"/>
        </w:rPr>
        <w:t>Du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rante el mes de </w:t>
      </w:r>
      <w:r w:rsidR="00245BD5">
        <w:rPr>
          <w:rFonts w:ascii="Calibri" w:eastAsia="Times New Roman" w:hAnsi="Calibri" w:cs="Calibri"/>
          <w:color w:val="000000"/>
          <w:sz w:val="96"/>
          <w:lang w:eastAsia="es-MX"/>
        </w:rPr>
        <w:t>Febrero</w:t>
      </w:r>
      <w:r w:rsidR="00905F71">
        <w:rPr>
          <w:rFonts w:ascii="Calibri" w:eastAsia="Times New Roman" w:hAnsi="Calibri" w:cs="Calibri"/>
          <w:color w:val="000000"/>
          <w:sz w:val="96"/>
          <w:lang w:eastAsia="es-MX"/>
        </w:rPr>
        <w:t xml:space="preserve"> 2019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 no se generaron Laudos Administrativos, motivo por el cual 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lastRenderedPageBreak/>
        <w:t>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C7"/>
    <w:rsid w:val="000E393C"/>
    <w:rsid w:val="001E3DD2"/>
    <w:rsid w:val="00245BD5"/>
    <w:rsid w:val="007D16F2"/>
    <w:rsid w:val="00837F28"/>
    <w:rsid w:val="00905F71"/>
    <w:rsid w:val="00D262C7"/>
    <w:rsid w:val="00EB248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FEC98D-FC48-4E06-83FA-443EE1E7B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elesban vite</cp:lastModifiedBy>
  <cp:revision>2</cp:revision>
  <dcterms:created xsi:type="dcterms:W3CDTF">2019-03-05T21:04:00Z</dcterms:created>
  <dcterms:modified xsi:type="dcterms:W3CDTF">2019-03-05T21:04:00Z</dcterms:modified>
</cp:coreProperties>
</file>