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4CA" w:rsidRPr="005A54CA" w:rsidRDefault="005A54CA" w:rsidP="005A54C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mes de Marzo </w:t>
      </w:r>
      <w:r w:rsidR="00447A4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2019 </w:t>
      </w:r>
      <w:bookmarkStart w:id="0" w:name="_GoBack"/>
      <w:bookmarkEnd w:id="0"/>
      <w:r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autorizaron Licencias de </w:t>
      </w:r>
      <w:r w:rsidR="00BE4221"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Construcción</w:t>
      </w:r>
      <w:r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HUBO SOLICITUDES DE LICENCIAS DE CONTRUCCION</w:t>
      </w:r>
    </w:p>
    <w:p w:rsidR="00A926E4" w:rsidRPr="005A54CA" w:rsidRDefault="00A926E4" w:rsidP="005A54CA">
      <w:pPr>
        <w:jc w:val="center"/>
        <w:rPr>
          <w:sz w:val="96"/>
          <w:szCs w:val="96"/>
        </w:rPr>
      </w:pPr>
    </w:p>
    <w:sectPr w:rsidR="00A926E4" w:rsidRPr="005A54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4CA"/>
    <w:rsid w:val="00447A48"/>
    <w:rsid w:val="005A54CA"/>
    <w:rsid w:val="00A926E4"/>
    <w:rsid w:val="00BE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7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2019-04-02T02:18:00Z</dcterms:created>
  <dcterms:modified xsi:type="dcterms:W3CDTF">2019-04-02T02:22:00Z</dcterms:modified>
</cp:coreProperties>
</file>