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ECB" w:rsidRPr="003D649E" w:rsidRDefault="00847ECB" w:rsidP="003D649E">
      <w:pPr>
        <w:tabs>
          <w:tab w:val="left" w:pos="7800"/>
        </w:tabs>
      </w:pPr>
    </w:p>
    <w:p w:rsidR="00232C67" w:rsidRPr="003D649E" w:rsidRDefault="00C90415" w:rsidP="00232C67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</w:t>
      </w:r>
      <w:r w:rsidR="003D649E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Ejercicio</w:t>
      </w:r>
      <w:r w:rsidR="00847ECB" w:rsidRPr="003D649E">
        <w:rPr>
          <w:rFonts w:ascii="Arial" w:hAnsi="Arial" w:cs="Arial"/>
          <w:b/>
          <w:sz w:val="20"/>
          <w:szCs w:val="20"/>
        </w:rPr>
        <w:t xml:space="preserve"> del 201</w:t>
      </w:r>
      <w:r w:rsidR="00232C67">
        <w:rPr>
          <w:rFonts w:ascii="Arial" w:hAnsi="Arial" w:cs="Arial"/>
          <w:b/>
          <w:sz w:val="20"/>
          <w:szCs w:val="20"/>
        </w:rPr>
        <w:t>9</w:t>
      </w:r>
    </w:p>
    <w:p w:rsidR="00847ECB" w:rsidRPr="003D649E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3D649E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:rsidR="00847ECB" w:rsidRPr="003D649E" w:rsidRDefault="00847ECB" w:rsidP="00847ECB">
      <w:pPr>
        <w:rPr>
          <w:rFonts w:ascii="Arial" w:eastAsia="Batang" w:hAnsi="Arial" w:cs="Arial"/>
          <w:sz w:val="20"/>
          <w:szCs w:val="20"/>
        </w:rPr>
      </w:pPr>
    </w:p>
    <w:p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:rsidR="009D2014" w:rsidRPr="00CE35EB" w:rsidRDefault="009D2014" w:rsidP="009D2014">
      <w:pPr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:rsidR="009D2014" w:rsidRPr="00CE35EB" w:rsidRDefault="009D2014" w:rsidP="009D2014">
      <w:pPr>
        <w:contextualSpacing/>
        <w:jc w:val="both"/>
        <w:rPr>
          <w:rFonts w:ascii="Arial" w:hAnsi="Arial" w:cs="Arial"/>
        </w:rPr>
      </w:pPr>
    </w:p>
    <w:p w:rsidR="009D2014" w:rsidRPr="00386937" w:rsidRDefault="009D2014" w:rsidP="009D2014">
      <w:pPr>
        <w:contextualSpacing/>
        <w:jc w:val="both"/>
        <w:rPr>
          <w:rFonts w:ascii="Arial" w:hAnsi="Arial" w:cs="Arial"/>
        </w:rPr>
      </w:pPr>
      <w:r w:rsidRPr="00386937">
        <w:rPr>
          <w:rFonts w:ascii="Arial" w:hAnsi="Arial" w:cs="Arial"/>
        </w:rPr>
        <w:t>Por este medio informo lo siguiente; que relacionado con el Artículo 84 Fracción XX</w:t>
      </w:r>
      <w:r>
        <w:rPr>
          <w:rFonts w:ascii="Arial" w:hAnsi="Arial" w:cs="Arial"/>
        </w:rPr>
        <w:t>IB</w:t>
      </w:r>
      <w:r w:rsidRPr="00386937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 xml:space="preserve">los Recursos Públicos, en el periodo que se reporta </w:t>
      </w:r>
      <w:r w:rsidR="00A52C00">
        <w:rPr>
          <w:rFonts w:ascii="Arial" w:hAnsi="Arial" w:cs="Arial"/>
        </w:rPr>
        <w:t xml:space="preserve">del </w:t>
      </w:r>
      <w:r w:rsidR="00C90415">
        <w:rPr>
          <w:rFonts w:ascii="Arial" w:hAnsi="Arial" w:cs="Arial"/>
        </w:rPr>
        <w:t>Ejercicio del</w:t>
      </w:r>
      <w:r w:rsidR="00A52C00">
        <w:rPr>
          <w:rFonts w:ascii="Arial" w:hAnsi="Arial" w:cs="Arial"/>
        </w:rPr>
        <w:t xml:space="preserve"> 201</w:t>
      </w:r>
      <w:r w:rsidR="00232C67">
        <w:rPr>
          <w:rFonts w:ascii="Arial" w:hAnsi="Arial" w:cs="Arial"/>
        </w:rPr>
        <w:t>9</w:t>
      </w:r>
      <w:r w:rsidR="00A52C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no existe sindicato, motivo por el que no existen recursos públicos asignados para tal fin.</w:t>
      </w:r>
      <w:bookmarkStart w:id="0" w:name="_GoBack"/>
      <w:bookmarkEnd w:id="0"/>
    </w:p>
    <w:p w:rsidR="009D2014" w:rsidRDefault="009D2014" w:rsidP="009D2014">
      <w:pPr>
        <w:contextualSpacing/>
        <w:jc w:val="both"/>
        <w:rPr>
          <w:rFonts w:ascii="Arial" w:hAnsi="Arial" w:cs="Arial"/>
          <w:color w:val="000000"/>
        </w:rPr>
      </w:pPr>
    </w:p>
    <w:p w:rsidR="009D2014" w:rsidRPr="00CE35EB" w:rsidRDefault="009D2014" w:rsidP="009D2014">
      <w:pPr>
        <w:contextualSpacing/>
        <w:jc w:val="both"/>
        <w:rPr>
          <w:rFonts w:ascii="Arial" w:hAnsi="Arial" w:cs="Arial"/>
          <w:color w:val="000000"/>
        </w:rPr>
      </w:pPr>
    </w:p>
    <w:p w:rsidR="009D2014" w:rsidRPr="00CE35EB" w:rsidRDefault="009D2014" w:rsidP="009D2014">
      <w:pPr>
        <w:contextualSpacing/>
        <w:jc w:val="both"/>
        <w:rPr>
          <w:rFonts w:ascii="Arial" w:hAnsi="Arial" w:cs="Arial"/>
          <w:b/>
        </w:rPr>
      </w:pPr>
      <w:r w:rsidRPr="00CE35EB">
        <w:rPr>
          <w:rFonts w:ascii="Arial" w:hAnsi="Arial" w:cs="Arial"/>
        </w:rPr>
        <w:t>Sin otro asunto que tratar, agradezco la atención prestada al presente.</w:t>
      </w:r>
    </w:p>
    <w:p w:rsidR="009D2014" w:rsidRPr="00CE35EB" w:rsidRDefault="009D2014" w:rsidP="009D2014">
      <w:pPr>
        <w:contextualSpacing/>
        <w:jc w:val="both"/>
        <w:rPr>
          <w:rFonts w:ascii="Arial" w:hAnsi="Arial" w:cs="Arial"/>
          <w:b/>
        </w:rPr>
      </w:pPr>
    </w:p>
    <w:p w:rsidR="009D2014" w:rsidRDefault="009D2014" w:rsidP="009D2014">
      <w:pPr>
        <w:contextualSpacing/>
        <w:rPr>
          <w:rFonts w:ascii="Arial" w:hAnsi="Arial" w:cs="Arial"/>
          <w:b/>
        </w:rPr>
      </w:pPr>
    </w:p>
    <w:p w:rsidR="009D2014" w:rsidRPr="00CE35EB" w:rsidRDefault="009D2014" w:rsidP="009D2014">
      <w:pPr>
        <w:contextualSpacing/>
        <w:rPr>
          <w:rFonts w:ascii="Arial" w:hAnsi="Arial" w:cs="Arial"/>
          <w:b/>
        </w:rPr>
      </w:pPr>
    </w:p>
    <w:p w:rsidR="009D2014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:rsidR="009D2014" w:rsidRDefault="009D2014" w:rsidP="009D2014">
      <w:pPr>
        <w:contextualSpacing/>
        <w:jc w:val="center"/>
        <w:rPr>
          <w:rFonts w:ascii="Arial" w:hAnsi="Arial" w:cs="Arial"/>
          <w:b/>
        </w:rPr>
      </w:pPr>
    </w:p>
    <w:p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</w:p>
    <w:p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:rsidR="009D2014" w:rsidRPr="00CE35EB" w:rsidRDefault="009D2014" w:rsidP="009D2014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:rsidR="009D2014" w:rsidRPr="00CE35EB" w:rsidRDefault="009D2014" w:rsidP="009D2014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Default="009D2014" w:rsidP="009D2014">
      <w:pPr>
        <w:contextualSpacing/>
        <w:rPr>
          <w:rFonts w:ascii="Arial" w:hAnsi="Arial" w:cs="Arial"/>
        </w:rPr>
      </w:pP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p w:rsidR="009D2014" w:rsidRPr="00CE35EB" w:rsidRDefault="009D2014" w:rsidP="009D2014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:rsidR="009D2014" w:rsidRPr="00CE35EB" w:rsidRDefault="009D2014" w:rsidP="009D2014">
      <w:pPr>
        <w:contextualSpacing/>
        <w:rPr>
          <w:rFonts w:ascii="Arial" w:hAnsi="Arial" w:cs="Arial"/>
          <w:sz w:val="16"/>
          <w:szCs w:val="16"/>
        </w:rPr>
      </w:pPr>
      <w:r w:rsidRPr="00CE35EB">
        <w:rPr>
          <w:rFonts w:ascii="Arial" w:hAnsi="Arial" w:cs="Arial"/>
          <w:sz w:val="16"/>
          <w:szCs w:val="16"/>
        </w:rPr>
        <w:t>Elaboro: L’ MCMM</w:t>
      </w:r>
    </w:p>
    <w:p w:rsidR="009D2014" w:rsidRPr="00CE35EB" w:rsidRDefault="009D2014" w:rsidP="009D2014">
      <w:pPr>
        <w:contextualSpacing/>
        <w:rPr>
          <w:rFonts w:ascii="Arial" w:hAnsi="Arial" w:cs="Arial"/>
        </w:rPr>
      </w:pPr>
    </w:p>
    <w:sectPr w:rsidR="009D2014" w:rsidRPr="00CE35EB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683" w:rsidRDefault="008B5683" w:rsidP="003D649E">
      <w:pPr>
        <w:spacing w:after="0"/>
      </w:pPr>
      <w:r>
        <w:separator/>
      </w:r>
    </w:p>
  </w:endnote>
  <w:endnote w:type="continuationSeparator" w:id="0">
    <w:p w:rsidR="008B5683" w:rsidRDefault="008B5683" w:rsidP="003D649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683" w:rsidRDefault="008B5683" w:rsidP="003D649E">
      <w:pPr>
        <w:spacing w:after="0"/>
      </w:pPr>
      <w:r>
        <w:separator/>
      </w:r>
    </w:p>
  </w:footnote>
  <w:footnote w:type="continuationSeparator" w:id="0">
    <w:p w:rsidR="008B5683" w:rsidRDefault="008B5683" w:rsidP="003D649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649E" w:rsidRDefault="003D649E">
    <w:pPr>
      <w:pStyle w:val="Encabezado"/>
    </w:pPr>
    <w:r>
      <w:rPr>
        <w:noProof/>
        <w:lang w:eastAsia="es-MX"/>
      </w:rPr>
      <w:drawing>
        <wp:inline distT="0" distB="0" distL="0" distR="0" wp14:anchorId="12FE8250" wp14:editId="48D9DFC0">
          <wp:extent cx="5612130" cy="206375"/>
          <wp:effectExtent l="0" t="0" r="7620" b="3175"/>
          <wp:docPr id="1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0637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3D649E" w:rsidRPr="003D649E" w:rsidRDefault="003D649E" w:rsidP="003D649E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3D649E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83CBE"/>
    <w:rsid w:val="0009646A"/>
    <w:rsid w:val="000E367C"/>
    <w:rsid w:val="001304AA"/>
    <w:rsid w:val="0013396E"/>
    <w:rsid w:val="001E1C2B"/>
    <w:rsid w:val="00232C67"/>
    <w:rsid w:val="00397AAC"/>
    <w:rsid w:val="003A6270"/>
    <w:rsid w:val="003D649E"/>
    <w:rsid w:val="004E55CA"/>
    <w:rsid w:val="00847ECB"/>
    <w:rsid w:val="008B5683"/>
    <w:rsid w:val="009856D4"/>
    <w:rsid w:val="00985EE8"/>
    <w:rsid w:val="009D2014"/>
    <w:rsid w:val="00A52C00"/>
    <w:rsid w:val="00A81F61"/>
    <w:rsid w:val="00AA6621"/>
    <w:rsid w:val="00AB4C48"/>
    <w:rsid w:val="00AD33CE"/>
    <w:rsid w:val="00B21FDA"/>
    <w:rsid w:val="00BD75C4"/>
    <w:rsid w:val="00C90415"/>
    <w:rsid w:val="00C941B0"/>
    <w:rsid w:val="00CE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5E7D7"/>
  <w15:docId w15:val="{731FB9BA-63CF-4A66-9709-B68EF79F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D649E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3D649E"/>
  </w:style>
  <w:style w:type="paragraph" w:styleId="Piedepgina">
    <w:name w:val="footer"/>
    <w:basedOn w:val="Normal"/>
    <w:link w:val="PiedepginaCar"/>
    <w:uiPriority w:val="99"/>
    <w:unhideWhenUsed/>
    <w:rsid w:val="003D649E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6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RECURSOS-HUMANOS</cp:lastModifiedBy>
  <cp:revision>4</cp:revision>
  <dcterms:created xsi:type="dcterms:W3CDTF">2018-10-09T21:30:00Z</dcterms:created>
  <dcterms:modified xsi:type="dcterms:W3CDTF">2019-02-08T23:26:00Z</dcterms:modified>
</cp:coreProperties>
</file>