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horzAnchor="margin" w:tblpY="540"/>
        <w:tblW w:w="0" w:type="auto"/>
        <w:tblLook w:val="04A0" w:firstRow="1" w:lastRow="0" w:firstColumn="1" w:lastColumn="0" w:noHBand="0" w:noVBand="1"/>
      </w:tblPr>
      <w:tblGrid>
        <w:gridCol w:w="1482"/>
        <w:gridCol w:w="1094"/>
        <w:gridCol w:w="1615"/>
        <w:gridCol w:w="1094"/>
        <w:gridCol w:w="2183"/>
        <w:gridCol w:w="1360"/>
      </w:tblGrid>
      <w:tr w:rsidR="00CB73D2" w:rsidRPr="00052176" w:rsidTr="005F6A08">
        <w:tc>
          <w:tcPr>
            <w:tcW w:w="1482" w:type="dxa"/>
          </w:tcPr>
          <w:p w:rsidR="00052176" w:rsidRPr="00052176" w:rsidRDefault="00052176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2176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1094" w:type="dxa"/>
          </w:tcPr>
          <w:p w:rsidR="00052176" w:rsidRPr="00052176" w:rsidRDefault="00052176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2176">
              <w:rPr>
                <w:rFonts w:ascii="Arial" w:hAnsi="Arial" w:cs="Arial"/>
                <w:b/>
                <w:sz w:val="20"/>
                <w:szCs w:val="20"/>
              </w:rPr>
              <w:t>CODIGO</w:t>
            </w:r>
          </w:p>
        </w:tc>
        <w:tc>
          <w:tcPr>
            <w:tcW w:w="1615" w:type="dxa"/>
          </w:tcPr>
          <w:p w:rsidR="00052176" w:rsidRPr="00052176" w:rsidRDefault="00052176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2176">
              <w:rPr>
                <w:rFonts w:ascii="Arial" w:hAnsi="Arial" w:cs="Arial"/>
                <w:b/>
                <w:sz w:val="20"/>
                <w:szCs w:val="20"/>
              </w:rPr>
              <w:t>SECCIONES</w:t>
            </w:r>
          </w:p>
        </w:tc>
        <w:tc>
          <w:tcPr>
            <w:tcW w:w="1094" w:type="dxa"/>
          </w:tcPr>
          <w:p w:rsidR="00052176" w:rsidRPr="00052176" w:rsidRDefault="00052176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2176">
              <w:rPr>
                <w:rFonts w:ascii="Arial" w:hAnsi="Arial" w:cs="Arial"/>
                <w:b/>
                <w:sz w:val="20"/>
                <w:szCs w:val="20"/>
              </w:rPr>
              <w:t>CODIGO</w:t>
            </w:r>
          </w:p>
        </w:tc>
        <w:tc>
          <w:tcPr>
            <w:tcW w:w="2183" w:type="dxa"/>
          </w:tcPr>
          <w:p w:rsidR="00052176" w:rsidRPr="00052176" w:rsidRDefault="00052176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2176">
              <w:rPr>
                <w:rFonts w:ascii="Arial" w:hAnsi="Arial" w:cs="Arial"/>
                <w:b/>
                <w:sz w:val="20"/>
                <w:szCs w:val="20"/>
              </w:rPr>
              <w:t>SERIE</w:t>
            </w:r>
          </w:p>
        </w:tc>
        <w:tc>
          <w:tcPr>
            <w:tcW w:w="1360" w:type="dxa"/>
          </w:tcPr>
          <w:p w:rsidR="00052176" w:rsidRPr="00052176" w:rsidRDefault="00052176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52176">
              <w:rPr>
                <w:rFonts w:ascii="Arial" w:hAnsi="Arial" w:cs="Arial"/>
                <w:b/>
                <w:sz w:val="20"/>
                <w:szCs w:val="20"/>
              </w:rPr>
              <w:t>SUBSERIE</w:t>
            </w:r>
          </w:p>
        </w:tc>
      </w:tr>
      <w:tr w:rsidR="00CB73D2" w:rsidTr="005F6A08">
        <w:tc>
          <w:tcPr>
            <w:tcW w:w="1482" w:type="dxa"/>
          </w:tcPr>
          <w:p w:rsidR="00052176" w:rsidRDefault="00052176" w:rsidP="005F6A08">
            <w:r>
              <w:t>jurídico</w:t>
            </w:r>
          </w:p>
        </w:tc>
        <w:tc>
          <w:tcPr>
            <w:tcW w:w="1094" w:type="dxa"/>
          </w:tcPr>
          <w:p w:rsidR="00052176" w:rsidRDefault="00052176" w:rsidP="005F6A08">
            <w:r>
              <w:t>1c</w:t>
            </w:r>
          </w:p>
        </w:tc>
        <w:tc>
          <w:tcPr>
            <w:tcW w:w="1615" w:type="dxa"/>
          </w:tcPr>
          <w:p w:rsidR="00052176" w:rsidRDefault="00052176" w:rsidP="005F6A08">
            <w:r>
              <w:t>Asuntos jurídicos</w:t>
            </w:r>
          </w:p>
        </w:tc>
        <w:tc>
          <w:tcPr>
            <w:tcW w:w="1094" w:type="dxa"/>
          </w:tcPr>
          <w:p w:rsidR="00052176" w:rsidRDefault="00052176" w:rsidP="005F6A08">
            <w:r>
              <w:t>1c.1</w:t>
            </w:r>
          </w:p>
        </w:tc>
        <w:tc>
          <w:tcPr>
            <w:tcW w:w="2183" w:type="dxa"/>
          </w:tcPr>
          <w:p w:rsidR="00052176" w:rsidRDefault="00052176" w:rsidP="005F6A08">
            <w:r>
              <w:t>Código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1c.2</w:t>
            </w:r>
          </w:p>
        </w:tc>
        <w:tc>
          <w:tcPr>
            <w:tcW w:w="2183" w:type="dxa"/>
          </w:tcPr>
          <w:p w:rsidR="00052176" w:rsidRDefault="00052176" w:rsidP="005F6A08">
            <w:r>
              <w:t>Registro de certificado de firmas acreditadas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1c.3</w:t>
            </w:r>
          </w:p>
        </w:tc>
        <w:tc>
          <w:tcPr>
            <w:tcW w:w="2183" w:type="dxa"/>
          </w:tcPr>
          <w:p w:rsidR="00052176" w:rsidRDefault="00052176" w:rsidP="005F6A08">
            <w:r>
              <w:t>Actuaciones y representaciones en materia legal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1c.4</w:t>
            </w:r>
          </w:p>
        </w:tc>
        <w:tc>
          <w:tcPr>
            <w:tcW w:w="2183" w:type="dxa"/>
          </w:tcPr>
          <w:p w:rsidR="00052176" w:rsidRDefault="00052176" w:rsidP="005F6A08">
            <w:r>
              <w:t>Juicios contra la dependencia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1c.5</w:t>
            </w:r>
          </w:p>
        </w:tc>
        <w:tc>
          <w:tcPr>
            <w:tcW w:w="2183" w:type="dxa"/>
          </w:tcPr>
          <w:p w:rsidR="00052176" w:rsidRDefault="00052176" w:rsidP="005F6A08">
            <w:r>
              <w:t>Interposición de recursos administrativos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1c.6</w:t>
            </w:r>
          </w:p>
        </w:tc>
        <w:tc>
          <w:tcPr>
            <w:tcW w:w="2183" w:type="dxa"/>
          </w:tcPr>
          <w:p w:rsidR="00052176" w:rsidRDefault="00052176" w:rsidP="005F6A08">
            <w:r>
              <w:t>Delitos y faltas.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>
            <w:r>
              <w:t>Recursos humanos</w:t>
            </w:r>
          </w:p>
        </w:tc>
        <w:tc>
          <w:tcPr>
            <w:tcW w:w="1094" w:type="dxa"/>
          </w:tcPr>
          <w:p w:rsidR="00052176" w:rsidRDefault="00052176" w:rsidP="005F6A08">
            <w:r>
              <w:t>2c</w:t>
            </w:r>
          </w:p>
        </w:tc>
        <w:tc>
          <w:tcPr>
            <w:tcW w:w="1615" w:type="dxa"/>
          </w:tcPr>
          <w:p w:rsidR="00052176" w:rsidRDefault="00052176" w:rsidP="005F6A08">
            <w:r>
              <w:t>Recursos humanos</w:t>
            </w:r>
          </w:p>
        </w:tc>
        <w:tc>
          <w:tcPr>
            <w:tcW w:w="1094" w:type="dxa"/>
          </w:tcPr>
          <w:p w:rsidR="00052176" w:rsidRDefault="00052176" w:rsidP="005F6A08">
            <w:r>
              <w:t>2c.1</w:t>
            </w:r>
          </w:p>
        </w:tc>
        <w:tc>
          <w:tcPr>
            <w:tcW w:w="2183" w:type="dxa"/>
          </w:tcPr>
          <w:p w:rsidR="00052176" w:rsidRDefault="00052176" w:rsidP="005F6A08">
            <w:r>
              <w:t>Expediente único de personal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2c.2</w:t>
            </w:r>
          </w:p>
        </w:tc>
        <w:tc>
          <w:tcPr>
            <w:tcW w:w="2183" w:type="dxa"/>
          </w:tcPr>
          <w:p w:rsidR="00052176" w:rsidRDefault="00052176" w:rsidP="005F6A08">
            <w:r>
              <w:t>Registro y control de puestos y plazas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2c.3</w:t>
            </w:r>
          </w:p>
        </w:tc>
        <w:tc>
          <w:tcPr>
            <w:tcW w:w="2183" w:type="dxa"/>
          </w:tcPr>
          <w:p w:rsidR="00052176" w:rsidRDefault="00B94C78" w:rsidP="005F6A08">
            <w:r>
              <w:t>Nómina</w:t>
            </w:r>
            <w:r w:rsidR="00052176">
              <w:t xml:space="preserve"> de pago de personal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2c.4</w:t>
            </w:r>
          </w:p>
        </w:tc>
        <w:tc>
          <w:tcPr>
            <w:tcW w:w="2183" w:type="dxa"/>
          </w:tcPr>
          <w:p w:rsidR="00052176" w:rsidRDefault="00052176" w:rsidP="005F6A08">
            <w:r>
              <w:t>Identificación y acreditación de personal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2c.5</w:t>
            </w:r>
          </w:p>
        </w:tc>
        <w:tc>
          <w:tcPr>
            <w:tcW w:w="2183" w:type="dxa"/>
          </w:tcPr>
          <w:p w:rsidR="00052176" w:rsidRDefault="00052176" w:rsidP="005F6A08">
            <w:r>
              <w:t>Control de asistencia (descansos, vacaciones, licencias incapacidades.)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2c.6</w:t>
            </w:r>
          </w:p>
        </w:tc>
        <w:tc>
          <w:tcPr>
            <w:tcW w:w="2183" w:type="dxa"/>
          </w:tcPr>
          <w:p w:rsidR="00052176" w:rsidRDefault="00052176" w:rsidP="005F6A08">
            <w:r>
              <w:t>Control disciplinario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2c.7</w:t>
            </w:r>
          </w:p>
        </w:tc>
        <w:tc>
          <w:tcPr>
            <w:tcW w:w="2183" w:type="dxa"/>
          </w:tcPr>
          <w:p w:rsidR="00052176" w:rsidRDefault="00052176" w:rsidP="005F6A08">
            <w:r>
              <w:t>Descuentos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2c.8</w:t>
            </w:r>
          </w:p>
        </w:tc>
        <w:tc>
          <w:tcPr>
            <w:tcW w:w="2183" w:type="dxa"/>
          </w:tcPr>
          <w:p w:rsidR="00052176" w:rsidRDefault="00052176" w:rsidP="005F6A08">
            <w:r>
              <w:t>Afiliaciones al instituto de seguridad y servicios sociales de los trabajadores del estado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>
            <w:r>
              <w:t>2c.9</w:t>
            </w:r>
          </w:p>
        </w:tc>
        <w:tc>
          <w:tcPr>
            <w:tcW w:w="2183" w:type="dxa"/>
          </w:tcPr>
          <w:p w:rsidR="00052176" w:rsidRDefault="00DD5555" w:rsidP="005F6A08">
            <w:proofErr w:type="spellStart"/>
            <w:r>
              <w:t>Curricula</w:t>
            </w:r>
            <w:proofErr w:type="spellEnd"/>
            <w:r>
              <w:t xml:space="preserve"> del personal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DD5555" w:rsidP="005F6A08">
            <w:r>
              <w:t>finanzas</w:t>
            </w:r>
          </w:p>
        </w:tc>
        <w:tc>
          <w:tcPr>
            <w:tcW w:w="1094" w:type="dxa"/>
          </w:tcPr>
          <w:p w:rsidR="00052176" w:rsidRDefault="00DD5555" w:rsidP="005F6A08">
            <w:r>
              <w:t>3c</w:t>
            </w:r>
          </w:p>
        </w:tc>
        <w:tc>
          <w:tcPr>
            <w:tcW w:w="1615" w:type="dxa"/>
          </w:tcPr>
          <w:p w:rsidR="00052176" w:rsidRDefault="00DD5555" w:rsidP="005F6A08">
            <w:r>
              <w:t>Recursos financieros</w:t>
            </w:r>
          </w:p>
        </w:tc>
        <w:tc>
          <w:tcPr>
            <w:tcW w:w="1094" w:type="dxa"/>
          </w:tcPr>
          <w:p w:rsidR="00052176" w:rsidRDefault="00DD5555" w:rsidP="005F6A08">
            <w:r>
              <w:t>3c.1</w:t>
            </w:r>
          </w:p>
        </w:tc>
        <w:tc>
          <w:tcPr>
            <w:tcW w:w="2183" w:type="dxa"/>
          </w:tcPr>
          <w:p w:rsidR="00052176" w:rsidRDefault="00DD5555" w:rsidP="005F6A08">
            <w:r>
              <w:t>Gastos o egresos por partida presupuestal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DD5555" w:rsidP="005F6A08">
            <w:r>
              <w:t>3c.2</w:t>
            </w:r>
          </w:p>
        </w:tc>
        <w:tc>
          <w:tcPr>
            <w:tcW w:w="2183" w:type="dxa"/>
          </w:tcPr>
          <w:p w:rsidR="00052176" w:rsidRDefault="00DD5555" w:rsidP="005F6A08">
            <w:r>
              <w:t>Ingresos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DD5555" w:rsidP="005F6A08">
            <w:r>
              <w:t>3c.3</w:t>
            </w:r>
          </w:p>
        </w:tc>
        <w:tc>
          <w:tcPr>
            <w:tcW w:w="2183" w:type="dxa"/>
          </w:tcPr>
          <w:p w:rsidR="00052176" w:rsidRDefault="00DD5555" w:rsidP="005F6A08">
            <w:r>
              <w:t>Prerrogativas a comités directivos municipales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DD5555" w:rsidP="005F6A08">
            <w:r>
              <w:t>3c.4</w:t>
            </w:r>
          </w:p>
        </w:tc>
        <w:tc>
          <w:tcPr>
            <w:tcW w:w="2183" w:type="dxa"/>
          </w:tcPr>
          <w:p w:rsidR="00052176" w:rsidRDefault="00DD5555" w:rsidP="005F6A08">
            <w:r>
              <w:t>Arqueos de tesorería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DD5555" w:rsidP="005F6A08">
            <w:r>
              <w:t>3c.5</w:t>
            </w:r>
          </w:p>
        </w:tc>
        <w:tc>
          <w:tcPr>
            <w:tcW w:w="2183" w:type="dxa"/>
          </w:tcPr>
          <w:p w:rsidR="00052176" w:rsidRDefault="00DD5555" w:rsidP="005F6A08">
            <w:r>
              <w:t>Compras directas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DD5555" w:rsidP="005F6A08">
            <w:r>
              <w:t>3c.6</w:t>
            </w:r>
          </w:p>
        </w:tc>
        <w:tc>
          <w:tcPr>
            <w:tcW w:w="2183" w:type="dxa"/>
          </w:tcPr>
          <w:p w:rsidR="00052176" w:rsidRDefault="00DD5555" w:rsidP="005F6A08">
            <w:r>
              <w:t>Control de cheques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CB73D2" w:rsidTr="005F6A08">
        <w:tc>
          <w:tcPr>
            <w:tcW w:w="1482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052176" w:rsidP="005F6A08"/>
        </w:tc>
        <w:tc>
          <w:tcPr>
            <w:tcW w:w="1615" w:type="dxa"/>
          </w:tcPr>
          <w:p w:rsidR="00052176" w:rsidRDefault="00052176" w:rsidP="005F6A08"/>
        </w:tc>
        <w:tc>
          <w:tcPr>
            <w:tcW w:w="1094" w:type="dxa"/>
          </w:tcPr>
          <w:p w:rsidR="00052176" w:rsidRDefault="00DD5555" w:rsidP="005F6A08">
            <w:r>
              <w:t>3c.7</w:t>
            </w:r>
          </w:p>
        </w:tc>
        <w:tc>
          <w:tcPr>
            <w:tcW w:w="2183" w:type="dxa"/>
          </w:tcPr>
          <w:p w:rsidR="00052176" w:rsidRDefault="00DD5555" w:rsidP="005F6A08">
            <w:r>
              <w:t>Control y distribución de bienes e inmuebles</w:t>
            </w:r>
          </w:p>
        </w:tc>
        <w:tc>
          <w:tcPr>
            <w:tcW w:w="1360" w:type="dxa"/>
          </w:tcPr>
          <w:p w:rsidR="00052176" w:rsidRDefault="00052176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>
            <w:r>
              <w:t>3c.8</w:t>
            </w:r>
          </w:p>
        </w:tc>
        <w:tc>
          <w:tcPr>
            <w:tcW w:w="2183" w:type="dxa"/>
          </w:tcPr>
          <w:p w:rsidR="00DD5555" w:rsidRDefault="00DD5555" w:rsidP="005F6A08">
            <w:r>
              <w:t>Saldos de cuentas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>
            <w:r>
              <w:t>3c.9</w:t>
            </w:r>
          </w:p>
        </w:tc>
        <w:tc>
          <w:tcPr>
            <w:tcW w:w="2183" w:type="dxa"/>
          </w:tcPr>
          <w:p w:rsidR="00DD5555" w:rsidRDefault="00DD5555" w:rsidP="005F6A08">
            <w:r>
              <w:t>Movimientos bancarios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DD5555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2183" w:type="dxa"/>
          </w:tcPr>
          <w:p w:rsidR="00DD5555" w:rsidRDefault="00DD5555" w:rsidP="005F6A08"/>
        </w:tc>
        <w:tc>
          <w:tcPr>
            <w:tcW w:w="1360" w:type="dxa"/>
          </w:tcPr>
          <w:p w:rsidR="00DD5555" w:rsidRDefault="00DD5555" w:rsidP="005F6A08"/>
        </w:tc>
      </w:tr>
      <w:tr w:rsidR="00DD5555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2183" w:type="dxa"/>
          </w:tcPr>
          <w:p w:rsidR="00DD5555" w:rsidRDefault="00DD5555" w:rsidP="005F6A08"/>
        </w:tc>
        <w:tc>
          <w:tcPr>
            <w:tcW w:w="1360" w:type="dxa"/>
          </w:tcPr>
          <w:p w:rsidR="00DD5555" w:rsidRDefault="00DD5555" w:rsidP="005F6A08"/>
        </w:tc>
      </w:tr>
      <w:tr w:rsidR="00DD5555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2183" w:type="dxa"/>
          </w:tcPr>
          <w:p w:rsidR="00DD5555" w:rsidRDefault="00DD5555" w:rsidP="005F6A08"/>
        </w:tc>
        <w:tc>
          <w:tcPr>
            <w:tcW w:w="1360" w:type="dxa"/>
          </w:tcPr>
          <w:p w:rsidR="00DD5555" w:rsidRDefault="00DD5555" w:rsidP="005F6A08"/>
        </w:tc>
      </w:tr>
      <w:tr w:rsidR="00DD5555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2183" w:type="dxa"/>
          </w:tcPr>
          <w:p w:rsidR="00DD5555" w:rsidRDefault="00DD5555" w:rsidP="005F6A08"/>
        </w:tc>
        <w:tc>
          <w:tcPr>
            <w:tcW w:w="1360" w:type="dxa"/>
          </w:tcPr>
          <w:p w:rsidR="00DD5555" w:rsidRDefault="00DD5555" w:rsidP="005F6A08"/>
        </w:tc>
      </w:tr>
      <w:tr w:rsidR="00DD5555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2183" w:type="dxa"/>
          </w:tcPr>
          <w:p w:rsidR="00DD5555" w:rsidRDefault="00DD5555" w:rsidP="005F6A08"/>
        </w:tc>
        <w:tc>
          <w:tcPr>
            <w:tcW w:w="1360" w:type="dxa"/>
          </w:tcPr>
          <w:p w:rsidR="00DD5555" w:rsidRDefault="00DD5555" w:rsidP="005F6A08"/>
        </w:tc>
      </w:tr>
      <w:tr w:rsidR="00CB73D2" w:rsidRPr="00DD5555" w:rsidTr="005F6A08">
        <w:tc>
          <w:tcPr>
            <w:tcW w:w="1482" w:type="dxa"/>
          </w:tcPr>
          <w:p w:rsidR="00DD5555" w:rsidRPr="00DD5555" w:rsidRDefault="00DD5555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1094" w:type="dxa"/>
          </w:tcPr>
          <w:p w:rsidR="00DD5555" w:rsidRPr="00DD5555" w:rsidRDefault="00DD5555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CODIGO</w:t>
            </w:r>
          </w:p>
        </w:tc>
        <w:tc>
          <w:tcPr>
            <w:tcW w:w="1615" w:type="dxa"/>
          </w:tcPr>
          <w:p w:rsidR="00DD5555" w:rsidRPr="00DD5555" w:rsidRDefault="00DD5555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SECCIONES</w:t>
            </w:r>
          </w:p>
        </w:tc>
        <w:tc>
          <w:tcPr>
            <w:tcW w:w="1094" w:type="dxa"/>
          </w:tcPr>
          <w:p w:rsidR="00DD5555" w:rsidRPr="00DD5555" w:rsidRDefault="00DD5555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CODIGO</w:t>
            </w:r>
          </w:p>
        </w:tc>
        <w:tc>
          <w:tcPr>
            <w:tcW w:w="2183" w:type="dxa"/>
          </w:tcPr>
          <w:p w:rsidR="00DD5555" w:rsidRPr="00DD5555" w:rsidRDefault="00DD5555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SERIE</w:t>
            </w:r>
          </w:p>
        </w:tc>
        <w:tc>
          <w:tcPr>
            <w:tcW w:w="1360" w:type="dxa"/>
          </w:tcPr>
          <w:p w:rsidR="00DD5555" w:rsidRPr="00DD5555" w:rsidRDefault="00DD5555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SUBSERIE</w:t>
            </w:r>
          </w:p>
        </w:tc>
      </w:tr>
      <w:tr w:rsidR="00B94C78" w:rsidTr="005F6A08">
        <w:tc>
          <w:tcPr>
            <w:tcW w:w="1482" w:type="dxa"/>
          </w:tcPr>
          <w:p w:rsidR="00DD5555" w:rsidRDefault="00DD5555" w:rsidP="005F6A08">
            <w:r>
              <w:t>sistemas</w:t>
            </w:r>
          </w:p>
        </w:tc>
        <w:tc>
          <w:tcPr>
            <w:tcW w:w="1094" w:type="dxa"/>
          </w:tcPr>
          <w:p w:rsidR="00DD5555" w:rsidRDefault="00DD5555" w:rsidP="005F6A08">
            <w:r>
              <w:t>4c</w:t>
            </w:r>
          </w:p>
        </w:tc>
        <w:tc>
          <w:tcPr>
            <w:tcW w:w="1615" w:type="dxa"/>
          </w:tcPr>
          <w:p w:rsidR="00DD5555" w:rsidRDefault="00DD5555" w:rsidP="005F6A08">
            <w:r>
              <w:t>Tecnologías y servicios de la información</w:t>
            </w:r>
          </w:p>
        </w:tc>
        <w:tc>
          <w:tcPr>
            <w:tcW w:w="1094" w:type="dxa"/>
          </w:tcPr>
          <w:p w:rsidR="00DD5555" w:rsidRDefault="00DD5555" w:rsidP="005F6A08">
            <w:r>
              <w:t>4c.1</w:t>
            </w:r>
          </w:p>
        </w:tc>
        <w:tc>
          <w:tcPr>
            <w:tcW w:w="2183" w:type="dxa"/>
          </w:tcPr>
          <w:p w:rsidR="00DD5555" w:rsidRDefault="00DD5555" w:rsidP="005F6A08">
            <w:r>
              <w:t>Infraestructura física tecnológica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>
            <w:r>
              <w:t>4c.2</w:t>
            </w:r>
          </w:p>
        </w:tc>
        <w:tc>
          <w:tcPr>
            <w:tcW w:w="2183" w:type="dxa"/>
          </w:tcPr>
          <w:p w:rsidR="00DD5555" w:rsidRDefault="00DD5555" w:rsidP="005F6A08">
            <w:r>
              <w:t xml:space="preserve">Programas y proyectos en materia de </w:t>
            </w:r>
            <w:r w:rsidR="00B94C78">
              <w:t>informática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>
            <w:r>
              <w:t>4c.3</w:t>
            </w:r>
          </w:p>
        </w:tc>
        <w:tc>
          <w:tcPr>
            <w:tcW w:w="2183" w:type="dxa"/>
          </w:tcPr>
          <w:p w:rsidR="00DD5555" w:rsidRDefault="00DD5555" w:rsidP="005F6A08">
            <w:r>
              <w:t>Servicios y productos de internet e intranet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>
            <w:r>
              <w:t>4c.4</w:t>
            </w:r>
          </w:p>
        </w:tc>
        <w:tc>
          <w:tcPr>
            <w:tcW w:w="2183" w:type="dxa"/>
          </w:tcPr>
          <w:p w:rsidR="00DD5555" w:rsidRDefault="00DD5555" w:rsidP="005F6A08">
            <w:r>
              <w:t>Mantenimiento, conservación e instalación de equipos de computo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CB73D2" w:rsidRPr="00DD5555" w:rsidTr="005F6A08">
        <w:tc>
          <w:tcPr>
            <w:tcW w:w="1482" w:type="dxa"/>
          </w:tcPr>
          <w:p w:rsidR="00CB73D2" w:rsidRPr="00DD5555" w:rsidRDefault="00CB73D2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1094" w:type="dxa"/>
          </w:tcPr>
          <w:p w:rsidR="00CB73D2" w:rsidRPr="00DD5555" w:rsidRDefault="00CB73D2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CODIGO</w:t>
            </w:r>
          </w:p>
        </w:tc>
        <w:tc>
          <w:tcPr>
            <w:tcW w:w="1615" w:type="dxa"/>
          </w:tcPr>
          <w:p w:rsidR="00CB73D2" w:rsidRPr="00DD5555" w:rsidRDefault="00CB73D2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SECCIONES</w:t>
            </w:r>
          </w:p>
        </w:tc>
        <w:tc>
          <w:tcPr>
            <w:tcW w:w="1094" w:type="dxa"/>
          </w:tcPr>
          <w:p w:rsidR="00CB73D2" w:rsidRPr="00DD5555" w:rsidRDefault="00CB73D2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CODIGO</w:t>
            </w:r>
          </w:p>
        </w:tc>
        <w:tc>
          <w:tcPr>
            <w:tcW w:w="2183" w:type="dxa"/>
          </w:tcPr>
          <w:p w:rsidR="00CB73D2" w:rsidRPr="00DD5555" w:rsidRDefault="00CB73D2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SERIE</w:t>
            </w:r>
          </w:p>
        </w:tc>
        <w:tc>
          <w:tcPr>
            <w:tcW w:w="1360" w:type="dxa"/>
          </w:tcPr>
          <w:p w:rsidR="00CB73D2" w:rsidRPr="00DD5555" w:rsidRDefault="00CB73D2" w:rsidP="005F6A0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D5555">
              <w:rPr>
                <w:rFonts w:ascii="Arial" w:hAnsi="Arial" w:cs="Arial"/>
                <w:b/>
                <w:sz w:val="20"/>
                <w:szCs w:val="20"/>
              </w:rPr>
              <w:t>SUBSERIE</w:t>
            </w:r>
          </w:p>
        </w:tc>
      </w:tr>
      <w:tr w:rsidR="00B94C78" w:rsidTr="005F6A08">
        <w:tc>
          <w:tcPr>
            <w:tcW w:w="1482" w:type="dxa"/>
          </w:tcPr>
          <w:p w:rsidR="00DD5555" w:rsidRDefault="00CB73D2" w:rsidP="005F6A08">
            <w:r>
              <w:t>Comunicación social</w:t>
            </w:r>
          </w:p>
        </w:tc>
        <w:tc>
          <w:tcPr>
            <w:tcW w:w="1094" w:type="dxa"/>
          </w:tcPr>
          <w:p w:rsidR="00DD5555" w:rsidRDefault="00CB73D2" w:rsidP="005F6A08">
            <w:r>
              <w:t>5c</w:t>
            </w:r>
          </w:p>
        </w:tc>
        <w:tc>
          <w:tcPr>
            <w:tcW w:w="1615" w:type="dxa"/>
          </w:tcPr>
          <w:p w:rsidR="00DD5555" w:rsidRDefault="00CB73D2" w:rsidP="005F6A08">
            <w:r>
              <w:t>Comunicación social</w:t>
            </w:r>
          </w:p>
        </w:tc>
        <w:tc>
          <w:tcPr>
            <w:tcW w:w="1094" w:type="dxa"/>
          </w:tcPr>
          <w:p w:rsidR="00DD5555" w:rsidRDefault="00CB73D2" w:rsidP="005F6A08">
            <w:r>
              <w:t>5c.1</w:t>
            </w:r>
          </w:p>
        </w:tc>
        <w:tc>
          <w:tcPr>
            <w:tcW w:w="2183" w:type="dxa"/>
          </w:tcPr>
          <w:p w:rsidR="00DD5555" w:rsidRDefault="00CB73D2" w:rsidP="005F6A08">
            <w:r>
              <w:t>Programas y proyectos en materia de comunicación social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CB73D2" w:rsidP="005F6A08">
            <w:r>
              <w:t>5c.2</w:t>
            </w:r>
          </w:p>
        </w:tc>
        <w:tc>
          <w:tcPr>
            <w:tcW w:w="2183" w:type="dxa"/>
          </w:tcPr>
          <w:p w:rsidR="00DD5555" w:rsidRDefault="00CB73D2" w:rsidP="005F6A08">
            <w:r>
              <w:t>Publicaciones e impresos institucionales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CB73D2" w:rsidP="005F6A08">
            <w:r>
              <w:t>5c.3</w:t>
            </w:r>
          </w:p>
        </w:tc>
        <w:tc>
          <w:tcPr>
            <w:tcW w:w="2183" w:type="dxa"/>
          </w:tcPr>
          <w:p w:rsidR="00DD5555" w:rsidRDefault="00CB73D2" w:rsidP="005F6A08">
            <w:r>
              <w:t>Material multimedia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CB73D2" w:rsidP="005F6A08">
            <w:r>
              <w:t>5c.4</w:t>
            </w:r>
          </w:p>
        </w:tc>
        <w:tc>
          <w:tcPr>
            <w:tcW w:w="2183" w:type="dxa"/>
          </w:tcPr>
          <w:p w:rsidR="00DD5555" w:rsidRDefault="00CB73D2" w:rsidP="005F6A08">
            <w:r>
              <w:t>Publicidad institucional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CB73D2" w:rsidP="005F6A08">
            <w:r>
              <w:t>5c.5</w:t>
            </w:r>
          </w:p>
        </w:tc>
        <w:tc>
          <w:tcPr>
            <w:tcW w:w="2183" w:type="dxa"/>
          </w:tcPr>
          <w:p w:rsidR="00DD5555" w:rsidRDefault="00CB73D2" w:rsidP="005F6A08">
            <w:r>
              <w:t>Boletines y entrevistas para medios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B94C78" w:rsidP="005F6A08">
            <w:r>
              <w:t>contraloría</w:t>
            </w:r>
          </w:p>
        </w:tc>
        <w:tc>
          <w:tcPr>
            <w:tcW w:w="1094" w:type="dxa"/>
          </w:tcPr>
          <w:p w:rsidR="00DD5555" w:rsidRDefault="00CB73D2" w:rsidP="005F6A08">
            <w:r>
              <w:t>6c</w:t>
            </w:r>
          </w:p>
        </w:tc>
        <w:tc>
          <w:tcPr>
            <w:tcW w:w="1615" w:type="dxa"/>
          </w:tcPr>
          <w:p w:rsidR="00DD5555" w:rsidRDefault="00CB73D2" w:rsidP="005F6A08">
            <w:r>
              <w:t>Control de auditoria para actividades públicas</w:t>
            </w:r>
          </w:p>
        </w:tc>
        <w:tc>
          <w:tcPr>
            <w:tcW w:w="1094" w:type="dxa"/>
          </w:tcPr>
          <w:p w:rsidR="00DD5555" w:rsidRDefault="00CB73D2" w:rsidP="005F6A08">
            <w:r>
              <w:t>6c.1</w:t>
            </w:r>
          </w:p>
        </w:tc>
        <w:tc>
          <w:tcPr>
            <w:tcW w:w="2183" w:type="dxa"/>
          </w:tcPr>
          <w:p w:rsidR="00DD5555" w:rsidRDefault="00CB73D2" w:rsidP="005F6A08">
            <w:r>
              <w:t>Relación de bienes e inmuebles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CB73D2" w:rsidP="005F6A08">
            <w:r>
              <w:t>6c.2</w:t>
            </w:r>
          </w:p>
        </w:tc>
        <w:tc>
          <w:tcPr>
            <w:tcW w:w="2183" w:type="dxa"/>
          </w:tcPr>
          <w:p w:rsidR="00DD5555" w:rsidRDefault="00CB73D2" w:rsidP="005F6A08">
            <w:r>
              <w:t>Entrega recepción de comités municipales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CB73D2" w:rsidP="005F6A08">
            <w:r>
              <w:t>6c.3</w:t>
            </w:r>
          </w:p>
        </w:tc>
        <w:tc>
          <w:tcPr>
            <w:tcW w:w="2183" w:type="dxa"/>
          </w:tcPr>
          <w:p w:rsidR="00DD5555" w:rsidRDefault="00CB73D2" w:rsidP="005F6A08">
            <w:r>
              <w:t>Actas de contraloría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CB73D2" w:rsidP="005F6A08">
            <w:r>
              <w:t>6c.4</w:t>
            </w:r>
          </w:p>
        </w:tc>
        <w:tc>
          <w:tcPr>
            <w:tcW w:w="2183" w:type="dxa"/>
          </w:tcPr>
          <w:p w:rsidR="00DD5555" w:rsidRDefault="00CB73D2" w:rsidP="005F6A08">
            <w:r>
              <w:t>Inventario de mobiliario de comités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CB73D2" w:rsidP="005F6A08">
            <w:r>
              <w:lastRenderedPageBreak/>
              <w:t>Unidad de transparencia</w:t>
            </w:r>
          </w:p>
        </w:tc>
        <w:tc>
          <w:tcPr>
            <w:tcW w:w="1094" w:type="dxa"/>
          </w:tcPr>
          <w:p w:rsidR="00DD5555" w:rsidRDefault="00CB73D2" w:rsidP="005F6A08">
            <w:r>
              <w:t>7c</w:t>
            </w:r>
          </w:p>
        </w:tc>
        <w:tc>
          <w:tcPr>
            <w:tcW w:w="1615" w:type="dxa"/>
          </w:tcPr>
          <w:p w:rsidR="00DD5555" w:rsidRDefault="00CB73D2" w:rsidP="005F6A08">
            <w:r>
              <w:t xml:space="preserve">Transparencia y acceso a la </w:t>
            </w:r>
            <w:r w:rsidR="00B94C78">
              <w:t>información</w:t>
            </w:r>
          </w:p>
        </w:tc>
        <w:tc>
          <w:tcPr>
            <w:tcW w:w="1094" w:type="dxa"/>
          </w:tcPr>
          <w:p w:rsidR="00DD5555" w:rsidRDefault="00CB73D2" w:rsidP="005F6A08">
            <w:r>
              <w:t>7c.1</w:t>
            </w:r>
          </w:p>
        </w:tc>
        <w:tc>
          <w:tcPr>
            <w:tcW w:w="2183" w:type="dxa"/>
          </w:tcPr>
          <w:p w:rsidR="00DD5555" w:rsidRDefault="00CB73D2" w:rsidP="005F6A08">
            <w:r>
              <w:t xml:space="preserve">Comité de </w:t>
            </w:r>
            <w:r w:rsidR="00B94C78">
              <w:t>información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CB73D2" w:rsidP="005F6A08">
            <w:r>
              <w:t>7c.2</w:t>
            </w:r>
          </w:p>
        </w:tc>
        <w:tc>
          <w:tcPr>
            <w:tcW w:w="2183" w:type="dxa"/>
          </w:tcPr>
          <w:p w:rsidR="00DD5555" w:rsidRDefault="00CB73D2" w:rsidP="005F6A08">
            <w:r>
              <w:t xml:space="preserve">Solicitudes de acceso a la </w:t>
            </w:r>
            <w:r w:rsidR="00B94C78">
              <w:t>información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CB73D2" w:rsidP="005F6A08">
            <w:r>
              <w:t>7c.3</w:t>
            </w:r>
          </w:p>
        </w:tc>
        <w:tc>
          <w:tcPr>
            <w:tcW w:w="2183" w:type="dxa"/>
          </w:tcPr>
          <w:p w:rsidR="00DD5555" w:rsidRDefault="00CB73D2" w:rsidP="005F6A08">
            <w:r>
              <w:t>Portal de transparencia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CB73D2" w:rsidP="005F6A08">
            <w:r>
              <w:t>7c.4</w:t>
            </w:r>
          </w:p>
        </w:tc>
        <w:tc>
          <w:tcPr>
            <w:tcW w:w="2183" w:type="dxa"/>
          </w:tcPr>
          <w:p w:rsidR="00DD5555" w:rsidRDefault="00CB73D2" w:rsidP="005F6A08">
            <w:r>
              <w:t xml:space="preserve">Clasificación de </w:t>
            </w:r>
            <w:r w:rsidR="00B94C78">
              <w:t>información</w:t>
            </w:r>
            <w:r>
              <w:t xml:space="preserve"> confidencial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B94C78" w:rsidTr="005F6A08">
        <w:tc>
          <w:tcPr>
            <w:tcW w:w="1482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DD5555" w:rsidP="005F6A08"/>
        </w:tc>
        <w:tc>
          <w:tcPr>
            <w:tcW w:w="1615" w:type="dxa"/>
          </w:tcPr>
          <w:p w:rsidR="00DD5555" w:rsidRDefault="00DD5555" w:rsidP="005F6A08"/>
        </w:tc>
        <w:tc>
          <w:tcPr>
            <w:tcW w:w="1094" w:type="dxa"/>
          </w:tcPr>
          <w:p w:rsidR="00DD5555" w:rsidRDefault="00CB73D2" w:rsidP="005F6A08">
            <w:r>
              <w:t>7c.5</w:t>
            </w:r>
          </w:p>
        </w:tc>
        <w:tc>
          <w:tcPr>
            <w:tcW w:w="2183" w:type="dxa"/>
          </w:tcPr>
          <w:p w:rsidR="00DD5555" w:rsidRDefault="00CB73D2" w:rsidP="005F6A08">
            <w:r>
              <w:t xml:space="preserve">Clasificación de </w:t>
            </w:r>
            <w:r w:rsidR="00B94C78">
              <w:t>información</w:t>
            </w:r>
            <w:r>
              <w:t xml:space="preserve"> reservada</w:t>
            </w:r>
          </w:p>
        </w:tc>
        <w:tc>
          <w:tcPr>
            <w:tcW w:w="1360" w:type="dxa"/>
          </w:tcPr>
          <w:p w:rsidR="00DD5555" w:rsidRDefault="00DD5555" w:rsidP="005F6A08"/>
        </w:tc>
      </w:tr>
      <w:tr w:rsidR="00CB73D2" w:rsidTr="005F6A08">
        <w:tc>
          <w:tcPr>
            <w:tcW w:w="1482" w:type="dxa"/>
          </w:tcPr>
          <w:p w:rsidR="00CB73D2" w:rsidRDefault="00CB73D2" w:rsidP="005F6A08"/>
        </w:tc>
        <w:tc>
          <w:tcPr>
            <w:tcW w:w="1094" w:type="dxa"/>
          </w:tcPr>
          <w:p w:rsidR="00CB73D2" w:rsidRDefault="00CB73D2" w:rsidP="005F6A08"/>
        </w:tc>
        <w:tc>
          <w:tcPr>
            <w:tcW w:w="1615" w:type="dxa"/>
          </w:tcPr>
          <w:p w:rsidR="00CB73D2" w:rsidRDefault="00CB73D2" w:rsidP="005F6A08"/>
        </w:tc>
        <w:tc>
          <w:tcPr>
            <w:tcW w:w="1094" w:type="dxa"/>
          </w:tcPr>
          <w:p w:rsidR="00CB73D2" w:rsidRDefault="00CB73D2" w:rsidP="005F6A08">
            <w:r>
              <w:t>7c.6</w:t>
            </w:r>
          </w:p>
        </w:tc>
        <w:tc>
          <w:tcPr>
            <w:tcW w:w="2183" w:type="dxa"/>
          </w:tcPr>
          <w:p w:rsidR="00CB73D2" w:rsidRDefault="00CB73D2" w:rsidP="005F6A08">
            <w:r>
              <w:t>Sistema de datos personales</w:t>
            </w:r>
          </w:p>
        </w:tc>
        <w:tc>
          <w:tcPr>
            <w:tcW w:w="1360" w:type="dxa"/>
          </w:tcPr>
          <w:p w:rsidR="00CB73D2" w:rsidRDefault="00CB73D2" w:rsidP="005F6A08"/>
        </w:tc>
      </w:tr>
      <w:tr w:rsidR="00CB73D2" w:rsidTr="005F6A08">
        <w:tc>
          <w:tcPr>
            <w:tcW w:w="1482" w:type="dxa"/>
          </w:tcPr>
          <w:p w:rsidR="00CB73D2" w:rsidRDefault="00CB73D2" w:rsidP="005F6A08"/>
        </w:tc>
        <w:tc>
          <w:tcPr>
            <w:tcW w:w="1094" w:type="dxa"/>
          </w:tcPr>
          <w:p w:rsidR="00CB73D2" w:rsidRDefault="00CB73D2" w:rsidP="005F6A08"/>
        </w:tc>
        <w:tc>
          <w:tcPr>
            <w:tcW w:w="1615" w:type="dxa"/>
          </w:tcPr>
          <w:p w:rsidR="00CB73D2" w:rsidRDefault="00CB73D2" w:rsidP="005F6A08"/>
        </w:tc>
        <w:tc>
          <w:tcPr>
            <w:tcW w:w="1094" w:type="dxa"/>
          </w:tcPr>
          <w:p w:rsidR="00CB73D2" w:rsidRDefault="00CB73D2" w:rsidP="005F6A08"/>
        </w:tc>
        <w:tc>
          <w:tcPr>
            <w:tcW w:w="2183" w:type="dxa"/>
          </w:tcPr>
          <w:p w:rsidR="00CB73D2" w:rsidRDefault="00CB73D2" w:rsidP="005F6A08"/>
        </w:tc>
        <w:tc>
          <w:tcPr>
            <w:tcW w:w="1360" w:type="dxa"/>
          </w:tcPr>
          <w:p w:rsidR="00CB73D2" w:rsidRDefault="00CB73D2" w:rsidP="005F6A08"/>
        </w:tc>
      </w:tr>
    </w:tbl>
    <w:p w:rsidR="00BA649D" w:rsidRDefault="005F6A08" w:rsidP="005F6A08">
      <w:pPr>
        <w:jc w:val="center"/>
        <w:rPr>
          <w:rFonts w:ascii="Arial" w:hAnsi="Arial" w:cs="Arial"/>
          <w:b/>
          <w:sz w:val="24"/>
          <w:szCs w:val="24"/>
        </w:rPr>
      </w:pPr>
      <w:r w:rsidRPr="005F6A08">
        <w:rPr>
          <w:rFonts w:ascii="Arial" w:hAnsi="Arial" w:cs="Arial"/>
          <w:b/>
          <w:sz w:val="24"/>
          <w:szCs w:val="24"/>
        </w:rPr>
        <w:lastRenderedPageBreak/>
        <w:t>TABLA DE CLASIFICACIÓN ARCHIVISTICA</w:t>
      </w:r>
      <w:bookmarkStart w:id="0" w:name="_GoBack"/>
      <w:bookmarkEnd w:id="0"/>
    </w:p>
    <w:p w:rsidR="005F6A08" w:rsidRPr="005F6A08" w:rsidRDefault="005F6A08" w:rsidP="005F6A08">
      <w:pPr>
        <w:jc w:val="center"/>
        <w:rPr>
          <w:rFonts w:ascii="Arial" w:hAnsi="Arial" w:cs="Arial"/>
          <w:b/>
          <w:sz w:val="24"/>
          <w:szCs w:val="24"/>
        </w:rPr>
      </w:pPr>
    </w:p>
    <w:p w:rsidR="005F6A08" w:rsidRDefault="005F6A08"/>
    <w:p w:rsidR="005F6A08" w:rsidRDefault="005F6A08"/>
    <w:sectPr w:rsidR="005F6A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176"/>
    <w:rsid w:val="00052176"/>
    <w:rsid w:val="005F6A08"/>
    <w:rsid w:val="00B94C78"/>
    <w:rsid w:val="00BA649D"/>
    <w:rsid w:val="00CB73D2"/>
    <w:rsid w:val="00DD5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6EABCE-12BC-4169-B509-9C542D402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521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374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Gerardo Pérez Mendoza</dc:creator>
  <cp:keywords/>
  <dc:description/>
  <cp:lastModifiedBy>USER</cp:lastModifiedBy>
  <cp:revision>3</cp:revision>
  <dcterms:created xsi:type="dcterms:W3CDTF">2016-11-08T01:43:00Z</dcterms:created>
  <dcterms:modified xsi:type="dcterms:W3CDTF">2019-03-04T16:32:00Z</dcterms:modified>
</cp:coreProperties>
</file>