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  <w:r w:rsidRPr="004019F3">
        <w:rPr>
          <w:noProof/>
          <w:sz w:val="36"/>
          <w:szCs w:val="36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660733A" wp14:editId="7D315FE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jc w:val="both"/>
        <w:rPr>
          <w:rFonts w:ascii="Arial" w:eastAsia="Times New Roman" w:hAnsi="Arial" w:cs="Arial"/>
          <w:color w:val="000000"/>
          <w:sz w:val="24"/>
          <w:szCs w:val="24"/>
          <w:lang w:eastAsia="es-ES"/>
        </w:rPr>
      </w:pPr>
      <w:r w:rsidRPr="004019F3">
        <w:rPr>
          <w:rFonts w:ascii="Arial" w:eastAsia="Times New Roman" w:hAnsi="Arial" w:cs="Arial"/>
          <w:color w:val="000000"/>
          <w:sz w:val="24"/>
          <w:szCs w:val="24"/>
          <w:lang w:eastAsia="es-ES"/>
        </w:rPr>
        <w:t xml:space="preserve">RESPECTO AL ARTICULO  </w:t>
      </w:r>
      <w:r w:rsidR="004019F3" w:rsidRPr="004019F3">
        <w:rPr>
          <w:rFonts w:ascii="Arial" w:eastAsia="Times New Roman" w:hAnsi="Arial" w:cs="Arial"/>
          <w:b/>
          <w:color w:val="000000"/>
          <w:sz w:val="24"/>
          <w:szCs w:val="24"/>
          <w:lang w:eastAsia="es-ES"/>
        </w:rPr>
        <w:t>LTAIPSLP84XXIXA</w:t>
      </w:r>
    </w:p>
    <w:p w:rsidR="0038424C" w:rsidRPr="004019F3" w:rsidRDefault="0038424C" w:rsidP="0038424C">
      <w:pPr>
        <w:jc w:val="both"/>
        <w:rPr>
          <w:sz w:val="36"/>
          <w:szCs w:val="36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38424C" w:rsidRPr="004019F3" w:rsidRDefault="0038424C" w:rsidP="0038424C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szCs w:val="36"/>
          <w:lang w:eastAsia="es-ES"/>
        </w:rPr>
      </w:pPr>
    </w:p>
    <w:p w:rsidR="004019F3" w:rsidRPr="004019F3" w:rsidRDefault="004019F3" w:rsidP="0038424C">
      <w:pPr>
        <w:rPr>
          <w:sz w:val="36"/>
          <w:szCs w:val="36"/>
        </w:rPr>
      </w:pPr>
    </w:p>
    <w:p w:rsidR="004019F3" w:rsidRPr="004019F3" w:rsidRDefault="004019F3" w:rsidP="004019F3">
      <w:pPr>
        <w:jc w:val="both"/>
        <w:rPr>
          <w:sz w:val="36"/>
          <w:szCs w:val="36"/>
        </w:rPr>
      </w:pPr>
      <w:r w:rsidRPr="004019F3">
        <w:rPr>
          <w:sz w:val="36"/>
          <w:szCs w:val="36"/>
        </w:rPr>
        <w:t>AUN NO SE HA GENERADO EL PROGRAMA ANUAL DE COMUNICACIÓN, YA QUE ESTABAMOS EN ESPERA DE LAS PAUTAS DE LOS</w:t>
      </w:r>
      <w:r>
        <w:rPr>
          <w:sz w:val="36"/>
          <w:szCs w:val="36"/>
        </w:rPr>
        <w:t xml:space="preserve"> </w:t>
      </w:r>
      <w:r w:rsidRPr="004019F3">
        <w:rPr>
          <w:sz w:val="36"/>
          <w:szCs w:val="36"/>
        </w:rPr>
        <w:t xml:space="preserve">TIEMPO A UTILIZAR EN LOS MEDIOS DE COMUNICACIÓN QUE ENTREGA EL </w:t>
      </w:r>
      <w:r w:rsidRPr="004019F3">
        <w:rPr>
          <w:b/>
          <w:sz w:val="36"/>
          <w:szCs w:val="36"/>
        </w:rPr>
        <w:t>INE</w:t>
      </w:r>
      <w:r w:rsidRPr="004019F3">
        <w:rPr>
          <w:sz w:val="36"/>
          <w:szCs w:val="36"/>
        </w:rPr>
        <w:t xml:space="preserve"> YA QUE EN ESTE MES DE ENERO </w:t>
      </w:r>
      <w:r>
        <w:rPr>
          <w:sz w:val="36"/>
          <w:szCs w:val="36"/>
        </w:rPr>
        <w:t>NO SE REALIZÓ NINGÚ</w:t>
      </w:r>
      <w:r w:rsidRPr="004019F3">
        <w:rPr>
          <w:sz w:val="36"/>
          <w:szCs w:val="36"/>
        </w:rPr>
        <w:t>N SPOTS DE RADIO NI TELEVISION…</w:t>
      </w:r>
      <w:bookmarkStart w:id="0" w:name="_GoBack"/>
      <w:bookmarkEnd w:id="0"/>
    </w:p>
    <w:p w:rsidR="004019F3" w:rsidRPr="004019F3" w:rsidRDefault="004019F3" w:rsidP="004019F3">
      <w:pPr>
        <w:jc w:val="both"/>
        <w:rPr>
          <w:sz w:val="36"/>
          <w:szCs w:val="36"/>
        </w:rPr>
      </w:pPr>
    </w:p>
    <w:p w:rsidR="004019F3" w:rsidRPr="004019F3" w:rsidRDefault="004019F3" w:rsidP="004019F3">
      <w:pPr>
        <w:jc w:val="center"/>
        <w:rPr>
          <w:sz w:val="36"/>
          <w:szCs w:val="36"/>
        </w:rPr>
      </w:pPr>
    </w:p>
    <w:sectPr w:rsidR="004019F3" w:rsidRPr="004019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24C"/>
    <w:rsid w:val="00161D66"/>
    <w:rsid w:val="002F162E"/>
    <w:rsid w:val="0038424C"/>
    <w:rsid w:val="004019F3"/>
    <w:rsid w:val="00C5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49ED5E-282B-4B46-996A-0C4DAE59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24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MTE. Eulogia Aguilar Rivera</dc:creator>
  <cp:keywords/>
  <dc:description/>
  <cp:lastModifiedBy>MTE. Eulogia Aguilar Rivera</cp:lastModifiedBy>
  <cp:revision>2</cp:revision>
  <dcterms:created xsi:type="dcterms:W3CDTF">2019-02-08T17:29:00Z</dcterms:created>
  <dcterms:modified xsi:type="dcterms:W3CDTF">2019-02-08T17:29:00Z</dcterms:modified>
</cp:coreProperties>
</file>