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27D" w:rsidRDefault="006B6929" w:rsidP="00A7127D">
      <w:pPr>
        <w:jc w:val="center"/>
        <w:rPr>
          <w:b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0752CBD5" wp14:editId="706C5892">
            <wp:extent cx="1415961" cy="983556"/>
            <wp:effectExtent l="0" t="0" r="0" b="7620"/>
            <wp:docPr id="1" name="0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988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b/>
        </w:rPr>
        <w:t xml:space="preserve">        </w:t>
      </w:r>
      <w:r w:rsidR="00A7127D">
        <w:rPr>
          <w:b/>
        </w:rPr>
        <w:t>TRIBUNAL ESTATAL DE JUSTICIA ADMINISTRATIVA</w:t>
      </w:r>
    </w:p>
    <w:p w:rsidR="006D68F0" w:rsidRPr="00CB4375" w:rsidRDefault="006B69EF" w:rsidP="00CB4375">
      <w:pPr>
        <w:jc w:val="center"/>
        <w:rPr>
          <w:b/>
        </w:rPr>
      </w:pPr>
      <w:r w:rsidRPr="00CB4375">
        <w:rPr>
          <w:b/>
        </w:rPr>
        <w:t>CURRI</w:t>
      </w:r>
      <w:r w:rsidR="00CB4375" w:rsidRPr="00CB4375">
        <w:rPr>
          <w:b/>
        </w:rPr>
        <w:t>CULUM VITAE</w:t>
      </w:r>
    </w:p>
    <w:p w:rsidR="00D006B8" w:rsidRDefault="00D006B8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</w:t>
            </w:r>
            <w:r w:rsidR="00D006B8">
              <w:rPr>
                <w:color w:val="F2F2F2" w:themeColor="background1" w:themeShade="F2"/>
              </w:rPr>
              <w:t>OMBRE COMPLETO</w:t>
            </w:r>
          </w:p>
        </w:tc>
        <w:tc>
          <w:tcPr>
            <w:tcW w:w="8138" w:type="dxa"/>
          </w:tcPr>
          <w:p w:rsidR="00FD32B4" w:rsidRDefault="0045542C">
            <w:r>
              <w:t>JUAN MANUEL SARABIA MELEDEZ</w:t>
            </w:r>
          </w:p>
        </w:tc>
      </w:tr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C</w:t>
            </w:r>
            <w:r w:rsidR="00D006B8">
              <w:rPr>
                <w:color w:val="F2F2F2" w:themeColor="background1" w:themeShade="F2"/>
              </w:rPr>
              <w:t>ARGO</w:t>
            </w:r>
          </w:p>
        </w:tc>
        <w:tc>
          <w:tcPr>
            <w:tcW w:w="8138" w:type="dxa"/>
          </w:tcPr>
          <w:p w:rsidR="00FD32B4" w:rsidRDefault="0045542C" w:rsidP="00834098">
            <w:r>
              <w:t xml:space="preserve">DIRECTOR ADMINISTRATIVO DEL </w:t>
            </w:r>
            <w:r w:rsidR="00330DE0">
              <w:t>TRIBUNAL CONTENCIOSO ADMINISTRATIVO DEL ESTADO</w:t>
            </w:r>
          </w:p>
        </w:tc>
      </w:tr>
    </w:tbl>
    <w:p w:rsidR="00FA4FE4" w:rsidRDefault="00FA4FE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5"/>
        <w:gridCol w:w="2735"/>
        <w:gridCol w:w="2735"/>
        <w:gridCol w:w="2735"/>
      </w:tblGrid>
      <w:tr w:rsidR="001E48CD" w:rsidRPr="001E48CD" w:rsidTr="000E59D3">
        <w:tc>
          <w:tcPr>
            <w:tcW w:w="10940" w:type="dxa"/>
            <w:gridSpan w:val="4"/>
            <w:shd w:val="clear" w:color="auto" w:fill="800000"/>
          </w:tcPr>
          <w:p w:rsidR="001E48CD" w:rsidRPr="001E48CD" w:rsidRDefault="00CB4375" w:rsidP="001E48CD">
            <w:pPr>
              <w:jc w:val="center"/>
              <w:rPr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 xml:space="preserve">PROFESIÓN </w:t>
            </w:r>
            <w:r w:rsidR="00EF7FF5">
              <w:rPr>
                <w:color w:val="F2F2F2" w:themeColor="background1" w:themeShade="F2"/>
              </w:rPr>
              <w:t>ACADÉMI</w:t>
            </w:r>
            <w:r w:rsidR="00EF7FF5" w:rsidRPr="001E48CD">
              <w:rPr>
                <w:color w:val="F2F2F2" w:themeColor="background1" w:themeShade="F2"/>
              </w:rPr>
              <w:t>CA</w:t>
            </w:r>
          </w:p>
        </w:tc>
      </w:tr>
      <w:tr w:rsidR="00FD32B4" w:rsidRP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NIVEL DE ESTUDIOS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PROFESIÓN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ESTUDIOS COMPLETOS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TÍTULO</w:t>
            </w:r>
          </w:p>
        </w:tc>
      </w:tr>
      <w:tr w:rsid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330DE0" w:rsidP="00834098">
            <w:r>
              <w:t>LICENCIATURA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45542C">
            <w:r>
              <w:t>CONTADOR PÚBLICO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330DE0" w:rsidP="001158A6">
            <w:pPr>
              <w:jc w:val="center"/>
            </w:pPr>
            <w:r>
              <w:t>SI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</w:tcBorders>
          </w:tcPr>
          <w:p w:rsidR="001E48CD" w:rsidRDefault="00330DE0" w:rsidP="001158A6">
            <w:pPr>
              <w:jc w:val="center"/>
            </w:pPr>
            <w:r>
              <w:t>SI</w:t>
            </w:r>
          </w:p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6D68F0" w:rsidRPr="006D68F0" w:rsidTr="000E59D3">
        <w:tc>
          <w:tcPr>
            <w:tcW w:w="10940" w:type="dxa"/>
            <w:gridSpan w:val="2"/>
            <w:shd w:val="clear" w:color="auto" w:fill="800000"/>
          </w:tcPr>
          <w:p w:rsidR="006D68F0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EXPERIENCIA LABORAL</w:t>
            </w:r>
          </w:p>
        </w:tc>
      </w:tr>
      <w:tr w:rsidR="0045542C" w:rsidRPr="006D68F0" w:rsidTr="00734D71">
        <w:tc>
          <w:tcPr>
            <w:tcW w:w="2802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CARGO</w:t>
            </w:r>
          </w:p>
        </w:tc>
        <w:tc>
          <w:tcPr>
            <w:tcW w:w="813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1E48CD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INSTITUCIÓN</w:t>
            </w:r>
          </w:p>
        </w:tc>
      </w:tr>
      <w:tr w:rsidR="0045542C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D32B4" w:rsidRDefault="0045542C">
            <w:r>
              <w:t xml:space="preserve">CONTADOR PÚBLICO 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D32B4" w:rsidRDefault="0045542C">
            <w:r>
              <w:t>TERMINAL PLAN DE SAN LUIS, S.A.  Y DIVERSASEMPRESAS PRIVADAS</w:t>
            </w:r>
          </w:p>
        </w:tc>
      </w:tr>
      <w:tr w:rsidR="0045542C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6D68F0" w:rsidRDefault="0045542C">
            <w:r>
              <w:t>AUDITOR, JEFE DE DEPARTAMENTO Y SUBADMINISTRADOR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6D68F0" w:rsidRDefault="0045542C">
            <w:r>
              <w:t>SERVICIO DE ADMINISTRACIÓN TRIBUTARIA</w:t>
            </w:r>
          </w:p>
        </w:tc>
      </w:tr>
      <w:tr w:rsidR="0045542C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EF7FF5" w:rsidRDefault="0045542C" w:rsidP="0045542C">
            <w:r>
              <w:t>SECRETARIA DE PLANEACIÓN DEL DESARROLLO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EF7FF5" w:rsidRDefault="0045542C">
            <w:r>
              <w:t>SUBDIRECTOR Y DIRECTOR DE OPERACIÓN DE PRESUPUESTO</w:t>
            </w:r>
          </w:p>
        </w:tc>
      </w:tr>
      <w:tr w:rsidR="0045542C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45542C">
            <w:r>
              <w:t>SECRETARIA DE FINANZAS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45542C" w:rsidP="00330DE0">
            <w:r>
              <w:t>DIRECTOR DE OPERACIÓN DE PRESUPUESTO</w:t>
            </w:r>
          </w:p>
        </w:tc>
      </w:tr>
      <w:tr w:rsidR="0045542C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45542C">
            <w:r>
              <w:t>TRIBUNAL DE LO CONTENCIOSO ADMINISTRATIVO DEL ESTADO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45542C" w:rsidP="00330DE0">
            <w:r>
              <w:t>DIRECTOR ADMINISTRATIVO</w:t>
            </w:r>
          </w:p>
        </w:tc>
      </w:tr>
      <w:tr w:rsidR="0045542C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3334BA" w:rsidRDefault="003334BA"/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3334BA" w:rsidRDefault="003334BA" w:rsidP="00330DE0"/>
        </w:tc>
      </w:tr>
    </w:tbl>
    <w:p w:rsidR="00FD32B4" w:rsidRDefault="00FD32B4" w:rsidP="00330DE0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0"/>
      </w:tblGrid>
      <w:tr w:rsidR="006D68F0" w:rsidRPr="006D68F0" w:rsidTr="000E59D3">
        <w:tc>
          <w:tcPr>
            <w:tcW w:w="10940" w:type="dxa"/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CURSOS COMPLEMENTARIOS</w:t>
            </w:r>
          </w:p>
        </w:tc>
      </w:tr>
      <w:tr w:rsidR="00FD32B4" w:rsidTr="000E59D3">
        <w:tc>
          <w:tcPr>
            <w:tcW w:w="10940" w:type="dxa"/>
          </w:tcPr>
          <w:p w:rsidR="00EF7FF5" w:rsidRDefault="0045542C">
            <w:r>
              <w:t xml:space="preserve">DIPLOMADO EN IMPUESTOS, DIPLOMADO EN CALIDAD, DIPLOMADO EN LIDERAZGO Y DIPLOMADO EN CONTABILIDAD GUBERNAMENTAL. </w:t>
            </w:r>
          </w:p>
        </w:tc>
      </w:tr>
      <w:tr w:rsidR="00FD32B4" w:rsidTr="000E59D3">
        <w:tc>
          <w:tcPr>
            <w:tcW w:w="10940" w:type="dxa"/>
          </w:tcPr>
          <w:p w:rsidR="00FD32B4" w:rsidRDefault="00FD32B4"/>
        </w:tc>
      </w:tr>
    </w:tbl>
    <w:p w:rsidR="00FD32B4" w:rsidRDefault="00FD32B4"/>
    <w:p w:rsidR="00FD32B4" w:rsidRDefault="00FD32B4" w:rsidP="00FD32B4">
      <w:pPr>
        <w:tabs>
          <w:tab w:val="left" w:pos="2630"/>
        </w:tabs>
      </w:pPr>
      <w:r>
        <w:tab/>
      </w:r>
    </w:p>
    <w:p w:rsidR="00FD32B4" w:rsidRPr="00FD32B4" w:rsidRDefault="00FD32B4" w:rsidP="00FD32B4">
      <w:pPr>
        <w:tabs>
          <w:tab w:val="left" w:pos="2630"/>
        </w:tabs>
      </w:pPr>
    </w:p>
    <w:sectPr w:rsidR="00FD32B4" w:rsidRPr="00FD32B4" w:rsidSect="00FD32B4">
      <w:footerReference w:type="default" r:id="rId8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52C" w:rsidRDefault="0050152C" w:rsidP="00043446">
      <w:pPr>
        <w:spacing w:after="0" w:line="240" w:lineRule="auto"/>
      </w:pPr>
      <w:r>
        <w:separator/>
      </w:r>
    </w:p>
  </w:endnote>
  <w:endnote w:type="continuationSeparator" w:id="0">
    <w:p w:rsidR="0050152C" w:rsidRDefault="0050152C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927"/>
      <w:gridCol w:w="1103"/>
    </w:tblGrid>
    <w:tr w:rsidR="0050152C">
      <w:tc>
        <w:tcPr>
          <w:tcW w:w="4500" w:type="pct"/>
          <w:tcBorders>
            <w:top w:val="single" w:sz="4" w:space="0" w:color="000000" w:themeColor="text1"/>
          </w:tcBorders>
        </w:tcPr>
        <w:p w:rsidR="0050152C" w:rsidRPr="00043446" w:rsidRDefault="0050152C" w:rsidP="00043446">
          <w:pPr>
            <w:jc w:val="both"/>
            <w:rPr>
              <w:sz w:val="16"/>
              <w:szCs w:val="16"/>
            </w:rPr>
          </w:pPr>
          <w:r w:rsidRPr="00043446">
            <w:rPr>
              <w:sz w:val="16"/>
              <w:szCs w:val="16"/>
            </w:rPr>
    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ultimo grado de estudios;”</w:t>
          </w:r>
        </w:p>
        <w:p w:rsidR="0050152C" w:rsidRPr="00043446" w:rsidRDefault="0050152C">
          <w:pPr>
            <w:pStyle w:val="Piedepgina"/>
            <w:jc w:val="right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50152C" w:rsidRDefault="0006215E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 w:rsidR="0050152C">
            <w:instrText>PAGE   \* MERGEFORMAT</w:instrText>
          </w:r>
          <w:r>
            <w:fldChar w:fldCharType="separate"/>
          </w:r>
          <w:r w:rsidR="006B6929" w:rsidRPr="006B6929">
            <w:rPr>
              <w:noProof/>
              <w:color w:val="FFFFFF" w:themeColor="background1"/>
              <w:lang w:val="es-ES"/>
            </w:rPr>
            <w:t>2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50152C" w:rsidRDefault="0050152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52C" w:rsidRDefault="0050152C" w:rsidP="00043446">
      <w:pPr>
        <w:spacing w:after="0" w:line="240" w:lineRule="auto"/>
      </w:pPr>
      <w:r>
        <w:separator/>
      </w:r>
    </w:p>
  </w:footnote>
  <w:footnote w:type="continuationSeparator" w:id="0">
    <w:p w:rsidR="0050152C" w:rsidRDefault="0050152C" w:rsidP="000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4"/>
    <w:rsid w:val="00032746"/>
    <w:rsid w:val="00043446"/>
    <w:rsid w:val="0006215E"/>
    <w:rsid w:val="00093B96"/>
    <w:rsid w:val="000E59D3"/>
    <w:rsid w:val="001158A6"/>
    <w:rsid w:val="00160485"/>
    <w:rsid w:val="00171CDC"/>
    <w:rsid w:val="001E48CD"/>
    <w:rsid w:val="001E6385"/>
    <w:rsid w:val="00233F96"/>
    <w:rsid w:val="00260D9A"/>
    <w:rsid w:val="002F4102"/>
    <w:rsid w:val="00330DE0"/>
    <w:rsid w:val="003334BA"/>
    <w:rsid w:val="003673CF"/>
    <w:rsid w:val="0038575D"/>
    <w:rsid w:val="00394438"/>
    <w:rsid w:val="003D70B0"/>
    <w:rsid w:val="0045542C"/>
    <w:rsid w:val="00486C0A"/>
    <w:rsid w:val="0050152C"/>
    <w:rsid w:val="006B6929"/>
    <w:rsid w:val="006B69EF"/>
    <w:rsid w:val="006D68F0"/>
    <w:rsid w:val="00712EA6"/>
    <w:rsid w:val="00734D71"/>
    <w:rsid w:val="007B2709"/>
    <w:rsid w:val="00830634"/>
    <w:rsid w:val="00834098"/>
    <w:rsid w:val="008C0EAC"/>
    <w:rsid w:val="00A137F0"/>
    <w:rsid w:val="00A43DF0"/>
    <w:rsid w:val="00A7127D"/>
    <w:rsid w:val="00A7321E"/>
    <w:rsid w:val="00AB6C1E"/>
    <w:rsid w:val="00AE24EA"/>
    <w:rsid w:val="00BA2401"/>
    <w:rsid w:val="00CB4375"/>
    <w:rsid w:val="00D006B8"/>
    <w:rsid w:val="00D402D3"/>
    <w:rsid w:val="00E87293"/>
    <w:rsid w:val="00EF7FF5"/>
    <w:rsid w:val="00F56D8F"/>
    <w:rsid w:val="00F67C85"/>
    <w:rsid w:val="00FA4FE4"/>
    <w:rsid w:val="00FD23E0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6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Equipo3</cp:lastModifiedBy>
  <cp:revision>5</cp:revision>
  <dcterms:created xsi:type="dcterms:W3CDTF">2017-05-03T16:56:00Z</dcterms:created>
  <dcterms:modified xsi:type="dcterms:W3CDTF">2017-09-11T17:32:00Z</dcterms:modified>
</cp:coreProperties>
</file>