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B3D" w:rsidRDefault="00222B3D">
      <w:pPr>
        <w:rPr>
          <w:noProof/>
          <w:lang w:eastAsia="es-MX"/>
        </w:rPr>
      </w:pPr>
    </w:p>
    <w:p w:rsidR="00222B3D" w:rsidRDefault="00222B3D">
      <w:pPr>
        <w:rPr>
          <w:noProof/>
          <w:lang w:eastAsia="es-MX"/>
        </w:rPr>
      </w:pPr>
    </w:p>
    <w:p w:rsidR="00222B3D" w:rsidRDefault="00222B3D">
      <w:pPr>
        <w:rPr>
          <w:noProof/>
          <w:lang w:eastAsia="es-MX"/>
        </w:rPr>
      </w:pPr>
    </w:p>
    <w:p w:rsidR="00222B3D" w:rsidRDefault="00222B3D">
      <w:pPr>
        <w:rPr>
          <w:noProof/>
          <w:lang w:eastAsia="es-MX"/>
        </w:rPr>
      </w:pPr>
    </w:p>
    <w:p w:rsidR="00222B3D" w:rsidRDefault="00222B3D">
      <w:pPr>
        <w:rPr>
          <w:noProof/>
          <w:lang w:eastAsia="es-MX"/>
        </w:rPr>
      </w:pPr>
    </w:p>
    <w:p w:rsidR="00222B3D" w:rsidRDefault="00222B3D">
      <w:pPr>
        <w:rPr>
          <w:noProof/>
          <w:lang w:eastAsia="es-MX"/>
        </w:rPr>
      </w:pPr>
    </w:p>
    <w:p w:rsidR="00E675BF" w:rsidRDefault="00D90970">
      <w:r>
        <w:rPr>
          <w:noProof/>
          <w:lang w:eastAsia="es-MX"/>
        </w:rPr>
        <w:drawing>
          <wp:inline distT="0" distB="0" distL="0" distR="0">
            <wp:extent cx="5534025" cy="2621117"/>
            <wp:effectExtent l="0" t="0" r="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7136" cy="2627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3D" w:rsidRDefault="00222B3D"/>
    <w:p w:rsidR="00222B3D" w:rsidRDefault="00222B3D"/>
    <w:p w:rsidR="00D90970" w:rsidRDefault="00222B3D">
      <w:r>
        <w:t>NO SE GENERO P</w:t>
      </w:r>
      <w:r w:rsidR="00D90970">
        <w:t>ADRON DE BENEFICIARIOS</w:t>
      </w:r>
      <w:r>
        <w:t>.</w:t>
      </w:r>
      <w:bookmarkStart w:id="0" w:name="_GoBack"/>
      <w:bookmarkEnd w:id="0"/>
    </w:p>
    <w:p w:rsidR="00850050" w:rsidRDefault="00850050"/>
    <w:sectPr w:rsidR="00850050" w:rsidSect="00973D08">
      <w:pgSz w:w="12240" w:h="15840"/>
      <w:pgMar w:top="0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F39E5"/>
    <w:multiLevelType w:val="hybridMultilevel"/>
    <w:tmpl w:val="86BEAE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C956FF"/>
    <w:multiLevelType w:val="hybridMultilevel"/>
    <w:tmpl w:val="82209A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762C52"/>
    <w:multiLevelType w:val="hybridMultilevel"/>
    <w:tmpl w:val="DDFEF0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1F5E03"/>
    <w:multiLevelType w:val="hybridMultilevel"/>
    <w:tmpl w:val="EAF8D3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D020F0"/>
    <w:multiLevelType w:val="hybridMultilevel"/>
    <w:tmpl w:val="A6D4893E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970"/>
    <w:rsid w:val="00222B3D"/>
    <w:rsid w:val="00265EB4"/>
    <w:rsid w:val="00850050"/>
    <w:rsid w:val="00973D08"/>
    <w:rsid w:val="00A9439F"/>
    <w:rsid w:val="00D90970"/>
    <w:rsid w:val="00E6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50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005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850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500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50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005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850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500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DESARROLLO SOCIAL</cp:lastModifiedBy>
  <cp:revision>3</cp:revision>
  <dcterms:created xsi:type="dcterms:W3CDTF">2018-12-04T19:23:00Z</dcterms:created>
  <dcterms:modified xsi:type="dcterms:W3CDTF">2019-01-24T15:47:00Z</dcterms:modified>
</cp:coreProperties>
</file>