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2AE4" w:rsidRDefault="00AC2AE4">
      <w:r>
        <w:t>#Ebano</w:t>
      </w:r>
    </w:p>
    <w:p w:rsidR="00AC2AE4" w:rsidRDefault="00AC2AE4"/>
    <w:p w:rsidR="00AC2AE4" w:rsidRDefault="00AC2AE4">
      <w:r>
        <w:t>Conejos campeones de la copa petrolera</w:t>
      </w:r>
    </w:p>
    <w:p w:rsidR="00AC2AE4" w:rsidRDefault="00AC2AE4">
      <w:r>
        <w:t xml:space="preserve">De Voleibol 2019 de Ebano </w:t>
      </w:r>
    </w:p>
    <w:p w:rsidR="00AC2AE4" w:rsidRDefault="00AC2AE4"/>
    <w:p w:rsidR="00AC2AE4" w:rsidRDefault="00AC2AE4">
      <w:r>
        <w:t xml:space="preserve">En un torneo que duro dos días y que logro reunir a 16 equipos nueve de la rama varonil y siete </w:t>
      </w:r>
      <w:r w:rsidR="007A3C9A">
        <w:t>más</w:t>
      </w:r>
      <w:r>
        <w:t xml:space="preserve"> de la </w:t>
      </w:r>
      <w:r w:rsidR="007A3C9A">
        <w:t>femenil,</w:t>
      </w:r>
      <w:r>
        <w:t xml:space="preserve"> participando estados como </w:t>
      </w:r>
      <w:r w:rsidR="007A3C9A">
        <w:t>Veracruz,</w:t>
      </w:r>
      <w:r>
        <w:t xml:space="preserve"> Tamaulipas y San Luis </w:t>
      </w:r>
      <w:r w:rsidR="007A3C9A">
        <w:t>Potosí</w:t>
      </w:r>
      <w:r>
        <w:t xml:space="preserve"> llego a su fin proclamándose campeones de la copa petrolera de </w:t>
      </w:r>
      <w:r w:rsidR="007A3C9A">
        <w:t>voleibol</w:t>
      </w:r>
      <w:r>
        <w:t xml:space="preserve"> Ebano 2019 los equipos de Conejos en varonil y el IEST en le femenil.</w:t>
      </w:r>
    </w:p>
    <w:p w:rsidR="00AC2AE4" w:rsidRDefault="00AC2AE4">
      <w:r>
        <w:t xml:space="preserve">Al respecto una de las organizadoras del evento Guadalupe Banda Rivera comento que esta ya es la segunda edición de esta copa que cada año va reuniendo mas y mas equipos en ambas ramas y donde el nivel de juego cada vez es </w:t>
      </w:r>
      <w:r w:rsidR="007A3C9A">
        <w:t>mejor,</w:t>
      </w:r>
      <w:r>
        <w:t xml:space="preserve"> llegando jugadores de todas partes del país.</w:t>
      </w:r>
    </w:p>
    <w:p w:rsidR="007A3C9A" w:rsidRDefault="007A3C9A">
      <w:r>
        <w:t>En la ceremonia de clausura estuvieron presentes como invitados de honor Marco Antonio herrera González titular de proyectos deportivos quien tuvo la representación del alcalde Crispín Ordaz Trujillo, Emilio Sosa Chávez director de fomento deportivo, Lic. Saraí del Pilar Banda García, así como el los integrantes del comité organizador.</w:t>
      </w:r>
    </w:p>
    <w:p w:rsidR="00AC2AE4" w:rsidRDefault="00AC2AE4">
      <w:r>
        <w:t xml:space="preserve">Agrego que esta copa estuvo </w:t>
      </w:r>
      <w:r w:rsidR="007A3C9A">
        <w:t>patrocinadora</w:t>
      </w:r>
      <w:r>
        <w:t xml:space="preserve"> del sector comercial y </w:t>
      </w:r>
      <w:r w:rsidR="007A3C9A">
        <w:t>social,</w:t>
      </w:r>
      <w:r>
        <w:t xml:space="preserve"> además del principal patrocinador que fue el ayuntamiento de </w:t>
      </w:r>
      <w:r w:rsidR="007A3C9A">
        <w:t>Ebano,</w:t>
      </w:r>
      <w:r>
        <w:t xml:space="preserve"> en esta ocasión los cuatro equipos ganadores fueron los siguientes en primer lugar femenil fue para el equipo de IEST </w:t>
      </w:r>
      <w:r w:rsidR="007A3C9A">
        <w:t>(Instituto</w:t>
      </w:r>
      <w:r>
        <w:t xml:space="preserve"> de Estudios Superiores de </w:t>
      </w:r>
      <w:r w:rsidR="007A3C9A">
        <w:t>Tamaulipas)</w:t>
      </w:r>
      <w:r>
        <w:t xml:space="preserve"> quien recibió su premio de </w:t>
      </w:r>
      <w:r w:rsidR="00220A22">
        <w:t xml:space="preserve">manos del director de fomento deportivo Emilio Sosa </w:t>
      </w:r>
      <w:r w:rsidR="007A3C9A">
        <w:t>Chávez</w:t>
      </w:r>
      <w:r w:rsidR="00220A22">
        <w:t xml:space="preserve">, el segundo lugar fue para el equipo </w:t>
      </w:r>
      <w:r w:rsidR="007A3C9A">
        <w:t>del</w:t>
      </w:r>
      <w:r w:rsidR="00220A22">
        <w:t xml:space="preserve"> </w:t>
      </w:r>
      <w:r w:rsidR="007A3C9A">
        <w:t>Tecnológico</w:t>
      </w:r>
      <w:r w:rsidR="00220A22">
        <w:t xml:space="preserve"> de Ciudad Madero Tamaulipas.</w:t>
      </w:r>
      <w:r>
        <w:t xml:space="preserve"> </w:t>
      </w:r>
    </w:p>
    <w:p w:rsidR="0036744D" w:rsidRDefault="00220A22">
      <w:r>
        <w:t xml:space="preserve">Añadió que en la rama varonil los campeones </w:t>
      </w:r>
      <w:bookmarkStart w:id="0" w:name="_GoBack"/>
      <w:bookmarkEnd w:id="0"/>
      <w:r w:rsidR="007A3C9A">
        <w:t>absolutos</w:t>
      </w:r>
      <w:r>
        <w:t xml:space="preserve"> fueron el equipo de Conejos Ebano quien recibió su premio en efectivo por parte del director de proyectos deportivos Marco Antonio Herrera </w:t>
      </w:r>
      <w:r w:rsidR="007A3C9A">
        <w:t>González,</w:t>
      </w:r>
      <w:r>
        <w:t xml:space="preserve"> mientras que el segundo lugar fue para el equipo de ASEI de Tampico que fue premiado </w:t>
      </w:r>
      <w:r w:rsidR="007A3C9A">
        <w:t>por Antonio Juárez integrante del comité organizador.</w:t>
      </w:r>
    </w:p>
    <w:p w:rsidR="00AC2AE4" w:rsidRDefault="0036744D">
      <w:r>
        <w:t xml:space="preserve">Banda Rivera </w:t>
      </w:r>
      <w:r w:rsidR="007A3C9A">
        <w:t>agradeció</w:t>
      </w:r>
      <w:r>
        <w:t xml:space="preserve"> el apoyo brindado por todos y cada uno de los patrocinadores del Evento Segunda Copa Petrolera 2019 de Voleibol en especial para el presidente municipal </w:t>
      </w:r>
      <w:r w:rsidR="007A3C9A">
        <w:t>Crispín</w:t>
      </w:r>
      <w:r>
        <w:t xml:space="preserve"> Ordaz Trujillo quien apoyo en premios </w:t>
      </w:r>
      <w:r w:rsidR="007A3C9A">
        <w:t>y dio todas las atenciones en los inmuebles utilizados para este evento que fueron le gimnasio multidisciplinario 18 de marzo y la cancha de usos múltiples del parque Tayde Leal de Fonseca.</w:t>
      </w:r>
    </w:p>
    <w:p w:rsidR="007A3C9A" w:rsidRDefault="007A3C9A"/>
    <w:sectPr w:rsidR="007A3C9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AE4"/>
    <w:rsid w:val="00220A22"/>
    <w:rsid w:val="0036744D"/>
    <w:rsid w:val="007A3C9A"/>
    <w:rsid w:val="00AC2AE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02AEA"/>
  <w15:chartTrackingRefBased/>
  <w15:docId w15:val="{578AE7C3-5FF9-4E18-9CA6-1E0BF8E8A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Pages>
  <Words>344</Words>
  <Characters>1898</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 lara cruz</dc:creator>
  <cp:keywords/>
  <dc:description/>
  <cp:lastModifiedBy>elisa lara cruz</cp:lastModifiedBy>
  <cp:revision>1</cp:revision>
  <dcterms:created xsi:type="dcterms:W3CDTF">2019-03-26T15:14:00Z</dcterms:created>
  <dcterms:modified xsi:type="dcterms:W3CDTF">2019-03-26T15:53:00Z</dcterms:modified>
</cp:coreProperties>
</file>