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2B5" w:rsidRDefault="00B362B5" w:rsidP="00B362B5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21CB39D8" wp14:editId="0C76CE71">
            <wp:simplePos x="0" y="0"/>
            <wp:positionH relativeFrom="column">
              <wp:posOffset>-530225</wp:posOffset>
            </wp:positionH>
            <wp:positionV relativeFrom="paragraph">
              <wp:posOffset>278130</wp:posOffset>
            </wp:positionV>
            <wp:extent cx="2042160" cy="1090930"/>
            <wp:effectExtent l="19050" t="0" r="15240" b="52070"/>
            <wp:wrapTight wrapText="bothSides">
              <wp:wrapPolygon edited="0">
                <wp:start x="-201" y="0"/>
                <wp:lineTo x="-201" y="22254"/>
                <wp:lineTo x="21560" y="22254"/>
                <wp:lineTo x="21560" y="0"/>
                <wp:lineTo x="-201" y="0"/>
              </wp:wrapPolygon>
            </wp:wrapTight>
            <wp:docPr id="1" name="Imagen 1" descr="C:\Users\Usuari\Downloads\doc tras\TODO\LOGO DIF RAYON (sin fondo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C:\Users\Usuari\Downloads\doc tras\TODO\LOGO DIF RAYON (sin fondo)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26" b="19552"/>
                    <a:stretch/>
                  </pic:blipFill>
                  <pic:spPr bwMode="auto">
                    <a:xfrm>
                      <a:off x="0" y="0"/>
                      <a:ext cx="2019300" cy="84264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62B5" w:rsidRDefault="00B362B5" w:rsidP="00B362B5">
      <w:pPr>
        <w:tabs>
          <w:tab w:val="left" w:pos="5760"/>
        </w:tabs>
      </w:pPr>
      <w:r>
        <w:tab/>
      </w:r>
    </w:p>
    <w:p w:rsidR="00B362B5" w:rsidRDefault="00B362B5" w:rsidP="00B362B5">
      <w:pPr>
        <w:jc w:val="center"/>
        <w:rPr>
          <w:rFonts w:ascii="Century Gothic" w:hAnsi="Century Gothic"/>
          <w:b/>
          <w:sz w:val="44"/>
        </w:rPr>
      </w:pPr>
    </w:p>
    <w:p w:rsidR="00B362B5" w:rsidRDefault="00B362B5" w:rsidP="00B362B5">
      <w:pPr>
        <w:jc w:val="center"/>
        <w:rPr>
          <w:rFonts w:ascii="Century Gothic" w:hAnsi="Century Gothic"/>
          <w:b/>
          <w:sz w:val="44"/>
        </w:rPr>
      </w:pPr>
    </w:p>
    <w:p w:rsidR="00B362B5" w:rsidRDefault="00B362B5" w:rsidP="00B362B5">
      <w:pPr>
        <w:jc w:val="center"/>
        <w:rPr>
          <w:rFonts w:ascii="Century Gothic" w:hAnsi="Century Gothic"/>
          <w:b/>
          <w:sz w:val="44"/>
        </w:rPr>
      </w:pPr>
      <w:r>
        <w:rPr>
          <w:rFonts w:ascii="Century Gothic" w:hAnsi="Century Gothic"/>
          <w:b/>
          <w:sz w:val="44"/>
        </w:rPr>
        <w:t>SISTEMA MUNICIPAL DIF DE RAYÓN S.L.P.</w:t>
      </w:r>
    </w:p>
    <w:p w:rsidR="00B362B5" w:rsidRDefault="00B362B5" w:rsidP="00B362B5">
      <w:pPr>
        <w:jc w:val="center"/>
        <w:rPr>
          <w:rFonts w:ascii="Century Gothic" w:hAnsi="Century Gothic"/>
          <w:b/>
          <w:sz w:val="44"/>
        </w:rPr>
      </w:pPr>
      <w:r>
        <w:rPr>
          <w:rFonts w:ascii="Century Gothic" w:hAnsi="Century Gothic"/>
          <w:b/>
          <w:sz w:val="44"/>
        </w:rPr>
        <w:t>ADMINISTRACIÓN 2018-2021</w:t>
      </w:r>
    </w:p>
    <w:p w:rsidR="00B362B5" w:rsidRDefault="00B362B5" w:rsidP="00B362B5">
      <w:pPr>
        <w:tabs>
          <w:tab w:val="left" w:pos="4820"/>
        </w:tabs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Tema de la estadística: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Solicitudes de información 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Denominación del proyecto: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Unidad de Transparencia y Acceso a la Información Pública </w:t>
      </w:r>
    </w:p>
    <w:p w:rsidR="00B362B5" w:rsidRDefault="00B362B5" w:rsidP="00B362B5">
      <w:pPr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Descripción de las variables: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405"/>
        <w:gridCol w:w="4338"/>
        <w:gridCol w:w="2324"/>
      </w:tblGrid>
      <w:tr w:rsidR="00B362B5" w:rsidTr="00B362B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Tipo de variable 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Descripción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Información solicitada </w:t>
            </w:r>
          </w:p>
        </w:tc>
      </w:tr>
      <w:tr w:rsidR="00B362B5" w:rsidTr="00B362B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Cualitativa 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952F4D">
            <w:pPr>
              <w:spacing w:line="240" w:lineRule="auto"/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Se requiere </w:t>
            </w:r>
            <w:r w:rsidR="00B362B5">
              <w:rPr>
                <w:rFonts w:ascii="Century Gothic" w:hAnsi="Century Gothic"/>
              </w:rPr>
              <w:t xml:space="preserve">de esta variable  ya que en las solicitudes de información registradas en el sistema INFOMEX  se requiere información descriptiva </w:t>
            </w:r>
          </w:p>
          <w:p w:rsidR="00B362B5" w:rsidRDefault="00B362B5">
            <w:pPr>
              <w:spacing w:line="240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-Cargo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-Nombre de encargado de área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-Actividad laborales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-Perfil laboral </w:t>
            </w:r>
          </w:p>
        </w:tc>
      </w:tr>
      <w:tr w:rsidR="00B362B5" w:rsidTr="00B362B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Cuantitativa 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952F4D">
            <w:pPr>
              <w:spacing w:line="240" w:lineRule="auto"/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Se requiere</w:t>
            </w:r>
            <w:r w:rsidR="00B362B5">
              <w:rPr>
                <w:rFonts w:ascii="Century Gothic" w:hAnsi="Century Gothic"/>
              </w:rPr>
              <w:t xml:space="preserve"> de esta variable  ya que en las solicitudes de información registradas en el sistema INFOMEX  se requiere información numérica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-Remuneración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-Sueldo neto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-Información</w:t>
            </w:r>
          </w:p>
          <w:p w:rsidR="002851E1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 </w:t>
            </w:r>
            <w:r w:rsidR="002851E1">
              <w:rPr>
                <w:rFonts w:ascii="Century Gothic" w:hAnsi="Century Gothic"/>
                <w:sz w:val="18"/>
              </w:rPr>
              <w:t>C</w:t>
            </w:r>
            <w:r>
              <w:rPr>
                <w:rFonts w:ascii="Century Gothic" w:hAnsi="Century Gothic"/>
                <w:sz w:val="18"/>
              </w:rPr>
              <w:t>ontable</w:t>
            </w:r>
          </w:p>
          <w:p w:rsidR="00B362B5" w:rsidRDefault="002851E1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-Número de bines  inmuebles </w:t>
            </w:r>
            <w:r w:rsidR="00B362B5">
              <w:rPr>
                <w:rFonts w:ascii="Century Gothic" w:hAnsi="Century Gothic"/>
                <w:sz w:val="18"/>
              </w:rPr>
              <w:t xml:space="preserve">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</w:p>
        </w:tc>
      </w:tr>
    </w:tbl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 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-615950</wp:posOffset>
            </wp:positionH>
            <wp:positionV relativeFrom="paragraph">
              <wp:posOffset>165100</wp:posOffset>
            </wp:positionV>
            <wp:extent cx="1969135" cy="1054735"/>
            <wp:effectExtent l="19050" t="0" r="12065" b="50165"/>
            <wp:wrapTight wrapText="bothSides">
              <wp:wrapPolygon edited="0">
                <wp:start x="-209" y="0"/>
                <wp:lineTo x="-209" y="22237"/>
                <wp:lineTo x="21523" y="22237"/>
                <wp:lineTo x="21523" y="0"/>
                <wp:lineTo x="-209" y="0"/>
              </wp:wrapPolygon>
            </wp:wrapTight>
            <wp:docPr id="2" name="Imagen 2" descr="C:\Users\Usuari\Downloads\doc tras\TODO\LOGO DIF RAYON (sin fondo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C:\Users\Usuari\Downloads\doc tras\TODO\LOGO DIF RAYON (sin fondo)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26" b="19552"/>
                    <a:stretch/>
                  </pic:blipFill>
                  <pic:spPr bwMode="auto">
                    <a:xfrm>
                      <a:off x="0" y="0"/>
                      <a:ext cx="1943100" cy="8191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62B5" w:rsidRDefault="00B362B5" w:rsidP="00B362B5">
      <w:pPr>
        <w:jc w:val="center"/>
        <w:rPr>
          <w:rFonts w:ascii="Century Gothic" w:hAnsi="Century Gothic"/>
          <w:noProof/>
          <w:sz w:val="32"/>
          <w:lang w:eastAsia="es-MX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b/>
          <w:i/>
          <w:sz w:val="32"/>
        </w:rPr>
      </w:pPr>
      <w:r>
        <w:rPr>
          <w:rFonts w:ascii="Century Gothic" w:hAnsi="Century Gothic"/>
          <w:b/>
          <w:i/>
          <w:sz w:val="32"/>
        </w:rPr>
        <w:t xml:space="preserve">REPORTE DE ESTADISTICAS GENERADA POR LAS SOLICITUDES DE INFORMACIÓN ATRAVES DEL SISTEMA INFOMEX </w:t>
      </w:r>
    </w:p>
    <w:p w:rsidR="00B362B5" w:rsidRDefault="00B362B5" w:rsidP="00B362B5">
      <w:pPr>
        <w:spacing w:line="360" w:lineRule="auto"/>
        <w:jc w:val="center"/>
        <w:rPr>
          <w:rFonts w:ascii="Century Gothic" w:hAnsi="Century Gothic"/>
          <w:sz w:val="32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554"/>
        <w:gridCol w:w="1836"/>
        <w:gridCol w:w="2992"/>
        <w:gridCol w:w="1843"/>
        <w:gridCol w:w="1842"/>
      </w:tblGrid>
      <w:tr w:rsidR="00B362B5" w:rsidTr="008A5D25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Nombre del solicitante 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INFORMACIÓN SOLICITADA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FECHA DE RECEPCIÓN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RESPONSABLE QUE ATENDIÓ LA SOLICITUD</w:t>
            </w:r>
          </w:p>
        </w:tc>
      </w:tr>
      <w:tr w:rsidR="00B362B5" w:rsidTr="008A5D25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F45CE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Pr="008A5D25" w:rsidRDefault="001F45CE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F45CE" w:rsidP="008A5D25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F45CE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1F45CE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</w:tr>
      <w:tr w:rsidR="00B362B5" w:rsidTr="008A5D25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B362B5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B362B5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B362B5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B362B5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B362B5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</w:p>
        </w:tc>
      </w:tr>
    </w:tbl>
    <w:p w:rsidR="00B362B5" w:rsidRPr="002851E1" w:rsidRDefault="00B362B5">
      <w:pPr>
        <w:rPr>
          <w:sz w:val="24"/>
          <w:u w:val="single"/>
        </w:rPr>
      </w:pPr>
    </w:p>
    <w:p w:rsidR="008A5D25" w:rsidRPr="002851E1" w:rsidRDefault="008A5D25">
      <w:pPr>
        <w:rPr>
          <w:sz w:val="24"/>
          <w:u w:val="single"/>
        </w:rPr>
      </w:pPr>
    </w:p>
    <w:p w:rsidR="008A5D25" w:rsidRPr="002851E1" w:rsidRDefault="008A5D25">
      <w:pPr>
        <w:rPr>
          <w:sz w:val="24"/>
          <w:u w:val="single"/>
        </w:rPr>
      </w:pPr>
    </w:p>
    <w:p w:rsidR="008A5D25" w:rsidRPr="002851E1" w:rsidRDefault="001F45CE" w:rsidP="002851E1">
      <w:pPr>
        <w:jc w:val="center"/>
        <w:rPr>
          <w:rFonts w:ascii="Century Gothic" w:hAnsi="Century Gothic"/>
          <w:sz w:val="24"/>
          <w:u w:val="single"/>
        </w:rPr>
      </w:pPr>
      <w:r>
        <w:rPr>
          <w:rFonts w:ascii="Century Gothic" w:hAnsi="Century Gothic"/>
          <w:sz w:val="24"/>
          <w:u w:val="single"/>
        </w:rPr>
        <w:t xml:space="preserve">Durante el mes de </w:t>
      </w:r>
      <w:r w:rsidR="00952F4D">
        <w:rPr>
          <w:rFonts w:ascii="Century Gothic" w:hAnsi="Century Gothic"/>
          <w:sz w:val="24"/>
          <w:u w:val="single"/>
        </w:rPr>
        <w:t xml:space="preserve">ENERO de 2019  </w:t>
      </w:r>
      <w:r>
        <w:rPr>
          <w:rFonts w:ascii="Century Gothic" w:hAnsi="Century Gothic"/>
          <w:sz w:val="24"/>
          <w:u w:val="single"/>
        </w:rPr>
        <w:t xml:space="preserve"> no se registró ninguna solicitud de información en INFOMEX</w:t>
      </w:r>
      <w:bookmarkStart w:id="0" w:name="_GoBack"/>
      <w:bookmarkEnd w:id="0"/>
    </w:p>
    <w:sectPr w:rsidR="008A5D25" w:rsidRPr="002851E1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B5"/>
    <w:rsid w:val="001F45CE"/>
    <w:rsid w:val="002851E1"/>
    <w:rsid w:val="004F1D42"/>
    <w:rsid w:val="008A5D25"/>
    <w:rsid w:val="00952F4D"/>
    <w:rsid w:val="00B362B5"/>
    <w:rsid w:val="00DA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A48009-3A2A-4298-BBCF-25B62241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2B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362B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B3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881474-13E8-487F-9123-CCCB7ACF8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5</cp:revision>
  <dcterms:created xsi:type="dcterms:W3CDTF">2019-01-24T16:35:00Z</dcterms:created>
  <dcterms:modified xsi:type="dcterms:W3CDTF">2019-02-06T19:41:00Z</dcterms:modified>
</cp:coreProperties>
</file>